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4E30E">
      <w:pPr>
        <w:pStyle w:val="Tijeloteksta"/>
        <w:spacing w:before="85" w:line="360" w:lineRule="auto"/>
        <w:ind w:right="118"/>
        <w:rPr>
          <w:color w:val="414141"/>
        </w:rPr>
      </w:pPr>
      <w:r>
        <w:rPr>
          <w:color w:val="414141"/>
          <w:spacing w:val="-2"/>
        </w:rPr>
        <w:t xml:space="preserve">Na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 xml:space="preserve">temelju članka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 xml:space="preserve">84.</w:t>
      </w:r>
      <w:r>
        <w:rPr>
          <w:color w:val="414141"/>
          <w:spacing w:val="8"/>
        </w:rPr>
        <w:t xml:space="preserve"> </w:t>
      </w:r>
      <w:r>
        <w:rPr>
          <w:color w:val="414141"/>
          <w:spacing w:val="-2"/>
        </w:rPr>
        <w:t xml:space="preserve">Zakona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 xml:space="preserve">o odgoju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 xml:space="preserve">i obrazovanju</w:t>
      </w:r>
      <w:r>
        <w:rPr>
          <w:color w:val="414141"/>
          <w:spacing w:val="16"/>
        </w:rPr>
        <w:t xml:space="preserve"> </w:t>
      </w:r>
      <w:r>
        <w:rPr>
          <w:color w:val="414141"/>
          <w:spacing w:val="-2"/>
        </w:rPr>
        <w:t xml:space="preserve">u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 xml:space="preserve">osnovnoj</w:t>
      </w:r>
      <w:r>
        <w:rPr>
          <w:color w:val="414141"/>
          <w:spacing w:val="17"/>
        </w:rPr>
        <w:t xml:space="preserve"> </w:t>
      </w:r>
      <w:r>
        <w:rPr>
          <w:color w:val="414141"/>
          <w:spacing w:val="-2"/>
        </w:rPr>
        <w:t xml:space="preserve">i srednjoj</w:t>
      </w:r>
      <w:r>
        <w:rPr>
          <w:color w:val="414141"/>
          <w:spacing w:val="12"/>
        </w:rPr>
        <w:t xml:space="preserve"> </w:t>
      </w:r>
      <w:r>
        <w:rPr>
          <w:color w:val="414141"/>
          <w:spacing w:val="-2"/>
        </w:rPr>
        <w:t xml:space="preserve">školi</w:t>
      </w:r>
      <w:r>
        <w:rPr>
          <w:color w:val="414141"/>
          <w:spacing w:val="8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NN </w:t>
      </w:r>
      <w:r>
        <w:rPr/>
        <w:fldChar w:fldCharType="begin"/>
      </w:r>
      <w:r>
        <w:rPr/>
        <w:instrText xml:space="preserve">HYPERLINK "https://www.zakon.hr/cms.htm?id=66"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87/08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"https://www.zakon.hr/cms.htm?id=67"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86/09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"https://www.zakon.hr/cms.htm?id=68"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92/10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"https://www.zakon.hr/cms.htm?id=69"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105/10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"https://www.zakon.hr/cms.htm?id=70"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90/11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"https://www.zakon.hr/cms.htm?id=71"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5/12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"https://www.zakon.hr/cms.htm?id=72"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16/12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"https://www.zakon.hr/cms.htm?id=73"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86/12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"https://www.zakon.hr/cms.htm?id=182"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126/12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"https://www.zakon.hr/cms.htm?id=480"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94/13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"https://www.zakon.hr/cms.htm?id=1671"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152/14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"https://www.zakon.hr/cms.htm?id=17751"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07/17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"https://www.zakon.hr/cms.htm?id=31279"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68/18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"https://www.zakon.hr/cms.htm?id=40815"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98/19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"https://www.zakon.hr/cms.htm?id=44620"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64/20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"https://www.zakon.hr/cms.htm?id=55120"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151/22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"https://www.zakon.hr/cms.htm?id=59863"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155/23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"https://www.zakon.hr/cms.htm?id=59089"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156/23</w:t>
      </w:r>
      <w:r>
        <w:rPr/>
        <w:fldChar w:fldCharType="end"/>
      </w:r>
      <w:r>
        <w:rPr/>
        <w:t xml:space="preserve">),</w:t>
      </w:r>
      <w:r>
        <w:rPr>
          <w:spacing w:val="-9"/>
        </w:rPr>
        <w:t xml:space="preserve"> </w:t>
      </w:r>
      <w:r>
        <w:rPr>
          <w:color w:val="414141"/>
        </w:rPr>
        <w:t xml:space="preserve">Pravilnika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 xml:space="preserve">o</w:t>
      </w:r>
      <w:r>
        <w:rPr>
          <w:color w:val="414141"/>
          <w:spacing w:val="-15"/>
        </w:rPr>
        <w:t xml:space="preserve"> </w:t>
      </w:r>
      <w:r>
        <w:rPr>
          <w:color w:val="414141"/>
        </w:rPr>
        <w:t xml:space="preserve">kriterijima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 xml:space="preserve">za</w:t>
      </w:r>
      <w:r>
        <w:rPr>
          <w:color w:val="414141"/>
          <w:spacing w:val="-15"/>
        </w:rPr>
        <w:t xml:space="preserve"> </w:t>
      </w:r>
      <w:r>
        <w:rPr>
          <w:color w:val="414141"/>
        </w:rPr>
        <w:t xml:space="preserve">izricanje</w:t>
      </w:r>
      <w:r>
        <w:rPr>
          <w:color w:val="414141"/>
          <w:spacing w:val="-7"/>
        </w:rPr>
        <w:t xml:space="preserve"> </w:t>
      </w:r>
      <w:r>
        <w:rPr>
          <w:color w:val="414141"/>
        </w:rPr>
        <w:t xml:space="preserve">pedagoških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 xml:space="preserve">mjera</w:t>
      </w:r>
      <w:r>
        <w:rPr>
          <w:color w:val="414141"/>
          <w:spacing w:val="-13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NN br.</w:t>
      </w:r>
      <w:r>
        <w:rPr>
          <w:sz w:val="24"/>
          <w:szCs w:val="24"/>
        </w:rPr>
        <w:t xml:space="preserve"> 94/15, </w:t>
      </w:r>
      <w:r>
        <w:rPr>
          <w:sz w:val="24"/>
          <w:szCs w:val="24"/>
        </w:rPr>
        <w:t xml:space="preserve"> 3/17</w:t>
      </w:r>
      <w:r>
        <w:rPr>
          <w:color w:val="414141"/>
          <w:spacing w:val="67"/>
        </w:rPr>
        <w:t xml:space="preserve"> </w:t>
      </w:r>
      <w:r>
        <w:rPr>
          <w:color w:val="414141"/>
        </w:rPr>
        <w:t xml:space="preserve">te</w:t>
      </w:r>
      <w:r>
        <w:rPr>
          <w:color w:val="414141"/>
          <w:spacing w:val="40"/>
        </w:rPr>
        <w:t xml:space="preserve"> </w:t>
      </w:r>
      <w:r>
        <w:rPr>
          <w:color w:val="1A1A1A"/>
        </w:rPr>
        <w:t xml:space="preserve">članka</w:t>
      </w:r>
      <w:r>
        <w:rPr>
          <w:color w:val="1A1A1A"/>
          <w:spacing w:val="40"/>
        </w:rPr>
        <w:t xml:space="preserve"> </w:t>
      </w:r>
      <w:r>
        <w:rPr>
          <w:color w:val="414141"/>
        </w:rPr>
        <w:t xml:space="preserve">58.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 xml:space="preserve">Statuta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 xml:space="preserve">Osnovne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 xml:space="preserve">škole </w:t>
      </w:r>
      <w:r>
        <w:rPr>
          <w:color w:val="1A1A1A"/>
        </w:rPr>
        <w:t xml:space="preserve">Hvar, </w:t>
      </w:r>
      <w:r>
        <w:rPr>
          <w:color w:val="1A1A1A"/>
          <w:spacing w:val="-16"/>
        </w:rPr>
        <w:t xml:space="preserve"> </w:t>
      </w:r>
      <w:r>
        <w:rPr/>
        <w:t xml:space="preserve">Školski</w:t>
      </w:r>
      <w:r>
        <w:rPr>
          <w:spacing w:val="-9"/>
        </w:rPr>
        <w:t xml:space="preserve"> </w:t>
      </w:r>
      <w:r>
        <w:rPr/>
        <w:t xml:space="preserve">odbor</w:t>
      </w:r>
      <w:r>
        <w:rPr>
          <w:spacing w:val="-15"/>
        </w:rPr>
        <w:t xml:space="preserve"> </w:t>
      </w:r>
      <w:r>
        <w:rPr>
          <w:color w:val="414141"/>
        </w:rPr>
        <w:t xml:space="preserve">je</w:t>
      </w:r>
      <w:r>
        <w:rPr>
          <w:color w:val="414141"/>
          <w:spacing w:val="-16"/>
        </w:rPr>
        <w:t xml:space="preserve"> </w:t>
      </w:r>
      <w:r>
        <w:rPr>
          <w:color w:val="414141"/>
        </w:rPr>
        <w:t xml:space="preserve">na</w:t>
      </w:r>
      <w:r>
        <w:rPr>
          <w:color w:val="414141"/>
          <w:spacing w:val="19"/>
        </w:rPr>
        <w:t xml:space="preserve"> </w:t>
      </w:r>
      <w:r>
        <w:rPr>
          <w:color w:val="414141"/>
          <w:spacing w:val="19"/>
        </w:rPr>
        <w:t xml:space="preserve">24. </w:t>
      </w:r>
      <w:r>
        <w:rPr>
          <w:color w:val="1A1A1A"/>
        </w:rPr>
        <w:t xml:space="preserve">sjednici</w:t>
      </w:r>
      <w:r>
        <w:rPr>
          <w:color w:val="1A1A1A"/>
          <w:spacing w:val="-10"/>
        </w:rPr>
        <w:t xml:space="preserve"> </w:t>
      </w:r>
      <w:r>
        <w:rPr>
          <w:color w:val="1A1A1A"/>
          <w:spacing w:val="-10"/>
        </w:rPr>
        <w:t xml:space="preserve">dana 23. siječnja </w:t>
      </w:r>
      <w:r>
        <w:rPr>
          <w:color w:val="414141"/>
        </w:rPr>
        <w:t xml:space="preserve">2025.</w:t>
      </w:r>
      <w:r>
        <w:rPr>
          <w:color w:val="414141"/>
          <w:spacing w:val="-15"/>
        </w:rPr>
        <w:t xml:space="preserve"> </w:t>
      </w:r>
      <w:r>
        <w:rPr>
          <w:color w:val="1F1F1F"/>
        </w:rPr>
        <w:t xml:space="preserve">godine</w:t>
      </w:r>
      <w:r>
        <w:rPr>
          <w:color w:val="1F1F1F"/>
          <w:spacing w:val="-12"/>
        </w:rPr>
        <w:t xml:space="preserve"> </w:t>
      </w:r>
      <w:r>
        <w:rPr>
          <w:color w:val="414141"/>
        </w:rPr>
        <w:t xml:space="preserve">donio:</w:t>
      </w:r>
    </w:p>
    <w:p w14:paraId="60395AC8">
      <w:pPr>
        <w:pStyle w:val="Tijeloteksta"/>
        <w:spacing w:before="85" w:line="360" w:lineRule="auto"/>
        <w:ind w:right="118"/>
        <w:rPr/>
      </w:pPr>
    </w:p>
    <w:p w14:paraId="4D5F0755">
      <w:pPr>
        <w:pStyle w:val="Naslov1"/>
        <w:tabs>
          <w:tab w:val="left" w:pos="356"/>
        </w:tabs>
        <w:spacing w:before="60"/>
        <w:ind w:left="12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PROTOKOL</w:t>
      </w:r>
      <w:r>
        <w:rPr>
          <w:rFonts w:ascii="Times New Roman" w:hAnsi="Times New Roman" w:cs="Times New Roman"/>
          <w:b/>
          <w:bCs/>
          <w:color w:val="auto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POSTUPANJA</w:t>
      </w:r>
      <w:r>
        <w:rPr>
          <w:rFonts w:ascii="Times New Roman" w:hAnsi="Times New Roman" w:cs="Times New Roman"/>
          <w:b/>
          <w:bCs/>
          <w:color w:val="auto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PRIJE</w:t>
      </w:r>
      <w:r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IZRICANJA</w:t>
      </w:r>
      <w:r>
        <w:rPr>
          <w:rFonts w:ascii="Times New Roman" w:hAnsi="Times New Roman" w:cs="Times New Roman"/>
          <w:b/>
          <w:bCs/>
          <w:color w:val="auto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PEDAGOŠKE</w:t>
      </w:r>
      <w:r>
        <w:rPr>
          <w:rFonts w:ascii="Times New Roman" w:hAnsi="Times New Roman" w:cs="Times New Roman"/>
          <w:b/>
          <w:bCs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MJERE</w:t>
      </w:r>
    </w:p>
    <w:p w14:paraId="51A92CF5">
      <w:pPr>
        <w:pStyle w:val="Tijeloteksta"/>
        <w:spacing/>
        <w:rPr>
          <w:b/>
        </w:rPr>
      </w:pPr>
    </w:p>
    <w:p w14:paraId="622EA51E">
      <w:pPr>
        <w:pStyle w:val="Tijeloteksta"/>
        <w:spacing w:before="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Članak 1.</w:t>
      </w:r>
    </w:p>
    <w:p w14:paraId="66EA7650">
      <w:pPr>
        <w:pStyle w:val="Tijeloteksta"/>
        <w:spacing w:before="35"/>
        <w:jc w:val="center"/>
        <w:rPr>
          <w:b/>
          <w:sz w:val="24"/>
          <w:szCs w:val="24"/>
        </w:rPr>
      </w:pPr>
    </w:p>
    <w:p w14:paraId="3281623D">
      <w:pPr>
        <w:pStyle w:val="Tijeloteksta"/>
        <w:spacing w:line="360" w:lineRule="auto"/>
        <w:ind w:left="121" w:right="14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Učeniku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osnovne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škole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za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neprihvatljivo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se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ponašanje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može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izreći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neka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od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sljedećih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pedagoških </w:t>
      </w:r>
      <w:r>
        <w:rPr>
          <w:sz w:val="24"/>
          <w:szCs w:val="24"/>
        </w:rPr>
        <w:t xml:space="preserve">mjera: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opomena,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ukor,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strogi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ukor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ili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preseljenje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drugu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školu.</w:t>
      </w:r>
    </w:p>
    <w:p w14:paraId="19D3B28B">
      <w:pPr>
        <w:pStyle w:val="Tijeloteksta"/>
        <w:spacing w:line="360" w:lineRule="auto"/>
        <w:ind w:left="121" w:right="146"/>
        <w:jc w:val="center"/>
        <w:rPr>
          <w:b/>
          <w:bCs/>
          <w:sz w:val="24"/>
          <w:szCs w:val="24"/>
        </w:rPr>
      </w:pPr>
    </w:p>
    <w:p w14:paraId="4FC8D21A">
      <w:pPr>
        <w:pStyle w:val="Tijeloteksta"/>
        <w:spacing w:line="360" w:lineRule="auto"/>
        <w:ind w:left="121" w:right="1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Članak 2.</w:t>
      </w:r>
    </w:p>
    <w:p w14:paraId="28A29F0B">
      <w:pPr>
        <w:pStyle w:val="Tijeloteksta"/>
        <w:spacing w:before="158" w:line="360" w:lineRule="auto"/>
        <w:ind w:left="124" w:right="134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Neprihvatljivim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ponašanjem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smatra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povreda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dužnosti,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neispunjavanje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obveza,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nasilničko ponašanje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druga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neprimjerena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ponašanja.</w:t>
      </w:r>
    </w:p>
    <w:p w14:paraId="73EECEBD">
      <w:pPr>
        <w:pStyle w:val="Tijeloteksta"/>
        <w:spacing w:before="158" w:line="360" w:lineRule="auto"/>
        <w:ind w:left="124" w:right="134" w:hanging="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Članak 3.</w:t>
      </w:r>
    </w:p>
    <w:p w14:paraId="01BC3D85">
      <w:pPr>
        <w:pStyle w:val="Tijeloteksta"/>
        <w:spacing w:before="167" w:line="360" w:lineRule="auto"/>
        <w:ind w:left="131" w:right="152" w:hanging="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Izricanje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pedagoških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mjera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temelji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principima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postupnosti,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proporcionalnosti,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pravednosti </w:t>
      </w:r>
      <w:r>
        <w:rPr>
          <w:color w:val="0F0F0F"/>
          <w:sz w:val="24"/>
          <w:szCs w:val="24"/>
        </w:rPr>
        <w:t xml:space="preserve">i </w:t>
      </w:r>
      <w:r>
        <w:rPr>
          <w:sz w:val="24"/>
          <w:szCs w:val="24"/>
        </w:rPr>
        <w:t xml:space="preserve">pravodobnosti.</w:t>
      </w:r>
    </w:p>
    <w:p w14:paraId="514924C8">
      <w:pPr>
        <w:pStyle w:val="Tijeloteksta"/>
        <w:spacing w:before="167" w:line="360" w:lineRule="auto"/>
        <w:ind w:left="131" w:right="152" w:hanging="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Članak 4.</w:t>
      </w:r>
    </w:p>
    <w:p w14:paraId="2D90C699">
      <w:pPr>
        <w:pStyle w:val="Tijeloteksta"/>
        <w:spacing w:before="172" w:line="360" w:lineRule="auto"/>
        <w:ind w:left="125" w:right="123" w:firstLine="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Pedagoške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mjere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izriču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prema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težini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neprihvatljivog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ponašanja,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koja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su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prema</w:t>
      </w:r>
      <w:r>
        <w:rPr>
          <w:spacing w:val="-1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Pravilniku </w:t>
      </w:r>
      <w:r>
        <w:rPr>
          <w:i/>
          <w:sz w:val="24"/>
          <w:szCs w:val="24"/>
        </w:rPr>
        <w:t xml:space="preserve">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kriteriyima</w:t>
      </w:r>
      <w:r>
        <w:rPr>
          <w:i/>
          <w:sz w:val="24"/>
          <w:szCs w:val="24"/>
        </w:rPr>
        <w:t xml:space="preserve"> za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izricanje pedagoških mjera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svrstana 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četiri kategorije: lakše,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teże</w:t>
      </w:r>
      <w:r>
        <w:rPr>
          <w:sz w:val="24"/>
          <w:szCs w:val="24"/>
        </w:rPr>
        <w:t xml:space="preserve"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teško i osobito teško neprihvatljivo ponašanje. Pedagoška se mjera izriče i zbog neopravdanih izostanaka 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nastave, odnosno kada se utvrdi da je učenik izostao 0.5, 1,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1.5 ili 2% sati od </w:t>
      </w:r>
      <w:r>
        <w:rPr>
          <w:spacing w:val="-4"/>
          <w:sz w:val="24"/>
          <w:szCs w:val="24"/>
        </w:rPr>
        <w:t xml:space="preserve">propisanog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ukupnog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broja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nastavnih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sati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koje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je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učenik dužan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poha</w:t>
      </w:r>
      <w:r>
        <w:rPr>
          <w:spacing w:val="-4"/>
          <w:sz w:val="24"/>
          <w:szCs w:val="24"/>
        </w:rPr>
        <w:t xml:space="preserve">đ</w:t>
      </w:r>
      <w:r>
        <w:rPr>
          <w:spacing w:val="-4"/>
          <w:sz w:val="24"/>
          <w:szCs w:val="24"/>
        </w:rPr>
        <w:t xml:space="preserve">ati tijekom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tekuće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školske </w:t>
      </w:r>
      <w:r>
        <w:rPr>
          <w:spacing w:val="-2"/>
          <w:sz w:val="24"/>
          <w:szCs w:val="24"/>
        </w:rPr>
        <w:t xml:space="preserve">godine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te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prema broju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izostanaka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određuje kategorija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pedagoške mjere.</w:t>
      </w:r>
    </w:p>
    <w:p w14:paraId="7057478A">
      <w:pPr>
        <w:pStyle w:val="Tijeloteksta"/>
        <w:spacing w:before="172" w:line="360" w:lineRule="auto"/>
        <w:ind w:left="125" w:right="123" w:firstLine="4"/>
        <w:jc w:val="right"/>
        <w:rPr>
          <w:spacing w:val="-2"/>
          <w:sz w:val="24"/>
          <w:szCs w:val="24"/>
        </w:rPr>
      </w:pPr>
    </w:p>
    <w:p w14:paraId="105337CD">
      <w:pPr>
        <w:pStyle w:val="Tijeloteksta"/>
        <w:spacing w:before="172" w:line="360" w:lineRule="auto"/>
        <w:ind w:left="125" w:right="123" w:firstLine="4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Članak 5.</w:t>
      </w:r>
    </w:p>
    <w:p w14:paraId="261FA6AA">
      <w:pPr>
        <w:pStyle w:val="Tijeloteksta"/>
        <w:spacing w:before="159" w:line="360" w:lineRule="auto"/>
        <w:ind w:left="128" w:right="128" w:hanging="1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Svrha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izricanja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pedagoške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mjere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je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da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njezinim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izricanjem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utječe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promjenu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ponašanja </w:t>
      </w:r>
      <w:r>
        <w:rPr>
          <w:spacing w:val="-4"/>
          <w:sz w:val="24"/>
          <w:szCs w:val="24"/>
        </w:rPr>
        <w:t xml:space="preserve">učenika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kojem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mjera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izrečena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te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bude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poticaj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odgovo</w:t>
      </w:r>
      <w:r>
        <w:rPr>
          <w:spacing w:val="-4"/>
          <w:sz w:val="24"/>
          <w:szCs w:val="24"/>
        </w:rPr>
        <w:t xml:space="preserve">rn</w:t>
      </w:r>
      <w:r>
        <w:rPr>
          <w:spacing w:val="-4"/>
          <w:sz w:val="24"/>
          <w:szCs w:val="24"/>
        </w:rPr>
        <w:t xml:space="preserve">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primjerno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drugim </w:t>
      </w:r>
      <w:r>
        <w:rPr>
          <w:spacing w:val="-6"/>
          <w:sz w:val="24"/>
          <w:szCs w:val="24"/>
        </w:rPr>
        <w:t xml:space="preserve">učenicima.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Pedagoške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mjere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trebaju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potaknuti učenike na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preuzimanje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odgovornosti</w:t>
      </w:r>
      <w:r>
        <w:rPr>
          <w:spacing w:val="1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usvajanje </w:t>
      </w:r>
      <w:r>
        <w:rPr>
          <w:spacing w:val="-2"/>
          <w:sz w:val="24"/>
          <w:szCs w:val="24"/>
        </w:rPr>
        <w:t xml:space="preserve">pozitivnog odnosa prema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školskim obvezama i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okruženju.</w:t>
      </w:r>
    </w:p>
    <w:p w14:paraId="424CB036">
      <w:pPr>
        <w:pStyle w:val="Tijeloteksta"/>
        <w:spacing w:before="159" w:line="360" w:lineRule="auto"/>
        <w:ind w:left="128" w:right="128" w:hanging="1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Članak 6.</w:t>
      </w:r>
    </w:p>
    <w:p w14:paraId="27499263">
      <w:pPr>
        <w:pStyle w:val="Tijeloteksta"/>
        <w:spacing w:before="163" w:line="360" w:lineRule="auto"/>
        <w:ind w:left="131" w:right="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obrazloženju pedagoške mjere navodi se: mjesto, vrijeme i način na koji je došlo do neprihvatljivog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ponašanja,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posljedice koje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nastupile ili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su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mogle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nastupiti.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Obrazlo</w:t>
      </w:r>
      <w:r>
        <w:rPr>
          <w:sz w:val="24"/>
          <w:szCs w:val="24"/>
        </w:rPr>
        <w:t xml:space="preserve">ž</w:t>
      </w:r>
      <w:r>
        <w:rPr>
          <w:sz w:val="24"/>
          <w:szCs w:val="24"/>
        </w:rPr>
        <w:t xml:space="preserve">enje mora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sadržavati i podatke:</w:t>
      </w:r>
    </w:p>
    <w:p w14:paraId="4C81B682">
      <w:pPr>
        <w:pStyle w:val="Odlomakpopisa"/>
        <w:numPr>
          <w:ilvl w:val="0"/>
          <w:numId w:val="5"/>
        </w:numPr>
        <w:tabs>
          <w:tab w:val="left" w:pos="845"/>
        </w:tabs>
        <w:spacing w:before="191" w:line="360" w:lineRule="auto"/>
        <w:contextualSpacing w:val="false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o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prethodno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poduzetim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preventivnim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mjerama</w:t>
      </w:r>
    </w:p>
    <w:p w14:paraId="27436B33">
      <w:pPr>
        <w:pStyle w:val="Tijeloteksta"/>
        <w:tabs>
          <w:tab w:val="left" w:pos="844"/>
        </w:tabs>
        <w:spacing w:before="24" w:line="360" w:lineRule="auto"/>
        <w:ind w:left="842" w:right="124" w:hanging="348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«</w:t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 xml:space="preserve">prijedloge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 xml:space="preserve">za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 xml:space="preserve">pružanje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 xml:space="preserve">pomoći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 xml:space="preserve">potpore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 xml:space="preserve">učeniku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 xml:space="preserve"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ciljem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otklanjanja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uzroka neprihvatljivog ponašanja.</w:t>
      </w:r>
    </w:p>
    <w:p w14:paraId="62CB620A">
      <w:pPr>
        <w:pStyle w:val="Tijeloteksta"/>
        <w:tabs>
          <w:tab w:val="left" w:pos="844"/>
        </w:tabs>
        <w:spacing w:before="24" w:line="360" w:lineRule="auto"/>
        <w:ind w:left="842" w:right="124" w:hanging="348"/>
        <w:jc w:val="both"/>
        <w:rPr>
          <w:sz w:val="24"/>
          <w:szCs w:val="24"/>
        </w:rPr>
      </w:pPr>
    </w:p>
    <w:p w14:paraId="2623D568">
      <w:pPr>
        <w:pStyle w:val="Tijeloteksta"/>
        <w:tabs>
          <w:tab w:val="left" w:pos="844"/>
        </w:tabs>
        <w:spacing w:before="24" w:line="360" w:lineRule="auto"/>
        <w:ind w:left="842" w:right="124" w:hanging="34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Članak 7.</w:t>
      </w:r>
    </w:p>
    <w:p w14:paraId="6074526D">
      <w:pPr>
        <w:pStyle w:val="Tijeloteksta"/>
        <w:spacing w:before="160" w:line="360" w:lineRule="auto"/>
        <w:ind w:left="134" w:right="115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Pisani obrazac odluke o izricanju pedagoške mjere dostavlja se roditelju/skrbniku putem zemaljske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pošte,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preporučenim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slanjem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s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povratnicom,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s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pripadajućim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urudžbenim brojem, klasom, pečatom Škole te potpisom razrednika i/ili ravnatelja, ovisno o tome o kojoj se </w:t>
      </w:r>
      <w:r>
        <w:rPr>
          <w:spacing w:val="-4"/>
          <w:sz w:val="24"/>
          <w:szCs w:val="24"/>
        </w:rPr>
        <w:t xml:space="preserve">pedagoškoj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mjeri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radi.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Osim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toga,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prilikom izricanja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vode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2"/>
          <w:sz w:val="24"/>
          <w:szCs w:val="24"/>
        </w:rPr>
        <w:t xml:space="preserve"> </w:t>
      </w:r>
      <w:r>
        <w:rPr>
          <w:color w:val="0C0C0C"/>
          <w:spacing w:val="-4"/>
          <w:sz w:val="24"/>
          <w:szCs w:val="24"/>
        </w:rPr>
        <w:t xml:space="preserve">i</w:t>
      </w:r>
      <w:r>
        <w:rPr>
          <w:color w:val="0C0C0C"/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službene zabilješke koje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moraju </w:t>
      </w:r>
      <w:r>
        <w:rPr>
          <w:spacing w:val="-2"/>
          <w:sz w:val="24"/>
          <w:szCs w:val="24"/>
        </w:rPr>
        <w:t xml:space="preserve">imati:</w:t>
      </w:r>
    </w:p>
    <w:p w14:paraId="698B03B3">
      <w:pPr>
        <w:pStyle w:val="Odlomakpopisa"/>
        <w:numPr>
          <w:ilvl w:val="0"/>
          <w:numId w:val="30"/>
        </w:numPr>
        <w:tabs>
          <w:tab w:val="left" w:pos="845"/>
        </w:tabs>
        <w:spacing w:before="161" w:line="360" w:lineRule="auto"/>
        <w:ind w:left="845" w:hanging="357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kronološki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red</w:t>
      </w:r>
    </w:p>
    <w:p w14:paraId="1519DDA5">
      <w:pPr>
        <w:pStyle w:val="Odlomakpopisa"/>
        <w:numPr>
          <w:ilvl w:val="0"/>
          <w:numId w:val="30"/>
        </w:numPr>
        <w:tabs>
          <w:tab w:val="left" w:pos="845"/>
        </w:tabs>
        <w:spacing w:before="10" w:line="360" w:lineRule="auto"/>
        <w:ind w:left="845" w:hanging="352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sadržavati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podatke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svih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sudionika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predmetu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neprihvatljivog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ponašanja</w:t>
      </w:r>
    </w:p>
    <w:p w14:paraId="1C58C0D6">
      <w:pPr>
        <w:pStyle w:val="Odlomakpopisa"/>
        <w:numPr>
          <w:ilvl w:val="0"/>
          <w:numId w:val="30"/>
        </w:numPr>
        <w:tabs>
          <w:tab w:val="left" w:pos="850"/>
        </w:tabs>
        <w:spacing w:before="10" w:line="360" w:lineRule="auto"/>
        <w:ind w:left="850" w:hanging="357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sadržavati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sve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činjenice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predmetu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ponašanja</w:t>
      </w:r>
    </w:p>
    <w:p w14:paraId="13EA8692">
      <w:pPr>
        <w:pStyle w:val="Odlomakpopisa"/>
        <w:numPr>
          <w:ilvl w:val="0"/>
          <w:numId w:val="30"/>
        </w:numPr>
        <w:tabs>
          <w:tab w:val="left" w:pos="850"/>
        </w:tabs>
        <w:spacing w:before="10" w:line="360" w:lineRule="auto"/>
        <w:ind w:left="850" w:hanging="351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sadržavati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izjave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svih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sudionika</w:t>
      </w:r>
    </w:p>
    <w:p w14:paraId="273944B1">
      <w:pPr>
        <w:pStyle w:val="Odlomakpopisa"/>
        <w:numPr>
          <w:ilvl w:val="0"/>
          <w:numId w:val="30"/>
        </w:numPr>
        <w:tabs>
          <w:tab w:val="left" w:pos="850"/>
        </w:tabs>
        <w:spacing w:before="15" w:line="360" w:lineRule="auto"/>
        <w:ind w:left="850" w:hanging="354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sadržavati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konzultacije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učitelja/razrednika/stručne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službe</w:t>
      </w:r>
    </w:p>
    <w:p w14:paraId="5B0CEFE0">
      <w:pPr>
        <w:pStyle w:val="Odlomakpopisa"/>
        <w:numPr>
          <w:ilvl w:val="0"/>
          <w:numId w:val="30"/>
        </w:numPr>
        <w:tabs>
          <w:tab w:val="left" w:pos="850"/>
        </w:tabs>
        <w:spacing w:before="10" w:line="360" w:lineRule="auto"/>
        <w:ind w:left="850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sadržavati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informacije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obavještavanju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te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njihove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izjave</w:t>
      </w:r>
    </w:p>
    <w:p w14:paraId="1A5B3959">
      <w:pPr>
        <w:pStyle w:val="Odlomakpopisa"/>
        <w:numPr>
          <w:ilvl w:val="0"/>
          <w:numId w:val="30"/>
        </w:numPr>
        <w:tabs>
          <w:tab w:val="left" w:pos="849"/>
          <w:tab w:val="left" w:pos="854"/>
        </w:tabs>
        <w:spacing w:before="10" w:line="360" w:lineRule="auto"/>
        <w:ind w:left="854" w:right="115" w:hanging="36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sadržavati podatke o eventualnom uključivanju nadležnih tijela (školski liječnik, policija,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</w:t>
      </w:r>
      <w:r>
        <w:rPr>
          <w:sz w:val="24"/>
          <w:szCs w:val="24"/>
        </w:rPr>
        <w:t xml:space="preserve">entar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za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socijalnu skrb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i/ili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drugi)</w:t>
      </w:r>
    </w:p>
    <w:p w14:paraId="38B3BE0F">
      <w:pPr>
        <w:pStyle w:val="Odlomakpopisa"/>
        <w:numPr>
          <w:ilvl w:val="0"/>
          <w:numId w:val="30"/>
        </w:numPr>
        <w:tabs>
          <w:tab w:val="left" w:pos="850"/>
        </w:tabs>
        <w:spacing w:line="360" w:lineRule="auto"/>
        <w:ind w:left="850" w:hanging="353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sadržavati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procjenu stručne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službe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škole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prijedloge</w:t>
      </w:r>
    </w:p>
    <w:p w14:paraId="27850D7F">
      <w:pPr>
        <w:pStyle w:val="Odlomakpopisa"/>
        <w:numPr>
          <w:ilvl w:val="0"/>
          <w:numId w:val="30"/>
        </w:numPr>
        <w:tabs>
          <w:tab w:val="left" w:pos="848"/>
          <w:tab w:val="left" w:pos="854"/>
        </w:tabs>
        <w:spacing w:before="15" w:line="360" w:lineRule="auto"/>
        <w:ind w:left="854" w:right="107" w:hanging="357"/>
        <w:contextualSpacing w:val="false"/>
        <w:jc w:val="both"/>
        <w:rPr>
          <w:sz w:val="24"/>
          <w:szCs w:val="24"/>
        </w:rPr>
        <w:sectPr>
          <w:footerReference w:type="first" r:id="rId1"/>
          <w:footerReference w:type="default" r:id="rId2"/>
          <w:type w:val="nextPage"/>
          <w:pgSz w:w="11890" w:h="16760"/>
          <w:pgMar w:top="1240" w:right="1340" w:bottom="860" w:left="1220" w:header="0" w:footer="663" w:gutter="0"/>
          <w:pgBorders/>
          <w:pgNumType w:fmt="decimal" w:start="1"/>
          <w:cols w:num="1" w:equalWidth="1" w:space="720"/>
          <w:titlePg/>
          <w:docGrid w:linePitch="299"/>
        </w:sectPr>
      </w:pPr>
      <w:r>
        <w:rPr>
          <w:spacing w:val="-6"/>
          <w:sz w:val="24"/>
          <w:szCs w:val="24"/>
        </w:rPr>
        <w:t xml:space="preserve">obvezno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sadržavati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podatke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o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prethodno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poduzetim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preventivnim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mjerama te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prijedloge </w:t>
      </w:r>
      <w:r>
        <w:rPr>
          <w:sz w:val="24"/>
          <w:szCs w:val="24"/>
        </w:rPr>
        <w:t xml:space="preserve">za pružanje pomoći i potpore učeniku s ciljem otklanjanja uzroka neprihvatljivog </w:t>
      </w:r>
      <w:r>
        <w:rPr>
          <w:spacing w:val="-2"/>
          <w:sz w:val="24"/>
          <w:szCs w:val="24"/>
        </w:rPr>
        <w:t xml:space="preserve">ponašanja</w:t>
      </w:r>
    </w:p>
    <w:p w14:paraId="45299982">
      <w:pPr>
        <w:pStyle w:val="Tijeloteksta"/>
        <w:spacing w:before="169" w:line="360" w:lineRule="auto"/>
        <w:ind w:left="120" w:right="113" w:hanging="3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Članak 8.</w:t>
      </w:r>
    </w:p>
    <w:p w14:paraId="23EFF502">
      <w:pPr>
        <w:pStyle w:val="Tijeloteksta"/>
        <w:spacing w:before="169" w:line="360" w:lineRule="auto"/>
        <w:ind w:left="120" w:right="113" w:hanging="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Na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izrečenu pedagošku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mjeru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opomene, ukora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strogog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ukora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učenik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ili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roditelj/skrbnik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može </w:t>
      </w:r>
      <w:r>
        <w:rPr>
          <w:sz w:val="24"/>
          <w:szCs w:val="24"/>
        </w:rPr>
        <w:t xml:space="preserve">podnijeti prigovor ravnatelju Škole u roku od osam dana od dana izricanja. Na izrečenu pedagošku mjeru preseljenja 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drugu osnovnu školu roditelj/skrbnik može podnijeti žalbu Ministarstvu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znanosti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obrazovanja.</w:t>
      </w:r>
    </w:p>
    <w:p w14:paraId="2A9921F3">
      <w:pPr>
        <w:pStyle w:val="Tijeloteksta"/>
        <w:spacing w:before="169" w:line="360" w:lineRule="auto"/>
        <w:ind w:left="120" w:right="113" w:hanging="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Članak 9.</w:t>
      </w:r>
    </w:p>
    <w:p w14:paraId="47970194">
      <w:pPr>
        <w:pStyle w:val="Tijeloteksta"/>
        <w:spacing w:before="156" w:line="360" w:lineRule="auto"/>
        <w:ind w:left="122" w:right="115" w:firstLine="2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Pedagoške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mjere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izriču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tekuću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školsku godinu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osim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mjere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preseljenja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drugu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školu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koja </w:t>
      </w:r>
      <w:r>
        <w:rPr>
          <w:sz w:val="24"/>
          <w:szCs w:val="24"/>
        </w:rPr>
        <w:t xml:space="preserve">vrijedi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do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kraja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osnovnoškolskog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odgoja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obrazovanja.</w:t>
      </w:r>
    </w:p>
    <w:p w14:paraId="0FC3B0DB">
      <w:pPr>
        <w:pStyle w:val="Tijeloteksta"/>
        <w:spacing w:before="156" w:line="360" w:lineRule="auto"/>
        <w:ind w:left="122" w:right="115" w:firstLine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Članak 10.</w:t>
      </w:r>
    </w:p>
    <w:p w14:paraId="072458EB">
      <w:pPr>
        <w:pStyle w:val="Tijeloteksta"/>
        <w:spacing w:before="166" w:line="360" w:lineRule="auto"/>
        <w:ind w:left="122" w:right="125" w:firstLine="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Učeniku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kojemu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je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već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izrečena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pedagoška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mjera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ponavlja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se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prethodno izrečena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pedagoška </w:t>
      </w:r>
      <w:r>
        <w:rPr>
          <w:sz w:val="24"/>
          <w:szCs w:val="24"/>
        </w:rPr>
        <w:t xml:space="preserve">mjera 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slučaju neprihvatljivog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ponašanja manje ili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iste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težine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za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koje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još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nije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izrečena </w:t>
      </w:r>
      <w:r>
        <w:rPr>
          <w:spacing w:val="-6"/>
          <w:sz w:val="24"/>
          <w:szCs w:val="24"/>
        </w:rPr>
        <w:t xml:space="preserve">pedagoška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mjera.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Ista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pedagoška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mjera može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izreći najviše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dva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puta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tijekom školske godine.</w:t>
      </w:r>
    </w:p>
    <w:p w14:paraId="1873F428">
      <w:pPr>
        <w:pStyle w:val="Tijeloteksta"/>
        <w:spacing w:before="162" w:line="360" w:lineRule="auto"/>
        <w:ind w:left="127" w:right="123" w:hanging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slučaju 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se učenik ponovno neprihvatljivo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ponaša, izriče 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pedagoška mjera sljedeće </w:t>
      </w:r>
      <w:r>
        <w:rPr>
          <w:spacing w:val="-2"/>
          <w:sz w:val="24"/>
          <w:szCs w:val="24"/>
        </w:rPr>
        <w:t xml:space="preserve">težine.</w:t>
      </w:r>
    </w:p>
    <w:p w14:paraId="15BC6B00">
      <w:pPr>
        <w:pStyle w:val="Tijeloteksta"/>
        <w:spacing w:before="47" w:line="360" w:lineRule="auto"/>
        <w:jc w:val="both"/>
        <w:rPr>
          <w:sz w:val="24"/>
          <w:szCs w:val="24"/>
        </w:rPr>
      </w:pPr>
    </w:p>
    <w:p w14:paraId="786190AD">
      <w:pPr>
        <w:pStyle w:val="Naslov1"/>
        <w:spacing w:line="360" w:lineRule="auto"/>
        <w:jc w:val="both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Pedagoška</w:t>
      </w:r>
      <w:r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mjera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OPOMENA</w:t>
      </w:r>
    </w:p>
    <w:p w14:paraId="12A7BEDA">
      <w:pPr>
        <w:spacing/>
        <w:jc w:val="center"/>
        <w:rPr>
          <w:b/>
          <w:bCs/>
        </w:rPr>
      </w:pPr>
      <w:r>
        <w:rPr>
          <w:b/>
          <w:bCs/>
        </w:rPr>
        <w:t xml:space="preserve">Članak 11.</w:t>
      </w:r>
    </w:p>
    <w:p w14:paraId="51F82718">
      <w:pPr>
        <w:pStyle w:val="Tijeloteksta"/>
        <w:spacing w:before="168" w:line="360" w:lineRule="auto"/>
        <w:ind w:left="128" w:right="119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Pedagošku mjeru izriče razrednik zbog lakših neprihvatljivih ponašanja ili zbog 0,5% </w:t>
      </w:r>
      <w:r>
        <w:rPr>
          <w:spacing w:val="-2"/>
          <w:sz w:val="24"/>
          <w:szCs w:val="24"/>
        </w:rPr>
        <w:t xml:space="preserve">neopravdanih sati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ukupnog propisanog broja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nastavnih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sati.</w:t>
      </w:r>
    </w:p>
    <w:p w14:paraId="3800B370">
      <w:pPr>
        <w:pStyle w:val="Tijeloteksta"/>
        <w:spacing w:before="167" w:line="360" w:lineRule="auto"/>
        <w:ind w:left="12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Izriče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roku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15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dana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dana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saznanja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za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ponašanje.</w:t>
      </w:r>
    </w:p>
    <w:p w14:paraId="0DF0A2DC">
      <w:pPr>
        <w:spacing w:before="179" w:line="360" w:lineRule="auto"/>
        <w:ind w:left="124" w:right="12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Prema</w:t>
      </w:r>
      <w:r>
        <w:rPr>
          <w:spacing w:val="-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Pravilniku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o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kriteriyima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za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izricanje pedagoških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mjera</w:t>
      </w:r>
      <w:r>
        <w:rPr>
          <w:i/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lakša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neprihvatljiva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ponašanja jesu:</w:t>
      </w:r>
    </w:p>
    <w:p w14:paraId="63A49D39">
      <w:pPr>
        <w:pStyle w:val="Odlomakpopisa"/>
        <w:numPr>
          <w:ilvl w:val="0"/>
          <w:numId w:val="22"/>
        </w:numPr>
        <w:tabs>
          <w:tab w:val="left" w:pos="836"/>
        </w:tabs>
        <w:spacing w:before="174" w:line="360" w:lineRule="auto"/>
        <w:ind w:right="125"/>
        <w:contextualSpacing w:val="false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ometanje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odgojno-obrazovnoga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rada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(npr.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izazivanje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nereda,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stvaranje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buke,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pričanje </w:t>
      </w:r>
      <w:r>
        <w:rPr>
          <w:sz w:val="24"/>
          <w:szCs w:val="24"/>
        </w:rPr>
        <w:t xml:space="preserve">nakon usmene opomene učitelja/nastavnika ili dovikivanje tijekom odgojno- obrazovnoga rada)</w:t>
      </w:r>
    </w:p>
    <w:p w14:paraId="3D30829A">
      <w:pPr>
        <w:pStyle w:val="Odlomakpopisa"/>
        <w:numPr>
          <w:ilvl w:val="0"/>
          <w:numId w:val="22"/>
        </w:numPr>
        <w:tabs>
          <w:tab w:val="left" w:pos="835"/>
        </w:tabs>
        <w:spacing w:before="24" w:line="360" w:lineRule="auto"/>
        <w:ind w:left="835" w:hanging="355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onečišćenje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školskoga prostora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okoliša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(npr.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bacanje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smeća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izvan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koševa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otpatke)</w:t>
      </w:r>
    </w:p>
    <w:p w14:paraId="090F2132">
      <w:pPr>
        <w:pStyle w:val="Odlomakpopisa"/>
        <w:numPr>
          <w:ilvl w:val="0"/>
          <w:numId w:val="22"/>
        </w:numPr>
        <w:tabs>
          <w:tab w:val="left" w:pos="836"/>
        </w:tabs>
        <w:spacing w:before="29" w:line="360" w:lineRule="auto"/>
        <w:ind w:right="123"/>
        <w:contextualSpacing w:val="false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oštećivanje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imovine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u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prostorima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Škole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ili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drugome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mjestu gdje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održava odgojno- </w:t>
      </w:r>
      <w:r>
        <w:rPr>
          <w:spacing w:val="-2"/>
          <w:sz w:val="24"/>
          <w:szCs w:val="24"/>
        </w:rPr>
        <w:t xml:space="preserve">obrazovni rad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nanošenjem manje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štete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(npr.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šaranje,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urezivanje 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namještaj)</w:t>
      </w:r>
    </w:p>
    <w:p w14:paraId="423F340D">
      <w:pPr>
        <w:pStyle w:val="Odlomakpopisa"/>
        <w:tabs>
          <w:tab w:val="left" w:pos="836"/>
        </w:tabs>
        <w:spacing w:before="29" w:line="360" w:lineRule="auto"/>
        <w:ind w:left="836" w:right="123"/>
        <w:contextualSpacing w:val="false"/>
        <w:jc w:val="both"/>
        <w:rPr>
          <w:sz w:val="24"/>
          <w:szCs w:val="24"/>
        </w:rPr>
      </w:pPr>
    </w:p>
    <w:p w14:paraId="24792713">
      <w:pPr>
        <w:pStyle w:val="Odlomakpopisa"/>
        <w:numPr>
          <w:ilvl w:val="0"/>
          <w:numId w:val="14"/>
        </w:numPr>
        <w:tabs>
          <w:tab w:val="left" w:pos="836"/>
          <w:tab w:val="left" w:pos="843"/>
          <w:tab w:val="left" w:pos="2229"/>
        </w:tabs>
        <w:spacing w:before="24" w:line="360" w:lineRule="auto"/>
        <w:ind w:right="127"/>
        <w:contextualSpacing w:val="false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nedopušteno</w:t>
      </w:r>
      <w:r>
        <w:rPr>
          <w:sz w:val="24"/>
          <w:szCs w:val="24"/>
        </w:rPr>
        <w:tab/>
        <w:t xml:space="preserve"/>
      </w:r>
      <w:r>
        <w:rPr>
          <w:spacing w:val="-2"/>
          <w:sz w:val="24"/>
          <w:szCs w:val="24"/>
        </w:rPr>
        <w:t xml:space="preserve">korištenje</w:t>
      </w:r>
      <w:r>
        <w:rPr>
          <w:spacing w:val="6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informacijsko-komunikacijskih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uređaja</w:t>
      </w:r>
      <w:r>
        <w:rPr>
          <w:spacing w:val="6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tijekom</w:t>
      </w:r>
      <w:r>
        <w:rPr>
          <w:spacing w:val="6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odgojno- </w:t>
      </w:r>
      <w:r>
        <w:rPr>
          <w:sz w:val="24"/>
          <w:szCs w:val="24"/>
        </w:rPr>
        <w:t xml:space="preserve">obrazovnoga rada</w:t>
      </w:r>
    </w:p>
    <w:p w14:paraId="56DCC850">
      <w:pPr>
        <w:pStyle w:val="Odlomakpopisa"/>
        <w:numPr>
          <w:ilvl w:val="0"/>
          <w:numId w:val="14"/>
        </w:numPr>
        <w:tabs>
          <w:tab w:val="left" w:pos="840"/>
        </w:tabs>
        <w:spacing w:before="29" w:line="360" w:lineRule="auto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pomaganje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ili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poticanje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ulaska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neovlaštenih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osoba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školski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prostor</w:t>
      </w:r>
    </w:p>
    <w:p w14:paraId="6EFD78AE">
      <w:pPr>
        <w:pStyle w:val="Tijeloteksta"/>
        <w:numPr>
          <w:ilvl w:val="0"/>
          <w:numId w:val="14"/>
        </w:numPr>
        <w:tabs>
          <w:tab w:val="left" w:pos="840"/>
        </w:tabs>
        <w:spacing w:before="35" w:line="360" w:lineRule="auto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«</w:t>
      </w:r>
      <w:r>
        <w:rPr>
          <w:spacing w:val="-4"/>
          <w:sz w:val="24"/>
          <w:szCs w:val="24"/>
        </w:rPr>
        <w:t xml:space="preserve">poticanje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drugih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učenika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ponašanja</w:t>
      </w:r>
    </w:p>
    <w:p w14:paraId="0D0BA054">
      <w:pPr>
        <w:pStyle w:val="Odlomakpopisa"/>
        <w:numPr>
          <w:ilvl w:val="0"/>
          <w:numId w:val="14"/>
        </w:numPr>
        <w:tabs>
          <w:tab w:val="left" w:pos="838"/>
          <w:tab w:val="left" w:pos="3660"/>
        </w:tabs>
        <w:spacing w:before="29" w:line="360" w:lineRule="auto"/>
        <w:ind w:right="123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uznemiravanje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učenika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ili</w:t>
      </w:r>
      <w:r>
        <w:rPr>
          <w:sz w:val="24"/>
          <w:szCs w:val="24"/>
        </w:rPr>
        <w:tab/>
        <w:t xml:space="preserve"/>
      </w:r>
      <w:r>
        <w:rPr>
          <w:spacing w:val="-2"/>
          <w:sz w:val="24"/>
          <w:szCs w:val="24"/>
        </w:rPr>
        <w:t xml:space="preserve">radnika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Škole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odnosno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druge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aktivnosti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koje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izazivaju </w:t>
      </w:r>
      <w:r>
        <w:rPr>
          <w:sz w:val="24"/>
          <w:szCs w:val="24"/>
        </w:rPr>
        <w:t xml:space="preserve">nelagodu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drugih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osoba,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nakon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što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je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učenik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to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upozoren</w:t>
      </w:r>
    </w:p>
    <w:p w14:paraId="12126666">
      <w:pPr>
        <w:pStyle w:val="Tijeloteksta"/>
        <w:numPr>
          <w:ilvl w:val="0"/>
          <w:numId w:val="14"/>
        </w:numPr>
        <w:tabs>
          <w:tab w:val="left" w:pos="837"/>
        </w:tabs>
        <w:spacing w:before="16" w:line="360" w:lineRule="auto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korištenje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nedopuštenih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izvora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podataka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svrhu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prepisivanja.</w:t>
      </w:r>
    </w:p>
    <w:p w14:paraId="1181BA69">
      <w:pPr>
        <w:pStyle w:val="Tijeloteksta"/>
        <w:spacing w:before="169" w:line="360" w:lineRule="auto"/>
        <w:ind w:left="120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Članak 12.</w:t>
      </w:r>
    </w:p>
    <w:p w14:paraId="66EF0D27">
      <w:pPr>
        <w:pStyle w:val="Tijeloteksta"/>
        <w:spacing w:before="169" w:line="360" w:lineRule="auto"/>
        <w:ind w:left="1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Koraci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kod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evidentiranja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lakšeg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ponašajna</w:t>
      </w:r>
      <w:r>
        <w:rPr>
          <w:spacing w:val="-4"/>
          <w:sz w:val="24"/>
          <w:szCs w:val="24"/>
        </w:rPr>
        <w:t xml:space="preserve">:</w:t>
      </w:r>
    </w:p>
    <w:p w14:paraId="7BD8708C">
      <w:pPr>
        <w:pStyle w:val="Odlomakpopisa"/>
        <w:numPr>
          <w:ilvl w:val="0"/>
          <w:numId w:val="31"/>
        </w:numPr>
        <w:tabs>
          <w:tab w:val="left" w:pos="837"/>
        </w:tabs>
        <w:spacing w:before="178" w:line="360" w:lineRule="auto"/>
        <w:ind w:left="837" w:hanging="358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razrednik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konzultira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učiteljem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koji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ukazao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ponašanje</w:t>
      </w:r>
    </w:p>
    <w:p w14:paraId="3962B3D4">
      <w:pPr>
        <w:pStyle w:val="Odlomakpopisa"/>
        <w:numPr>
          <w:ilvl w:val="1"/>
          <w:numId w:val="31"/>
        </w:numPr>
        <w:tabs>
          <w:tab w:val="left" w:pos="1556"/>
        </w:tabs>
        <w:spacing w:before="10" w:line="360" w:lineRule="auto"/>
        <w:ind w:right="110" w:hanging="36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razrednik poziva učenika koji se </w:t>
      </w:r>
      <w:r>
        <w:rPr>
          <w:sz w:val="24"/>
          <w:szCs w:val="24"/>
        </w:rPr>
        <w:t xml:space="preserve">ponašao</w:t>
      </w:r>
      <w:r>
        <w:rPr>
          <w:sz w:val="24"/>
          <w:szCs w:val="24"/>
        </w:rPr>
        <w:t xml:space="preserve"> neprihvatljivo (i svjedoke ako je potrebno) na razgovor te se od učenika traži očitovanje (izjava) o neprihvatljivom ponašanju</w:t>
      </w:r>
    </w:p>
    <w:p w14:paraId="5EB36997">
      <w:pPr>
        <w:pStyle w:val="Odlomakpopisa"/>
        <w:numPr>
          <w:ilvl w:val="1"/>
          <w:numId w:val="31"/>
        </w:numPr>
        <w:tabs>
          <w:tab w:val="left" w:pos="1556"/>
          <w:tab w:val="left" w:pos="1560"/>
        </w:tabs>
        <w:spacing w:before="2" w:line="360" w:lineRule="auto"/>
        <w:ind w:left="1560" w:right="110" w:hanging="36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razrednik obavlja s učenikom savjetodavni razgovor te ga se upozorava o počinjenju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lakšeg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neprihvatljivog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ponašanja</w:t>
      </w:r>
    </w:p>
    <w:p w14:paraId="49B14046">
      <w:pPr>
        <w:pStyle w:val="Odlomakpopisa"/>
        <w:numPr>
          <w:ilvl w:val="1"/>
          <w:numId w:val="31"/>
        </w:numPr>
        <w:tabs>
          <w:tab w:val="left" w:pos="1501"/>
          <w:tab w:val="left" w:pos="1504"/>
        </w:tabs>
        <w:spacing w:before="70" w:line="360" w:lineRule="auto"/>
        <w:ind w:right="193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učenika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upozorava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da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će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mu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izreći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pedagoška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mjera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Opomena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slučaju ponavljanja neprihvatljivog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ponašanja</w:t>
      </w:r>
    </w:p>
    <w:p w14:paraId="2FFB9446">
      <w:pPr>
        <w:pStyle w:val="Odlomakpopisa"/>
        <w:numPr>
          <w:ilvl w:val="1"/>
          <w:numId w:val="31"/>
        </w:numPr>
        <w:tabs>
          <w:tab w:val="left" w:pos="1501"/>
          <w:tab w:val="left" w:pos="1504"/>
        </w:tabs>
        <w:spacing w:line="360" w:lineRule="auto"/>
        <w:ind w:left="1504" w:right="177" w:hanging="37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učenika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potiče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odgovor</w:t>
      </w:r>
      <w:r>
        <w:rPr>
          <w:sz w:val="24"/>
          <w:szCs w:val="24"/>
        </w:rPr>
        <w:t xml:space="preserve">no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primjereno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te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ga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usmjerava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na preuzimanje odgovornosti i usvajanje pozitivnog odnosa prema školskim obvezama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okruženju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kako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ne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bi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ponovio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neprihvatljivo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ponašanje</w:t>
      </w:r>
    </w:p>
    <w:p w14:paraId="617408E9">
      <w:pPr>
        <w:pStyle w:val="Odlomakpopisa"/>
        <w:numPr>
          <w:ilvl w:val="1"/>
          <w:numId w:val="31"/>
        </w:numPr>
        <w:tabs>
          <w:tab w:val="left" w:pos="1502"/>
        </w:tabs>
        <w:spacing w:line="360" w:lineRule="auto"/>
        <w:ind w:left="1502" w:hanging="364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učenika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uputiti (po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potrebi)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savjetodavni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razgovor stručnoj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službi</w:t>
      </w:r>
    </w:p>
    <w:p w14:paraId="3B86B76C">
      <w:pPr>
        <w:pStyle w:val="Odlomakpopisa"/>
        <w:numPr>
          <w:ilvl w:val="0"/>
          <w:numId w:val="31"/>
        </w:numPr>
        <w:tabs>
          <w:tab w:val="left" w:pos="778"/>
          <w:tab w:val="left" w:pos="788"/>
        </w:tabs>
        <w:spacing w:before="9" w:line="360" w:lineRule="auto"/>
        <w:ind w:left="788" w:right="166" w:hanging="362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stručna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služba će,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dogovoru 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razrednikom, učenika koji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počinio neprihvatljivo ponašanje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primiti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(ili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pozvati)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razgovor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i:</w:t>
      </w:r>
    </w:p>
    <w:p w14:paraId="3A378FD6">
      <w:pPr>
        <w:pStyle w:val="Odlomakpopisa"/>
        <w:numPr>
          <w:ilvl w:val="1"/>
          <w:numId w:val="31"/>
        </w:numPr>
        <w:tabs>
          <w:tab w:val="left" w:pos="1503"/>
        </w:tabs>
        <w:spacing w:before="1" w:line="360" w:lineRule="auto"/>
        <w:ind w:left="1503" w:hanging="360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omogućiti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mu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očituje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neprihvatljivom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ponašanju</w:t>
      </w:r>
    </w:p>
    <w:p w14:paraId="0095EA46">
      <w:pPr>
        <w:pStyle w:val="Odlomakpopisa"/>
        <w:numPr>
          <w:ilvl w:val="1"/>
          <w:numId w:val="31"/>
        </w:numPr>
        <w:tabs>
          <w:tab w:val="left" w:pos="1506"/>
          <w:tab w:val="left" w:pos="1509"/>
        </w:tabs>
        <w:spacing w:before="5" w:line="360" w:lineRule="auto"/>
        <w:ind w:left="1509" w:right="157" w:hanging="36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ukazati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težinu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neprihvatljivog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posljedice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koje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ono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proizvodi te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ga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poticati 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usmjeriti 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preuzimanje odgovornosti i usvajanje pozitivnog </w:t>
      </w:r>
      <w:r>
        <w:rPr>
          <w:spacing w:val="-6"/>
          <w:sz w:val="24"/>
          <w:szCs w:val="24"/>
        </w:rPr>
        <w:t xml:space="preserve">odnosa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prema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školskim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obvezama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okruženju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kako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bi ponovio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neprihvatljivo </w:t>
      </w:r>
      <w:r>
        <w:rPr>
          <w:spacing w:val="-2"/>
          <w:sz w:val="24"/>
          <w:szCs w:val="24"/>
        </w:rPr>
        <w:t xml:space="preserve">ponašanje</w:t>
      </w:r>
    </w:p>
    <w:p w14:paraId="124937A1">
      <w:pPr>
        <w:pStyle w:val="Odlomakpopisa"/>
        <w:numPr>
          <w:ilvl w:val="1"/>
          <w:numId w:val="31"/>
        </w:numPr>
        <w:tabs>
          <w:tab w:val="left" w:pos="1515"/>
          <w:tab w:val="left" w:pos="1517"/>
        </w:tabs>
        <w:spacing w:line="360" w:lineRule="auto"/>
        <w:ind w:left="1517" w:right="183" w:hanging="369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načiniti službenu procjenu 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zaključak 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navedeno evidentirati 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e-Dnevnik unutar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dnevnika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rada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stručnog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suradnika</w:t>
      </w:r>
    </w:p>
    <w:p w14:paraId="1DE7D7CF">
      <w:pPr>
        <w:pStyle w:val="Odlomakpopisa"/>
        <w:numPr>
          <w:ilvl w:val="1"/>
          <w:numId w:val="31"/>
        </w:numPr>
        <w:tabs>
          <w:tab w:val="left" w:pos="1517"/>
        </w:tabs>
        <w:spacing w:line="360" w:lineRule="auto"/>
        <w:ind w:left="1517" w:hanging="368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pozvati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roditelja/skrbnika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učenika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Školu</w:t>
      </w:r>
    </w:p>
    <w:p w14:paraId="624EE7A4">
      <w:pPr>
        <w:pStyle w:val="Odlomakpopisa"/>
        <w:numPr>
          <w:ilvl w:val="0"/>
          <w:numId w:val="31"/>
        </w:numPr>
        <w:tabs>
          <w:tab w:val="left" w:pos="794"/>
          <w:tab w:val="left" w:pos="798"/>
        </w:tabs>
        <w:spacing w:line="360" w:lineRule="auto"/>
        <w:ind w:left="798" w:right="174" w:hanging="357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stručna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služba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ili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razrednik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pozvat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će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roditelja/skrbnika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učenika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razgovor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Školu putem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službenog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poziva,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koji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treba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biti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urudžbiran</w:t>
      </w:r>
    </w:p>
    <w:p w14:paraId="0819730F">
      <w:pPr>
        <w:pStyle w:val="Odlomakpopisa"/>
        <w:numPr>
          <w:ilvl w:val="1"/>
          <w:numId w:val="31"/>
        </w:numPr>
        <w:tabs>
          <w:tab w:val="left" w:pos="1521"/>
          <w:tab w:val="left" w:pos="1525"/>
        </w:tabs>
        <w:spacing w:line="360" w:lineRule="auto"/>
        <w:ind w:left="1525" w:right="155" w:hanging="368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poziv potpisuje razrednik ili stručni suradnik koji će obaviti razgovor s </w:t>
      </w:r>
      <w:r>
        <w:rPr>
          <w:spacing w:val="-2"/>
          <w:sz w:val="24"/>
          <w:szCs w:val="24"/>
        </w:rPr>
        <w:t xml:space="preserve">roditeljem/skrbnikom</w:t>
      </w:r>
    </w:p>
    <w:p w14:paraId="535FB49B">
      <w:pPr>
        <w:pStyle w:val="Odlomakpopisa"/>
        <w:numPr>
          <w:ilvl w:val="0"/>
          <w:numId w:val="31"/>
        </w:numPr>
        <w:tabs>
          <w:tab w:val="left" w:pos="808"/>
        </w:tabs>
        <w:spacing w:line="360" w:lineRule="auto"/>
        <w:ind w:left="808" w:right="146" w:hanging="356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po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dolasku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razgovor upoznati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neprihvatljivim </w:t>
      </w:r>
      <w:r>
        <w:rPr>
          <w:sz w:val="24"/>
          <w:szCs w:val="24"/>
        </w:rPr>
        <w:t xml:space="preserve">ponašanjem njegovog djeteta:</w:t>
      </w:r>
    </w:p>
    <w:p w14:paraId="19A073F4">
      <w:pPr>
        <w:pStyle w:val="Odlomakpopisa"/>
        <w:numPr>
          <w:ilvl w:val="1"/>
          <w:numId w:val="31"/>
        </w:numPr>
        <w:tabs>
          <w:tab w:val="left" w:pos="1530"/>
        </w:tabs>
        <w:spacing w:line="360" w:lineRule="auto"/>
        <w:ind w:left="1530" w:right="16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upoznati roditelja/skrbnika da su obavljene konzultacije između učitelja, razrednika 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stručnog suradnika</w:t>
      </w:r>
    </w:p>
    <w:p w14:paraId="3B8D22B8">
      <w:pPr>
        <w:pStyle w:val="Odlomakpopisa"/>
        <w:numPr>
          <w:ilvl w:val="1"/>
          <w:numId w:val="31"/>
        </w:numPr>
        <w:tabs>
          <w:tab w:val="left" w:pos="1530"/>
          <w:tab w:val="left" w:pos="1537"/>
        </w:tabs>
        <w:spacing w:line="360" w:lineRule="auto"/>
        <w:ind w:left="1537" w:right="142" w:hanging="366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upoznati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je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učeniku ukazano na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posljedice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neprihvatljivog </w:t>
      </w:r>
      <w:r>
        <w:rPr>
          <w:sz w:val="24"/>
          <w:szCs w:val="24"/>
        </w:rPr>
        <w:t xml:space="preserve">ponašanja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da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je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upozoren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kakvoj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vrsti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neprihvatljivog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radi</w:t>
      </w:r>
    </w:p>
    <w:p w14:paraId="3079C6D5">
      <w:pPr>
        <w:pStyle w:val="Odlomakpopisa"/>
        <w:numPr>
          <w:ilvl w:val="1"/>
          <w:numId w:val="31"/>
        </w:numPr>
        <w:tabs>
          <w:tab w:val="left" w:pos="1529"/>
          <w:tab w:val="left" w:pos="1534"/>
        </w:tabs>
        <w:spacing w:line="360" w:lineRule="auto"/>
        <w:ind w:left="1529" w:right="145" w:hanging="357"/>
        <w:contextualSpacing w:val="false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upoznati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roditelja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da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radi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prvom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lakšem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neprihvatljivom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ponašanju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da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će </w:t>
      </w:r>
      <w:r>
        <w:rPr>
          <w:sz w:val="24"/>
          <w:szCs w:val="24"/>
        </w:rPr>
        <w:t xml:space="preserve">se učeniku izreći pedagoška mjera Opomena ukoliko ponovi takvo</w:t>
      </w:r>
      <w:r>
        <w:rPr>
          <w:sz w:val="24"/>
          <w:szCs w:val="24"/>
        </w:rPr>
        <w:t xml:space="preserve"> ili slično</w:t>
      </w:r>
      <w:r>
        <w:rPr>
          <w:sz w:val="24"/>
          <w:szCs w:val="24"/>
        </w:rPr>
        <w:t xml:space="preserve"> neprihvatljivo ponašanje</w:t>
      </w:r>
    </w:p>
    <w:p w14:paraId="4ACDB8FD">
      <w:pPr>
        <w:pStyle w:val="Odlomakpopisa"/>
        <w:numPr>
          <w:ilvl w:val="1"/>
          <w:numId w:val="31"/>
        </w:numPr>
        <w:tabs>
          <w:tab w:val="left" w:pos="1539"/>
          <w:tab w:val="left" w:pos="1541"/>
        </w:tabs>
        <w:spacing w:line="360" w:lineRule="auto"/>
        <w:ind w:left="1541" w:right="143" w:hanging="369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nazočnosti roditelja/skrbnika obaviti zajednički savjetodavni razgovor s </w:t>
      </w:r>
      <w:r>
        <w:rPr>
          <w:spacing w:val="-2"/>
          <w:sz w:val="24"/>
          <w:szCs w:val="24"/>
        </w:rPr>
        <w:t xml:space="preserve">učenikom</w:t>
      </w:r>
    </w:p>
    <w:p w14:paraId="513E930F">
      <w:pPr>
        <w:pStyle w:val="Odlomakpopisa"/>
        <w:numPr>
          <w:ilvl w:val="1"/>
          <w:numId w:val="31"/>
        </w:numPr>
        <w:tabs>
          <w:tab w:val="left" w:pos="1542"/>
        </w:tabs>
        <w:spacing w:line="360" w:lineRule="auto"/>
        <w:ind w:left="1542" w:hanging="365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omogućiti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roditelju/skrbniku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očituje</w:t>
      </w:r>
    </w:p>
    <w:p w14:paraId="689C756C">
      <w:pPr>
        <w:pStyle w:val="Odlomakpopisa"/>
        <w:numPr>
          <w:ilvl w:val="1"/>
          <w:numId w:val="31"/>
        </w:numPr>
        <w:tabs>
          <w:tab w:val="left" w:pos="1545"/>
        </w:tabs>
        <w:spacing w:line="360" w:lineRule="auto"/>
        <w:ind w:left="1545" w:hanging="364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upisati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službenu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zabilješku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e-Dnevnik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4"/>
          <w:sz w:val="24"/>
          <w:szCs w:val="24"/>
        </w:rPr>
        <w:t xml:space="preserve"> rubriku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suradnj</w:t>
      </w:r>
      <w:r>
        <w:rPr>
          <w:spacing w:val="-4"/>
          <w:sz w:val="24"/>
          <w:szCs w:val="24"/>
        </w:rPr>
        <w:t xml:space="preserve">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roditeljima/skrbnicima.</w:t>
      </w:r>
    </w:p>
    <w:p w14:paraId="36BFEED5">
      <w:pPr>
        <w:tabs>
          <w:tab w:val="left" w:pos="1545"/>
        </w:tabs>
        <w:spacing w:line="360" w:lineRule="auto"/>
        <w:jc w:val="both"/>
        <w:rPr>
          <w:sz w:val="24"/>
          <w:szCs w:val="24"/>
        </w:rPr>
      </w:pPr>
    </w:p>
    <w:p w14:paraId="7C3A1FA4">
      <w:pPr>
        <w:pStyle w:val="Odlomakpopisa"/>
        <w:numPr>
          <w:ilvl w:val="0"/>
          <w:numId w:val="31"/>
        </w:numPr>
        <w:tabs>
          <w:tab w:val="left" w:pos="821"/>
          <w:tab w:val="left" w:pos="823"/>
        </w:tabs>
        <w:spacing w:line="360" w:lineRule="auto"/>
        <w:ind w:left="823" w:right="140" w:hanging="356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stručni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suradnik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i/ili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razrednik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obavlja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još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jedan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savjetodavni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razgovor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učenikom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te isto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službeno evidentira 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e-Dnevnik</w:t>
      </w:r>
      <w:r>
        <w:rPr>
          <w:sz w:val="24"/>
          <w:szCs w:val="24"/>
        </w:rPr>
        <w:t xml:space="preserve">.</w:t>
      </w:r>
    </w:p>
    <w:p w14:paraId="6155D009">
      <w:pPr>
        <w:spacing w:line="360" w:lineRule="auto"/>
        <w:jc w:val="both"/>
        <w:rPr>
          <w:sz w:val="24"/>
          <w:szCs w:val="24"/>
        </w:rPr>
      </w:pPr>
    </w:p>
    <w:p w14:paraId="72C3CD1E">
      <w:pPr>
        <w:pStyle w:val="Odlomakpopisa"/>
        <w:tabs>
          <w:tab w:val="left" w:pos="821"/>
          <w:tab w:val="left" w:pos="823"/>
        </w:tabs>
        <w:spacing w:line="360" w:lineRule="auto"/>
        <w:ind w:left="823" w:right="140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Članak 13.</w:t>
      </w:r>
    </w:p>
    <w:p w14:paraId="5CA0DA21">
      <w:pPr>
        <w:pStyle w:val="Tijeloteksta"/>
        <w:spacing w:before="165" w:line="360" w:lineRule="auto"/>
        <w:ind w:left="117" w:right="130" w:firstLine="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slučaju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kada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primjenjuje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protokol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koji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uključuje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donošenje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odluke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izricanju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pedagoške </w:t>
      </w:r>
      <w:r>
        <w:rPr>
          <w:spacing w:val="-6"/>
          <w:sz w:val="24"/>
          <w:szCs w:val="24"/>
        </w:rPr>
        <w:t xml:space="preserve">mjere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Opomena zbog ponavljanja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lakšeg neprihvatljivog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ponašanja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i/ili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zbog neopravdanih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sati, </w:t>
      </w:r>
      <w:r>
        <w:rPr>
          <w:spacing w:val="-2"/>
          <w:sz w:val="24"/>
          <w:szCs w:val="24"/>
        </w:rPr>
        <w:t xml:space="preserve">odnosno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zbog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utvrđenih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0.5%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neopravdanih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sati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od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propisanog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ukupnog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broja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nastavnih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sati, </w:t>
      </w:r>
      <w:r>
        <w:rPr>
          <w:sz w:val="24"/>
          <w:szCs w:val="24"/>
        </w:rPr>
        <w:t xml:space="preserve">sljedeći koraci jesu:</w:t>
      </w:r>
    </w:p>
    <w:p w14:paraId="21DD02ED">
      <w:pPr>
        <w:pStyle w:val="Odlomakpopisa"/>
        <w:numPr>
          <w:ilvl w:val="0"/>
          <w:numId w:val="31"/>
        </w:numPr>
        <w:tabs>
          <w:tab w:val="left" w:pos="836"/>
        </w:tabs>
        <w:spacing w:before="162" w:line="360" w:lineRule="auto"/>
        <w:ind w:right="145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donijeti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odluku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izricanju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pedagoške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mjere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koja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urudžbira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te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šalje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zemaljskom </w:t>
      </w:r>
      <w:r>
        <w:rPr>
          <w:spacing w:val="-2"/>
          <w:sz w:val="24"/>
          <w:szCs w:val="24"/>
        </w:rPr>
        <w:t xml:space="preserve">poštom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roditelju/skrbniku,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preporučenim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slanjem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povratnicom</w:t>
      </w:r>
    </w:p>
    <w:p w14:paraId="36C5F6E5">
      <w:pPr>
        <w:pStyle w:val="Odlomakpopisa"/>
        <w:numPr>
          <w:ilvl w:val="1"/>
          <w:numId w:val="20"/>
        </w:numPr>
        <w:tabs>
          <w:tab w:val="left" w:pos="1558"/>
        </w:tabs>
        <w:spacing w:line="360" w:lineRule="auto"/>
        <w:ind w:left="1558" w:hanging="362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službeno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evidentira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donošenje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odluke 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e-Dnevnik</w:t>
      </w:r>
    </w:p>
    <w:p w14:paraId="639D7CE4">
      <w:pPr>
        <w:pStyle w:val="Odlomakpopisa"/>
        <w:numPr>
          <w:ilvl w:val="0"/>
          <w:numId w:val="31"/>
        </w:numPr>
        <w:tabs>
          <w:tab w:val="left" w:pos="842"/>
          <w:tab w:val="left" w:pos="845"/>
        </w:tabs>
        <w:spacing w:before="10" w:line="360" w:lineRule="auto"/>
        <w:ind w:right="112"/>
        <w:contextualSpacing w:val="false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nakon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izricanja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mjere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stručni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suradnik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i/ili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razrednik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obavljaju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još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jedan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razgovor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 učenikom</w:t>
      </w:r>
    </w:p>
    <w:p w14:paraId="2BCD1E88">
      <w:pPr>
        <w:pStyle w:val="Odlomakpopisa"/>
        <w:tabs>
          <w:tab w:val="left" w:pos="842"/>
          <w:tab w:val="left" w:pos="845"/>
        </w:tabs>
        <w:spacing w:before="10" w:line="360" w:lineRule="auto"/>
        <w:ind w:left="845" w:right="112"/>
        <w:contextualSpacing w:val="false"/>
        <w:jc w:val="both"/>
        <w:rPr>
          <w:sz w:val="24"/>
          <w:szCs w:val="24"/>
        </w:rPr>
      </w:pPr>
    </w:p>
    <w:p w14:paraId="771909DD">
      <w:pPr>
        <w:pStyle w:val="Odlomakpopisa"/>
        <w:tabs>
          <w:tab w:val="left" w:pos="842"/>
          <w:tab w:val="left" w:pos="845"/>
        </w:tabs>
        <w:spacing w:before="10" w:line="360" w:lineRule="auto"/>
        <w:ind w:left="845" w:right="112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Članak 14.</w:t>
      </w:r>
    </w:p>
    <w:p w14:paraId="169C67E9">
      <w:pPr>
        <w:pStyle w:val="Tijeloteksta"/>
        <w:spacing w:before="172" w:line="360" w:lineRule="auto"/>
        <w:ind w:left="13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Pedagoška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mjera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Opomena može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izreći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najviše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dva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puta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tijekom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školske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godine.</w:t>
      </w:r>
    </w:p>
    <w:p w14:paraId="13B611A6">
      <w:pPr>
        <w:spacing w:line="360" w:lineRule="auto"/>
        <w:jc w:val="both"/>
        <w:rPr>
          <w:sz w:val="24"/>
          <w:szCs w:val="24"/>
        </w:rPr>
        <w:sectPr>
          <w:type w:val="nextPage"/>
          <w:pgSz w:w="11900" w:h="16750"/>
          <w:pgMar w:top="1340" w:right="1280" w:bottom="860" w:left="1320" w:header="0" w:footer="663" w:gutter="0"/>
          <w:pgBorders/>
          <w:pgNumType w:fmt="decimal"/>
          <w:cols w:num="1" w:equalWidth="1" w:space="720"/>
        </w:sectPr>
      </w:pPr>
    </w:p>
    <w:p w14:paraId="609A81C4">
      <w:pPr>
        <w:pStyle w:val="Tijeloteksta"/>
        <w:spacing w:before="154" w:line="360" w:lineRule="auto"/>
        <w:ind w:left="117" w:right="137"/>
        <w:jc w:val="center"/>
        <w:rPr>
          <w:b/>
          <w:bCs/>
          <w:spacing w:val="-6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 xml:space="preserve">Članak 15.</w:t>
      </w:r>
    </w:p>
    <w:p w14:paraId="22713404">
      <w:pPr>
        <w:pStyle w:val="Tijeloteksta"/>
        <w:spacing w:before="154" w:line="360" w:lineRule="auto"/>
        <w:ind w:left="117" w:right="13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slučaju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učenik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ponovno neprihvatljivo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nakon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dvije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izrečene pedagoške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mjere Opomena,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odnosno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ako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ponovi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zbog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kojeg</w:t>
      </w:r>
      <w:r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su </w:t>
      </w:r>
      <w:r>
        <w:rPr>
          <w:spacing w:val="-4"/>
          <w:sz w:val="24"/>
          <w:szCs w:val="24"/>
        </w:rPr>
        <w:t xml:space="preserve">mu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izrečen</w:t>
      </w:r>
      <w:r>
        <w:rPr>
          <w:spacing w:val="-4"/>
          <w:sz w:val="24"/>
          <w:szCs w:val="24"/>
        </w:rPr>
        <w:t xml:space="preserve">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pedagošk</w:t>
      </w:r>
      <w:r>
        <w:rPr>
          <w:spacing w:val="-4"/>
          <w:sz w:val="24"/>
          <w:szCs w:val="24"/>
        </w:rPr>
        <w:t xml:space="preserve">e</w:t>
      </w:r>
      <w:r>
        <w:rPr>
          <w:spacing w:val="-4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mjer</w:t>
      </w:r>
      <w:r>
        <w:rPr>
          <w:w w:val="95"/>
          <w:sz w:val="24"/>
          <w:szCs w:val="24"/>
        </w:rPr>
        <w:t xml:space="preserve">e</w:t>
      </w:r>
      <w:r>
        <w:rPr>
          <w:w w:val="95"/>
          <w:sz w:val="24"/>
          <w:szCs w:val="24"/>
        </w:rPr>
        <w:t xml:space="preserve"> Opomena, učeniku se izriče pedagoška mjera sljedeće težine </w:t>
      </w:r>
      <w:r>
        <w:rPr>
          <w:w w:val="90"/>
          <w:sz w:val="24"/>
          <w:szCs w:val="24"/>
        </w:rPr>
        <w:t xml:space="preserve">— </w:t>
      </w:r>
      <w:r>
        <w:rPr>
          <w:w w:val="95"/>
          <w:sz w:val="24"/>
          <w:szCs w:val="24"/>
        </w:rPr>
        <w:t xml:space="preserve">Ukor.</w:t>
      </w:r>
    </w:p>
    <w:p w14:paraId="6BE541EF">
      <w:pPr>
        <w:pStyle w:val="Tijeloteksta"/>
        <w:spacing w:before="157" w:line="360" w:lineRule="auto"/>
        <w:ind w:left="11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Nacrt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Odluke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izricanju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pedagoške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mjere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Opomena sastavni 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dio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ovog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dokumenta.</w:t>
      </w:r>
    </w:p>
    <w:p w14:paraId="551F6EC6">
      <w:pPr>
        <w:pStyle w:val="Tijeloteksta"/>
        <w:spacing w:before="59" w:line="360" w:lineRule="auto"/>
        <w:jc w:val="both"/>
        <w:rPr>
          <w:sz w:val="24"/>
          <w:szCs w:val="24"/>
        </w:rPr>
      </w:pPr>
    </w:p>
    <w:p w14:paraId="31E992FF">
      <w:pPr>
        <w:pStyle w:val="Naslov1"/>
        <w:spacing w:line="360" w:lineRule="auto"/>
        <w:jc w:val="both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PEDAGOŠKA</w:t>
      </w:r>
      <w:r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MJERA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UKOR</w:t>
      </w:r>
    </w:p>
    <w:p w14:paraId="68B91E25">
      <w:pPr>
        <w:spacing/>
        <w:jc w:val="center"/>
        <w:rPr>
          <w:b/>
          <w:bCs/>
        </w:rPr>
      </w:pPr>
      <w:r>
        <w:rPr>
          <w:b/>
          <w:bCs/>
        </w:rPr>
        <w:t xml:space="preserve">Članak 16.</w:t>
      </w:r>
    </w:p>
    <w:p w14:paraId="20C665A8">
      <w:pPr>
        <w:pStyle w:val="Tijeloteksta"/>
        <w:spacing w:before="169" w:line="360" w:lineRule="auto"/>
        <w:ind w:left="128" w:right="121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Pedagošku mjeru </w:t>
      </w:r>
      <w:r>
        <w:rPr>
          <w:sz w:val="24"/>
          <w:szCs w:val="24"/>
        </w:rPr>
        <w:t xml:space="preserve">ukora </w:t>
      </w:r>
      <w:r>
        <w:rPr>
          <w:sz w:val="24"/>
          <w:szCs w:val="24"/>
        </w:rPr>
        <w:t xml:space="preserve">izriče Razredno vijeće zbog težih neprihvatljivih ponašanja ili zbog 1% neopravdanih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sati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od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ukupnog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propisanog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broja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nastavnih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sati.</w:t>
      </w:r>
    </w:p>
    <w:p w14:paraId="7636AD4D">
      <w:pPr>
        <w:pStyle w:val="Tijeloteksta"/>
        <w:spacing w:before="155" w:line="360" w:lineRule="auto"/>
        <w:ind w:left="123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Izriče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 u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roku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15 dana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dana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saznanja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ponašanje.</w:t>
      </w:r>
    </w:p>
    <w:p w14:paraId="2AA369EC">
      <w:pPr>
        <w:pStyle w:val="Tijeloteksta"/>
        <w:spacing w:before="155" w:line="360" w:lineRule="auto"/>
        <w:ind w:left="123"/>
        <w:jc w:val="center"/>
        <w:rPr>
          <w:b/>
          <w:bCs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Članak 17.</w:t>
      </w:r>
    </w:p>
    <w:p w14:paraId="5A233B74">
      <w:pPr>
        <w:spacing w:before="174" w:line="360" w:lineRule="auto"/>
        <w:ind w:left="129" w:right="1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Prema</w:t>
      </w:r>
      <w:r>
        <w:rPr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Pravilniku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kriterijima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za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izricanje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pedagoških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mjera</w:t>
      </w:r>
      <w:r>
        <w:rPr>
          <w:i/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teže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neprihvatljiva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ponašanje </w:t>
      </w:r>
      <w:r>
        <w:rPr>
          <w:spacing w:val="-2"/>
          <w:sz w:val="24"/>
          <w:szCs w:val="24"/>
        </w:rPr>
        <w:t xml:space="preserve">jesu:</w:t>
      </w:r>
    </w:p>
    <w:p w14:paraId="14ACBE3D">
      <w:pPr>
        <w:pStyle w:val="Odlomakpopisa"/>
        <w:numPr>
          <w:ilvl w:val="0"/>
          <w:numId w:val="15"/>
        </w:numPr>
        <w:tabs>
          <w:tab w:val="left" w:pos="840"/>
        </w:tabs>
        <w:spacing w:before="167" w:line="360" w:lineRule="auto"/>
        <w:ind w:left="840" w:hanging="355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ometanje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odgojno-obrazovnog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rada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način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spriječi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njegovo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daljnje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izvođenje</w:t>
      </w:r>
    </w:p>
    <w:p w14:paraId="420AEF9E">
      <w:pPr>
        <w:pStyle w:val="Odlomakpopisa"/>
        <w:numPr>
          <w:ilvl w:val="0"/>
          <w:numId w:val="15"/>
        </w:numPr>
        <w:tabs>
          <w:tab w:val="left" w:pos="839"/>
          <w:tab w:val="left" w:pos="842"/>
        </w:tabs>
        <w:spacing w:before="29" w:line="360" w:lineRule="auto"/>
        <w:ind w:right="129" w:hanging="357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povreda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dostojanstva druge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osobe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omalovažavanjem,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vrijeđanjem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ili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širenjem neistina </w:t>
      </w:r>
      <w:r>
        <w:rPr>
          <w:sz w:val="24"/>
          <w:szCs w:val="24"/>
        </w:rPr>
        <w:t xml:space="preserve"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glasina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drugom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učeniku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ili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zaposleniku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Škole</w:t>
      </w:r>
    </w:p>
    <w:p w14:paraId="389768D9">
      <w:pPr>
        <w:pStyle w:val="Odlomakpopisa"/>
        <w:numPr>
          <w:ilvl w:val="0"/>
          <w:numId w:val="15"/>
        </w:numPr>
        <w:tabs>
          <w:tab w:val="left" w:pos="846"/>
        </w:tabs>
        <w:spacing w:before="12" w:line="360" w:lineRule="auto"/>
        <w:ind w:left="846" w:right="126" w:hanging="362"/>
        <w:contextualSpacing w:val="false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unošenje ili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konzumiranje psihoaktivnih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tvari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školske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prostorije ili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drugo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mjesto </w:t>
      </w:r>
      <w:r>
        <w:rPr>
          <w:sz w:val="24"/>
          <w:szCs w:val="24"/>
        </w:rPr>
        <w:t xml:space="preserve">gdje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održava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odgojno-obrazovni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rad</w:t>
      </w:r>
    </w:p>
    <w:p w14:paraId="239E2E9E">
      <w:pPr>
        <w:pStyle w:val="Odlomakpopisa"/>
        <w:numPr>
          <w:ilvl w:val="0"/>
          <w:numId w:val="15"/>
        </w:numPr>
        <w:tabs>
          <w:tab w:val="left" w:pos="839"/>
          <w:tab w:val="left" w:pos="845"/>
        </w:tabs>
        <w:spacing w:before="23" w:line="360" w:lineRule="auto"/>
        <w:ind w:left="845" w:right="114" w:hanging="36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dovodenje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ili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pomoć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dolasku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neovlaštenih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osoba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koje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su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nanijele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štetu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osobama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ili imovini u školskim prostorijama ili na drugom mjestu gdje se obavlja odgojno- obrazovni rad</w:t>
      </w:r>
    </w:p>
    <w:p w14:paraId="066F1874">
      <w:pPr>
        <w:pStyle w:val="Odlomakpopisa"/>
        <w:numPr>
          <w:ilvl w:val="0"/>
          <w:numId w:val="15"/>
        </w:numPr>
        <w:tabs>
          <w:tab w:val="left" w:pos="847"/>
        </w:tabs>
        <w:spacing w:before="15" w:line="360" w:lineRule="auto"/>
        <w:ind w:left="847" w:right="126" w:hanging="362"/>
        <w:contextualSpacing w:val="false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namjerno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uništavanje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imovine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nanošenjem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veće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štete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u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prostorijama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škole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ili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na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drugom </w:t>
      </w:r>
      <w:r>
        <w:rPr>
          <w:sz w:val="24"/>
          <w:szCs w:val="24"/>
        </w:rPr>
        <w:t xml:space="preserve">mjestu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gdje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održava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odgojno-obrazovni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rad</w:t>
      </w:r>
    </w:p>
    <w:p w14:paraId="6F09BE54">
      <w:pPr>
        <w:pStyle w:val="Odlomakpopisa"/>
        <w:numPr>
          <w:ilvl w:val="0"/>
          <w:numId w:val="15"/>
        </w:numPr>
        <w:tabs>
          <w:tab w:val="left" w:pos="849"/>
        </w:tabs>
        <w:spacing w:before="12" w:line="360" w:lineRule="auto"/>
        <w:ind w:left="849" w:hanging="359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prikrivanje nasilnih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oblika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ponašanja</w:t>
      </w:r>
    </w:p>
    <w:p w14:paraId="63D79273">
      <w:pPr>
        <w:pStyle w:val="Odlomakpopisa"/>
        <w:numPr>
          <w:ilvl w:val="0"/>
          <w:numId w:val="15"/>
        </w:numPr>
        <w:tabs>
          <w:tab w:val="left" w:pos="846"/>
          <w:tab w:val="left" w:pos="848"/>
        </w:tabs>
        <w:spacing w:before="29" w:line="360" w:lineRule="auto"/>
        <w:ind w:left="846" w:right="123" w:hanging="357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premlaćivanje, sudjelovanje u tučnjavama i drugo ponašanje koje može ugroziti sigurnost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učenika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ili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druge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osobe,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ali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bez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ozbiljnih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posljedica</w:t>
      </w:r>
    </w:p>
    <w:p w14:paraId="601A4262">
      <w:pPr>
        <w:pStyle w:val="Odlomakpopisa"/>
        <w:numPr>
          <w:ilvl w:val="0"/>
          <w:numId w:val="15"/>
        </w:numPr>
        <w:tabs>
          <w:tab w:val="left" w:pos="847"/>
        </w:tabs>
        <w:spacing w:before="16" w:line="360" w:lineRule="auto"/>
        <w:ind w:left="847" w:hanging="357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korištenje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ili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zlouporaba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podataka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drugih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učenika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pedagoške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dokumentacije</w:t>
      </w:r>
    </w:p>
    <w:p w14:paraId="6A718610">
      <w:pPr>
        <w:pStyle w:val="Odlomakpopisa"/>
        <w:numPr>
          <w:ilvl w:val="0"/>
          <w:numId w:val="15"/>
        </w:numPr>
        <w:tabs>
          <w:tab w:val="left" w:pos="845"/>
        </w:tabs>
        <w:spacing w:before="29" w:line="360" w:lineRule="auto"/>
        <w:ind w:left="845" w:right="118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</w:t>
      </w:r>
      <w:r>
        <w:rPr>
          <w:sz w:val="24"/>
          <w:szCs w:val="24"/>
        </w:rPr>
        <w:t xml:space="preserve">đ</w:t>
      </w:r>
      <w:r>
        <w:rPr>
          <w:sz w:val="24"/>
          <w:szCs w:val="24"/>
        </w:rPr>
        <w:t xml:space="preserve">enje ili kockanje u školskim prostorijama ili na drugom mjestu gdje se odvija odgojno-obrazovni rad</w:t>
      </w:r>
    </w:p>
    <w:p w14:paraId="10EEA7C6">
      <w:pPr>
        <w:pStyle w:val="Odlomakpopisa"/>
        <w:numPr>
          <w:ilvl w:val="0"/>
          <w:numId w:val="15"/>
        </w:numPr>
        <w:tabs>
          <w:tab w:val="left" w:pos="849"/>
        </w:tabs>
        <w:spacing w:before="7" w:line="360" w:lineRule="auto"/>
        <w:ind w:left="849" w:hanging="359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prisvajanje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tu</w:t>
      </w:r>
      <w:r>
        <w:rPr>
          <w:spacing w:val="-4"/>
          <w:sz w:val="24"/>
          <w:szCs w:val="24"/>
        </w:rPr>
        <w:t xml:space="preserve">đ</w:t>
      </w:r>
      <w:r>
        <w:rPr>
          <w:spacing w:val="-4"/>
          <w:sz w:val="24"/>
          <w:szCs w:val="24"/>
        </w:rPr>
        <w:t xml:space="preserve">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imovine.</w:t>
      </w:r>
    </w:p>
    <w:p w14:paraId="2EA70BE8">
      <w:pPr>
        <w:tabs>
          <w:tab w:val="left" w:pos="849"/>
        </w:tabs>
        <w:spacing w:before="7" w:line="360" w:lineRule="auto"/>
        <w:jc w:val="both"/>
        <w:rPr>
          <w:sz w:val="24"/>
          <w:szCs w:val="24"/>
        </w:rPr>
      </w:pPr>
    </w:p>
    <w:p w14:paraId="0F47762B">
      <w:pPr>
        <w:tabs>
          <w:tab w:val="left" w:pos="849"/>
        </w:tabs>
        <w:spacing w:before="7" w:line="360" w:lineRule="auto"/>
        <w:jc w:val="both"/>
        <w:rPr>
          <w:sz w:val="24"/>
          <w:szCs w:val="24"/>
        </w:rPr>
      </w:pPr>
    </w:p>
    <w:p w14:paraId="598086DE">
      <w:pPr>
        <w:tabs>
          <w:tab w:val="left" w:pos="849"/>
        </w:tabs>
        <w:spacing w:before="7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Članak 18.</w:t>
      </w:r>
    </w:p>
    <w:p w14:paraId="32C2C658">
      <w:pPr>
        <w:pStyle w:val="Tijeloteksta"/>
        <w:spacing w:before="168" w:line="360" w:lineRule="auto"/>
        <w:ind w:left="135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Koraci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kod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evidentiranja</w:t>
      </w:r>
      <w:r>
        <w:rPr>
          <w:spacing w:val="2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težeg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neprihvatljivog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ponašanja:</w:t>
      </w:r>
    </w:p>
    <w:p w14:paraId="753FF3AF">
      <w:pPr>
        <w:pStyle w:val="Odlomakpopisa"/>
        <w:numPr>
          <w:ilvl w:val="0"/>
          <w:numId w:val="17"/>
        </w:numPr>
        <w:tabs>
          <w:tab w:val="left" w:pos="851"/>
        </w:tabs>
        <w:spacing w:before="174" w:line="360" w:lineRule="auto"/>
        <w:ind w:left="851" w:hanging="362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razrednik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konzultira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učiteljem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koji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je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ukazao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ponašanje</w:t>
      </w:r>
    </w:p>
    <w:p w14:paraId="317478FC">
      <w:pPr>
        <w:pStyle w:val="Odlomakpopisa"/>
        <w:numPr>
          <w:ilvl w:val="1"/>
          <w:numId w:val="17"/>
        </w:numPr>
        <w:tabs>
          <w:tab w:val="left" w:pos="1565"/>
        </w:tabs>
        <w:spacing w:before="15" w:line="360" w:lineRule="auto"/>
        <w:ind w:right="104" w:hanging="36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razrednik poziva učenika koji se ponašao neprihvatljivo (i svjedoke ako je potrebno) na razgovor te se od učenika traži očitovanje (izjava) o neprihvatljivom ponašanju</w:t>
      </w:r>
    </w:p>
    <w:p w14:paraId="5C52317D">
      <w:pPr>
        <w:pStyle w:val="Odlomakpopisa"/>
        <w:numPr>
          <w:ilvl w:val="1"/>
          <w:numId w:val="17"/>
        </w:numPr>
        <w:tabs>
          <w:tab w:val="left" w:pos="1565"/>
        </w:tabs>
        <w:spacing w:before="12" w:line="360" w:lineRule="auto"/>
        <w:ind w:right="111" w:hanging="35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razrednik obavlja s učenikom savjetodavni razgovor te ga se upozorava o počinjenju težeg neprihvatljivog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ponašanja</w:t>
      </w:r>
    </w:p>
    <w:p w14:paraId="36CC2593">
      <w:pPr>
        <w:pStyle w:val="Odlomakpopisa"/>
        <w:numPr>
          <w:ilvl w:val="1"/>
          <w:numId w:val="17"/>
        </w:numPr>
        <w:tabs>
          <w:tab w:val="left" w:pos="1568"/>
        </w:tabs>
        <w:spacing w:before="4" w:line="360" w:lineRule="auto"/>
        <w:ind w:left="1568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učenika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upozorava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će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izreći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pedagoška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mjera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Ukor</w:t>
      </w:r>
    </w:p>
    <w:p w14:paraId="51F7E9B8">
      <w:pPr>
        <w:pStyle w:val="Odlomakpopisa"/>
        <w:numPr>
          <w:ilvl w:val="1"/>
          <w:numId w:val="17"/>
        </w:numPr>
        <w:tabs>
          <w:tab w:val="left" w:pos="1533"/>
          <w:tab w:val="left" w:pos="1539"/>
        </w:tabs>
        <w:spacing w:before="76" w:line="360" w:lineRule="auto"/>
        <w:ind w:right="114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učenika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potiče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odgovor</w:t>
      </w:r>
      <w:r>
        <w:rPr>
          <w:sz w:val="24"/>
          <w:szCs w:val="24"/>
        </w:rPr>
        <w:t xml:space="preserve">no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primjereno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ga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usmjerava na preuzimanje odgovornosti i usvajanje pozitivnog odnosa prema školskim </w:t>
      </w:r>
      <w:r>
        <w:rPr>
          <w:spacing w:val="-2"/>
          <w:sz w:val="24"/>
          <w:szCs w:val="24"/>
        </w:rPr>
        <w:t xml:space="preserve">obvezama i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okruženju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kako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bi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ponovio neprihvatljivo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ponašanje</w:t>
      </w:r>
    </w:p>
    <w:p w14:paraId="2ECE0938">
      <w:pPr>
        <w:pStyle w:val="Odlomakpopisa"/>
        <w:numPr>
          <w:ilvl w:val="1"/>
          <w:numId w:val="17"/>
        </w:numPr>
        <w:tabs>
          <w:tab w:val="left" w:pos="1541"/>
        </w:tabs>
        <w:spacing w:line="360" w:lineRule="auto"/>
        <w:ind w:left="1541" w:hanging="369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učenika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uputiti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savjetodavni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razgovor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stručnoj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službi</w:t>
      </w:r>
    </w:p>
    <w:p w14:paraId="314466DC">
      <w:pPr>
        <w:pStyle w:val="Odlomakpopisa"/>
        <w:numPr>
          <w:ilvl w:val="0"/>
          <w:numId w:val="17"/>
        </w:numPr>
        <w:tabs>
          <w:tab w:val="left" w:pos="813"/>
          <w:tab w:val="left" w:pos="817"/>
        </w:tabs>
        <w:spacing w:before="5" w:line="360" w:lineRule="auto"/>
        <w:ind w:left="817" w:right="108" w:hanging="357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stručna služba će, 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dogovoru 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razrednikom, učenika koji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je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počinio neprihvatljivo ponašanje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primiti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(ili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pozvati)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razgovor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i:</w:t>
      </w:r>
    </w:p>
    <w:p w14:paraId="282AE4A2">
      <w:pPr>
        <w:pStyle w:val="Odlomakpopisa"/>
        <w:numPr>
          <w:ilvl w:val="1"/>
          <w:numId w:val="17"/>
        </w:numPr>
        <w:tabs>
          <w:tab w:val="left" w:pos="1536"/>
        </w:tabs>
        <w:spacing w:before="4" w:line="360" w:lineRule="auto"/>
        <w:ind w:left="1536" w:hanging="359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omogućiti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mu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očituje 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neprihvatljivom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ponašanju</w:t>
      </w:r>
    </w:p>
    <w:p w14:paraId="1091E51C">
      <w:pPr>
        <w:pStyle w:val="Odlomakpopisa"/>
        <w:numPr>
          <w:ilvl w:val="1"/>
          <w:numId w:val="17"/>
        </w:numPr>
        <w:tabs>
          <w:tab w:val="left" w:pos="1533"/>
          <w:tab w:val="left" w:pos="1541"/>
        </w:tabs>
        <w:spacing w:before="5" w:line="360" w:lineRule="auto"/>
        <w:ind w:left="1533" w:right="103" w:hanging="35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ukazati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težinu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neprihvatljivog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posljedice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koje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ono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proizvodi te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ga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poticati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usmjeriti 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preuzimanje odgovornosti </w:t>
      </w:r>
      <w:r>
        <w:rPr>
          <w:color w:val="0C0C0C"/>
          <w:sz w:val="24"/>
          <w:szCs w:val="24"/>
        </w:rPr>
        <w:t xml:space="preserve">i </w:t>
      </w:r>
      <w:r>
        <w:rPr>
          <w:sz w:val="24"/>
          <w:szCs w:val="24"/>
        </w:rPr>
        <w:t xml:space="preserve">usvajanje pozitivnog </w:t>
      </w:r>
      <w:r>
        <w:rPr>
          <w:spacing w:val="-6"/>
          <w:sz w:val="24"/>
          <w:szCs w:val="24"/>
        </w:rPr>
        <w:t xml:space="preserve">odnosa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prema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školskim obvezama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okruženju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kako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bi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ponovio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neprihvatljivo </w:t>
      </w:r>
      <w:r>
        <w:rPr>
          <w:spacing w:val="-2"/>
          <w:sz w:val="24"/>
          <w:szCs w:val="24"/>
        </w:rPr>
        <w:t xml:space="preserve">ponašanje</w:t>
      </w:r>
    </w:p>
    <w:p w14:paraId="480F16DF">
      <w:pPr>
        <w:pStyle w:val="Odlomakpopisa"/>
        <w:numPr>
          <w:ilvl w:val="1"/>
          <w:numId w:val="17"/>
        </w:numPr>
        <w:tabs>
          <w:tab w:val="left" w:pos="1536"/>
          <w:tab w:val="left" w:pos="1539"/>
        </w:tabs>
        <w:spacing w:before="7" w:line="360" w:lineRule="auto"/>
        <w:ind w:left="1536" w:right="134" w:hanging="364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načiniti službenu procjenu 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zaključak 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navedeno evidentirati 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e-Dnevnik unutar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dnevnika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rada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stručnog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suradnika</w:t>
      </w:r>
    </w:p>
    <w:p w14:paraId="05ED4F98">
      <w:pPr>
        <w:pStyle w:val="Odlomakpopisa"/>
        <w:numPr>
          <w:ilvl w:val="1"/>
          <w:numId w:val="17"/>
        </w:numPr>
        <w:tabs>
          <w:tab w:val="left" w:pos="1541"/>
        </w:tabs>
        <w:spacing w:before="2" w:line="360" w:lineRule="auto"/>
        <w:ind w:left="1541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pozvati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roditelja/skrbnika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učenika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Školu</w:t>
      </w:r>
    </w:p>
    <w:p w14:paraId="7C1320E1">
      <w:pPr>
        <w:pStyle w:val="Odlomakpopisa"/>
        <w:numPr>
          <w:ilvl w:val="0"/>
          <w:numId w:val="17"/>
        </w:numPr>
        <w:tabs>
          <w:tab w:val="left" w:pos="818"/>
          <w:tab w:val="left" w:pos="827"/>
        </w:tabs>
        <w:spacing w:before="5" w:line="360" w:lineRule="auto"/>
        <w:ind w:left="827" w:right="120" w:hanging="362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stručna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služba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ili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razrednik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pozvat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će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roditelja/skrbnika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učenika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razgovor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školu putem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službenog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poziva,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koji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treba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biti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urudžbiran</w:t>
      </w:r>
    </w:p>
    <w:p w14:paraId="04E14D74">
      <w:pPr>
        <w:pStyle w:val="Odlomakpopisa"/>
        <w:numPr>
          <w:ilvl w:val="1"/>
          <w:numId w:val="17"/>
        </w:numPr>
        <w:tabs>
          <w:tab w:val="left" w:pos="1540"/>
        </w:tabs>
        <w:spacing w:before="2" w:line="360" w:lineRule="auto"/>
        <w:ind w:left="1540" w:right="106" w:hanging="358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poziv potpisuje razrednik ili stručni suradnik koji će obaviti razgovor s </w:t>
      </w:r>
      <w:r>
        <w:rPr>
          <w:spacing w:val="-2"/>
          <w:sz w:val="24"/>
          <w:szCs w:val="24"/>
        </w:rPr>
        <w:t xml:space="preserve">roditeljem/skrbnikom</w:t>
      </w:r>
    </w:p>
    <w:p w14:paraId="52651C67">
      <w:pPr>
        <w:pStyle w:val="Odlomakpopisa"/>
        <w:numPr>
          <w:ilvl w:val="0"/>
          <w:numId w:val="17"/>
        </w:numPr>
        <w:tabs>
          <w:tab w:val="left" w:pos="821"/>
          <w:tab w:val="left" w:pos="827"/>
        </w:tabs>
        <w:spacing w:before="2" w:line="360" w:lineRule="auto"/>
        <w:ind w:left="827" w:right="112" w:hanging="365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po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dolasku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razgovor upoznati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neprihvatljivim </w:t>
      </w:r>
      <w:r>
        <w:rPr>
          <w:sz w:val="24"/>
          <w:szCs w:val="24"/>
        </w:rPr>
        <w:t xml:space="preserve">ponašanjem njegovog djeteta:</w:t>
      </w:r>
    </w:p>
    <w:p w14:paraId="0BFF7D47">
      <w:pPr>
        <w:pStyle w:val="Odlomakpopisa"/>
        <w:numPr>
          <w:ilvl w:val="1"/>
          <w:numId w:val="17"/>
        </w:numPr>
        <w:tabs>
          <w:tab w:val="left" w:pos="1540"/>
          <w:tab w:val="left" w:pos="1550"/>
        </w:tabs>
        <w:spacing w:before="2" w:line="360" w:lineRule="auto"/>
        <w:ind w:left="1540" w:right="120" w:hanging="358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upoznati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roditelja/skrbnika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da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su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obavljene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konzultacije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između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učitelja, razrednika 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stručnog suradnika</w:t>
      </w:r>
    </w:p>
    <w:p w14:paraId="6375C8CF">
      <w:pPr>
        <w:pStyle w:val="Odlomakpopisa"/>
        <w:numPr>
          <w:ilvl w:val="1"/>
          <w:numId w:val="17"/>
        </w:numPr>
        <w:tabs>
          <w:tab w:val="left" w:pos="1539"/>
          <w:tab w:val="left" w:pos="1545"/>
        </w:tabs>
        <w:spacing w:before="4" w:line="360" w:lineRule="auto"/>
        <w:ind w:left="1539" w:right="127" w:hanging="353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upoznati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učeniku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ukazano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posljedice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neprihvatljivog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ponašanja </w:t>
      </w:r>
      <w:r>
        <w:rPr>
          <w:sz w:val="24"/>
          <w:szCs w:val="24"/>
        </w:rPr>
        <w:t xml:space="preserve"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da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je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upozoren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kakvoj vrsti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neprihvatljivog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radi</w:t>
      </w:r>
    </w:p>
    <w:p w14:paraId="38A599FF">
      <w:pPr>
        <w:pStyle w:val="Odlomakpopisa"/>
        <w:numPr>
          <w:ilvl w:val="1"/>
          <w:numId w:val="17"/>
        </w:numPr>
        <w:tabs>
          <w:tab w:val="left" w:pos="1538"/>
        </w:tabs>
        <w:spacing w:line="360" w:lineRule="auto"/>
        <w:ind w:left="1538" w:right="113" w:hanging="362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upoznati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radi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težem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neprihvatljivom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ponašanju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će </w:t>
      </w:r>
      <w:r>
        <w:rPr>
          <w:sz w:val="24"/>
          <w:szCs w:val="24"/>
        </w:rPr>
        <w:t xml:space="preserve">se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učeniku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izreći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pedagoška mjera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Ukor</w:t>
      </w:r>
    </w:p>
    <w:p w14:paraId="44119B96">
      <w:pPr>
        <w:pStyle w:val="Odlomakpopisa"/>
        <w:numPr>
          <w:ilvl w:val="1"/>
          <w:numId w:val="17"/>
        </w:numPr>
        <w:tabs>
          <w:tab w:val="left" w:pos="1544"/>
          <w:tab w:val="left" w:pos="1546"/>
        </w:tabs>
        <w:spacing w:line="360" w:lineRule="auto"/>
        <w:ind w:left="1546" w:right="108" w:hanging="364"/>
        <w:contextualSpacing w:val="false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u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nazočnosti</w:t>
      </w:r>
      <w:r>
        <w:rPr>
          <w:spacing w:val="6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roditelja/skrbnika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obaviti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zajednički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savjetodavni</w:t>
      </w:r>
      <w:r>
        <w:rPr>
          <w:spacing w:val="6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razgovor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 učenikom</w:t>
      </w:r>
    </w:p>
    <w:p w14:paraId="728A9C0F">
      <w:pPr>
        <w:pStyle w:val="Odlomakpopisa"/>
        <w:numPr>
          <w:ilvl w:val="1"/>
          <w:numId w:val="17"/>
        </w:numPr>
        <w:tabs>
          <w:tab w:val="left" w:pos="1546"/>
        </w:tabs>
        <w:spacing w:line="360" w:lineRule="auto"/>
        <w:ind w:left="1546" w:hanging="360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omogućiti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roditelju/skrbniku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očituje</w:t>
      </w:r>
    </w:p>
    <w:p w14:paraId="4A91F218">
      <w:pPr>
        <w:pStyle w:val="Odlomakpopisa"/>
        <w:numPr>
          <w:ilvl w:val="1"/>
          <w:numId w:val="17"/>
        </w:numPr>
        <w:tabs>
          <w:tab w:val="left" w:pos="1550"/>
        </w:tabs>
        <w:spacing w:line="360" w:lineRule="auto"/>
        <w:ind w:left="1550" w:hanging="364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upisati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službenu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zabilješku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e-Dnevnik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suradnju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roditeljima.</w:t>
      </w:r>
    </w:p>
    <w:p w14:paraId="5C016C4B">
      <w:pPr>
        <w:pStyle w:val="Odlomakpopisa"/>
        <w:numPr>
          <w:ilvl w:val="0"/>
          <w:numId w:val="17"/>
        </w:numPr>
        <w:tabs>
          <w:tab w:val="left" w:pos="827"/>
        </w:tabs>
        <w:spacing w:before="9" w:line="360" w:lineRule="auto"/>
        <w:ind w:left="827" w:right="102" w:hanging="359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razrednik saziva i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vodi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sjednicu Razrednog vijeća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kako bi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članove toga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vijeća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upoznao </w:t>
      </w:r>
      <w:r>
        <w:rPr>
          <w:spacing w:val="-2"/>
          <w:sz w:val="24"/>
          <w:szCs w:val="24"/>
        </w:rPr>
        <w:t xml:space="preserve">s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težim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neprihvatljivim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ponašanjem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učenika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upućujući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ih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sve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okolnosti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počinjenja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te </w:t>
      </w:r>
      <w:r>
        <w:rPr>
          <w:sz w:val="24"/>
          <w:szCs w:val="24"/>
        </w:rPr>
        <w:t xml:space="preserve">provedenih koraka;</w:t>
      </w:r>
    </w:p>
    <w:p w14:paraId="3DA45077">
      <w:pPr>
        <w:pStyle w:val="Odlomakpopisa"/>
        <w:numPr>
          <w:ilvl w:val="1"/>
          <w:numId w:val="17"/>
        </w:numPr>
        <w:tabs>
          <w:tab w:val="left" w:pos="1544"/>
        </w:tabs>
        <w:spacing w:before="6" w:line="360" w:lineRule="auto"/>
        <w:ind w:left="1544" w:hanging="362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nakon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rasprave donijeti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odluku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izricanju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pedagoške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mjere</w:t>
      </w:r>
    </w:p>
    <w:p w14:paraId="63AFA930">
      <w:pPr>
        <w:pStyle w:val="Odlomakpopisa"/>
        <w:numPr>
          <w:ilvl w:val="1"/>
          <w:numId w:val="17"/>
        </w:numPr>
        <w:tabs>
          <w:tab w:val="left" w:pos="1543"/>
        </w:tabs>
        <w:spacing w:before="11" w:line="360" w:lineRule="auto"/>
        <w:ind w:left="1543" w:hanging="356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sjednicu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evidentirati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e-Dnevniku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unutar rubrike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Zapisnici</w:t>
      </w:r>
    </w:p>
    <w:p w14:paraId="64FA8CF9">
      <w:pPr>
        <w:pStyle w:val="Odlomakpopisa"/>
        <w:numPr>
          <w:ilvl w:val="0"/>
          <w:numId w:val="17"/>
        </w:numPr>
        <w:tabs>
          <w:tab w:val="left" w:pos="827"/>
        </w:tabs>
        <w:spacing w:before="10" w:line="360" w:lineRule="auto"/>
        <w:ind w:left="827" w:right="130" w:hanging="358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donijeti odluku o izricanju pedagoške mjere koja se urudžbira te šalje zemaljskom </w:t>
      </w:r>
      <w:r>
        <w:rPr>
          <w:spacing w:val="-2"/>
          <w:sz w:val="24"/>
          <w:szCs w:val="24"/>
        </w:rPr>
        <w:t xml:space="preserve">poštom roditelju/skrbniku,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preporučenim slanjem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povratnicom</w:t>
      </w:r>
    </w:p>
    <w:p w14:paraId="7AFF13EE">
      <w:pPr>
        <w:pStyle w:val="Odlomakpopisa"/>
        <w:numPr>
          <w:ilvl w:val="1"/>
          <w:numId w:val="17"/>
        </w:numPr>
        <w:tabs>
          <w:tab w:val="left" w:pos="1542"/>
        </w:tabs>
        <w:spacing w:line="360" w:lineRule="auto"/>
        <w:ind w:left="1542" w:hanging="355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službeno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evidentira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donošenje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odluke 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e-Dnevnik</w:t>
      </w:r>
    </w:p>
    <w:p w14:paraId="26AC8BBF">
      <w:pPr>
        <w:pStyle w:val="Odlomakpopisa"/>
        <w:numPr>
          <w:ilvl w:val="0"/>
          <w:numId w:val="17"/>
        </w:numPr>
        <w:tabs>
          <w:tab w:val="left" w:pos="828"/>
          <w:tab w:val="left" w:pos="830"/>
        </w:tabs>
        <w:spacing w:before="5" w:line="360" w:lineRule="auto"/>
        <w:ind w:left="830" w:right="103" w:hanging="36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izricanja mjere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stručni suradnik i/ili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razrednik obavljaju još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jedan razgovor s </w:t>
      </w:r>
      <w:r>
        <w:rPr>
          <w:spacing w:val="-2"/>
          <w:sz w:val="24"/>
          <w:szCs w:val="24"/>
        </w:rPr>
        <w:t xml:space="preserve">učenikom</w:t>
      </w:r>
    </w:p>
    <w:p w14:paraId="4479E2A5">
      <w:pPr>
        <w:pStyle w:val="Odlomakpopisa"/>
        <w:tabs>
          <w:tab w:val="left" w:pos="828"/>
          <w:tab w:val="left" w:pos="830"/>
        </w:tabs>
        <w:spacing w:before="5" w:line="360" w:lineRule="auto"/>
        <w:ind w:left="830" w:right="103"/>
        <w:contextualSpacing w:val="false"/>
        <w:jc w:val="both"/>
        <w:rPr>
          <w:sz w:val="24"/>
          <w:szCs w:val="24"/>
        </w:rPr>
      </w:pPr>
    </w:p>
    <w:p w14:paraId="12F8BFFE">
      <w:pPr>
        <w:tabs>
          <w:tab w:val="left" w:pos="828"/>
          <w:tab w:val="left" w:pos="830"/>
        </w:tabs>
        <w:spacing w:before="5" w:line="360" w:lineRule="auto"/>
        <w:ind w:right="10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Članak 19.</w:t>
      </w:r>
    </w:p>
    <w:p w14:paraId="6BEA23E6">
      <w:pPr>
        <w:pStyle w:val="Tijeloteksta"/>
        <w:spacing w:before="156" w:line="360" w:lineRule="auto"/>
        <w:ind w:left="120" w:right="100" w:hanging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Protokol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primjenjuje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jednako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kada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donosi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odluka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izricanju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pedagoške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mjere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Ukor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-6"/>
          <w:sz w:val="24"/>
          <w:szCs w:val="24"/>
        </w:rPr>
        <w:t xml:space="preserve">zbog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neopravdanih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sati, odnosno zbog utvrđenih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1% neopravdanih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sati od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propisanog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ukupnog </w:t>
      </w:r>
      <w:r>
        <w:rPr>
          <w:sz w:val="24"/>
          <w:szCs w:val="24"/>
        </w:rPr>
        <w:t xml:space="preserve">broja nastavnih sati.</w:t>
      </w:r>
    </w:p>
    <w:p w14:paraId="6B0F81BB">
      <w:pPr>
        <w:spacing w:line="360" w:lineRule="auto"/>
        <w:jc w:val="both"/>
        <w:rPr>
          <w:sz w:val="24"/>
          <w:szCs w:val="24"/>
        </w:rPr>
      </w:pPr>
    </w:p>
    <w:p w14:paraId="2F5DE627">
      <w:pPr>
        <w:pStyle w:val="Naslov1"/>
        <w:spacing w:before="67" w:line="360" w:lineRule="auto"/>
        <w:ind w:left="101"/>
        <w:jc w:val="both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PEDAGOŠKA</w:t>
      </w:r>
      <w:r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MJERA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STROGI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UKOR</w:t>
      </w:r>
    </w:p>
    <w:p w14:paraId="40532DBA">
      <w:pPr>
        <w: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Članak 20.</w:t>
      </w:r>
    </w:p>
    <w:p w14:paraId="520DFDF4">
      <w:pPr>
        <w:pStyle w:val="Tijeloteksta"/>
        <w:spacing w:before="164" w:line="360" w:lineRule="auto"/>
        <w:ind w:left="105" w:right="143" w:firstLine="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Pedagošku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mjeru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izriče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Učiteljsko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vijeće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zbog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teških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neprihvatljivih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ponašanja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nakon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rasprave na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Učiteljskom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vijeću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ili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zbog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1,5%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neopravdanih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sati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ukupnog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propisanog broja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nastavnih </w:t>
      </w:r>
      <w:r>
        <w:rPr>
          <w:spacing w:val="-2"/>
          <w:sz w:val="24"/>
          <w:szCs w:val="24"/>
        </w:rPr>
        <w:t xml:space="preserve">sati.</w:t>
      </w:r>
    </w:p>
    <w:p w14:paraId="7DD45B1E">
      <w:pPr>
        <w:pStyle w:val="Tijeloteksta"/>
        <w:spacing w:before="149" w:line="360" w:lineRule="auto"/>
        <w:ind w:left="1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Izriče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roku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 30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dana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saznanja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ponašanje.</w:t>
      </w:r>
    </w:p>
    <w:p w14:paraId="69D1C03D">
      <w:pPr>
        <w:pStyle w:val="Tijeloteksta"/>
        <w:spacing w:before="149" w:line="360" w:lineRule="auto"/>
        <w:ind w:left="111"/>
        <w:jc w:val="both"/>
        <w:rPr>
          <w:sz w:val="24"/>
          <w:szCs w:val="24"/>
        </w:rPr>
      </w:pPr>
    </w:p>
    <w:p w14:paraId="56B89A2A">
      <w:pPr>
        <w:spacing w:before="169" w:line="360" w:lineRule="auto"/>
        <w:ind w:left="112" w:right="144" w:hanging="5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Članak 21.</w:t>
      </w:r>
    </w:p>
    <w:p w14:paraId="02FF184D">
      <w:pPr>
        <w:spacing w:before="169" w:line="360" w:lineRule="auto"/>
        <w:ind w:left="112" w:right="144" w:hanging="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Prema </w:t>
      </w:r>
      <w:r>
        <w:rPr>
          <w:i/>
          <w:spacing w:val="-2"/>
          <w:sz w:val="24"/>
          <w:szCs w:val="24"/>
        </w:rPr>
        <w:t xml:space="preserve">Pravilniku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o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kriterijima za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izricanje pedagoških mjera</w:t>
      </w:r>
      <w:r>
        <w:rPr>
          <w:i/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teška neprihvatljiva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ponašanja jesu:</w:t>
      </w:r>
    </w:p>
    <w:p w14:paraId="0F53E9B0">
      <w:pPr>
        <w:pStyle w:val="Odlomakpopisa"/>
        <w:numPr>
          <w:ilvl w:val="0"/>
          <w:numId w:val="19"/>
        </w:numPr>
        <w:tabs>
          <w:tab w:val="left" w:pos="829"/>
          <w:tab w:val="left" w:pos="831"/>
        </w:tabs>
        <w:spacing w:before="170" w:line="360" w:lineRule="auto"/>
        <w:ind w:right="134" w:hanging="358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izazivanje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poticanje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nasilnog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(npr.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prijenos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netočnih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informacija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koje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su razlog nasilničkog ponašanja, skandiranje prije ili tijekom nasilničkog ponašanja, </w:t>
      </w:r>
      <w:r>
        <w:rPr>
          <w:spacing w:val="-2"/>
          <w:sz w:val="24"/>
          <w:szCs w:val="24"/>
        </w:rPr>
        <w:t xml:space="preserve">bilježenje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događaja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koji uključuju nasilno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ponašanje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slično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ponašanje)</w:t>
      </w:r>
    </w:p>
    <w:p w14:paraId="2138C2C2">
      <w:pPr>
        <w:pStyle w:val="Odlomakpopisa"/>
        <w:numPr>
          <w:ilvl w:val="0"/>
          <w:numId w:val="19"/>
        </w:numPr>
        <w:tabs>
          <w:tab w:val="left" w:pos="830"/>
        </w:tabs>
        <w:spacing w:before="15" w:line="360" w:lineRule="auto"/>
        <w:ind w:left="830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nasilno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ponašanje koje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nije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rezultiralo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ozbiljnijim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posljedicama</w:t>
      </w:r>
    </w:p>
    <w:p w14:paraId="19945157">
      <w:pPr>
        <w:pStyle w:val="Odlomakpopisa"/>
        <w:numPr>
          <w:ilvl w:val="0"/>
          <w:numId w:val="19"/>
        </w:numPr>
        <w:tabs>
          <w:tab w:val="left" w:pos="830"/>
        </w:tabs>
        <w:spacing w:before="15" w:line="360" w:lineRule="auto"/>
        <w:ind w:left="830"/>
        <w:contextualSpacing w:val="false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krivotvorenje certifikata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ili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ispitnih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materijala</w:t>
      </w:r>
    </w:p>
    <w:p w14:paraId="2561A78E">
      <w:pPr>
        <w:pStyle w:val="Odlomakpopisa"/>
        <w:numPr>
          <w:ilvl w:val="0"/>
          <w:numId w:val="19"/>
        </w:numPr>
        <w:tabs>
          <w:tab w:val="left" w:pos="831"/>
          <w:tab w:val="left" w:pos="833"/>
        </w:tabs>
        <w:spacing w:before="35" w:line="360" w:lineRule="auto"/>
        <w:ind w:left="833" w:right="131" w:hanging="360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neovlašteno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korištenje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tu</w:t>
      </w:r>
      <w:r>
        <w:rPr>
          <w:spacing w:val="-4"/>
          <w:sz w:val="24"/>
          <w:szCs w:val="24"/>
        </w:rPr>
        <w:t xml:space="preserve">đ</w:t>
      </w:r>
      <w:r>
        <w:rPr>
          <w:spacing w:val="-4"/>
          <w:sz w:val="24"/>
          <w:szCs w:val="24"/>
        </w:rPr>
        <w:t xml:space="preserve">ih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podataka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pristup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elektroničkim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bazama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podataka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Škole </w:t>
      </w:r>
      <w:r>
        <w:rPr>
          <w:sz w:val="24"/>
          <w:szCs w:val="24"/>
        </w:rPr>
        <w:t xml:space="preserve">bez njihove izmjene</w:t>
      </w:r>
    </w:p>
    <w:p w14:paraId="494DDE16">
      <w:pPr>
        <w:pStyle w:val="Odlomakpopisa"/>
        <w:numPr>
          <w:ilvl w:val="0"/>
          <w:numId w:val="19"/>
        </w:numPr>
        <w:tabs>
          <w:tab w:val="left" w:pos="835"/>
        </w:tabs>
        <w:spacing w:before="23" w:line="360" w:lineRule="auto"/>
        <w:ind w:left="835" w:hanging="362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kra</w:t>
      </w:r>
      <w:r>
        <w:rPr>
          <w:spacing w:val="-4"/>
          <w:sz w:val="24"/>
          <w:szCs w:val="24"/>
        </w:rPr>
        <w:t xml:space="preserve">đ</w:t>
      </w:r>
      <w:r>
        <w:rPr>
          <w:spacing w:val="-4"/>
          <w:sz w:val="24"/>
          <w:szCs w:val="24"/>
        </w:rPr>
        <w:t xml:space="preserve">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tu</w:t>
      </w:r>
      <w:r>
        <w:rPr>
          <w:spacing w:val="-4"/>
          <w:sz w:val="24"/>
          <w:szCs w:val="24"/>
        </w:rPr>
        <w:t xml:space="preserve">đ</w:t>
      </w:r>
      <w:r>
        <w:rPr>
          <w:spacing w:val="-4"/>
          <w:sz w:val="24"/>
          <w:szCs w:val="24"/>
        </w:rPr>
        <w:t xml:space="preserve">e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imovine</w:t>
      </w:r>
    </w:p>
    <w:p w14:paraId="596D0B98">
      <w:pPr>
        <w:tabs>
          <w:tab w:val="left" w:pos="835"/>
        </w:tabs>
        <w:spacing w:before="23" w:line="360" w:lineRule="auto"/>
        <w:jc w:val="both"/>
        <w:rPr>
          <w:sz w:val="24"/>
          <w:szCs w:val="24"/>
        </w:rPr>
      </w:pPr>
    </w:p>
    <w:p w14:paraId="4B4DCA68">
      <w:pPr>
        <w:pStyle w:val="Odlomakpopisa"/>
        <w:numPr>
          <w:ilvl w:val="0"/>
          <w:numId w:val="19"/>
        </w:numPr>
        <w:tabs>
          <w:tab w:val="left" w:pos="833"/>
        </w:tabs>
        <w:spacing w:before="29" w:line="360" w:lineRule="auto"/>
        <w:ind w:left="833" w:hanging="355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poticanje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grupnog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govora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mržnje</w:t>
      </w:r>
    </w:p>
    <w:p w14:paraId="025ADE83">
      <w:pPr>
        <w:pStyle w:val="Odlomakpopisa"/>
        <w:numPr>
          <w:ilvl w:val="0"/>
          <w:numId w:val="19"/>
        </w:numPr>
        <w:tabs>
          <w:tab w:val="left" w:pos="837"/>
        </w:tabs>
        <w:spacing w:before="29" w:line="360" w:lineRule="auto"/>
        <w:ind w:left="837" w:hanging="359"/>
        <w:contextualSpacing w:val="false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uništavanje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službene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školske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dokumentacije</w:t>
      </w:r>
    </w:p>
    <w:p w14:paraId="7316FC30">
      <w:pPr>
        <w:pStyle w:val="Odlomakpopisa"/>
        <w:numPr>
          <w:ilvl w:val="0"/>
          <w:numId w:val="19"/>
        </w:numPr>
        <w:tabs>
          <w:tab w:val="left" w:pos="839"/>
        </w:tabs>
        <w:spacing w:before="35" w:line="360" w:lineRule="auto"/>
        <w:ind w:left="839" w:right="132" w:hanging="362"/>
        <w:contextualSpacing w:val="false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prisiljavanje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drugog učenika na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neprihvatljivo</w:t>
      </w:r>
      <w:r>
        <w:rPr>
          <w:spacing w:val="-1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ponašanje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ili ucjena drugog učenika (npr. </w:t>
      </w:r>
      <w:r>
        <w:rPr>
          <w:sz w:val="24"/>
          <w:szCs w:val="24"/>
        </w:rPr>
        <w:t xml:space="preserve">iznu</w:t>
      </w:r>
      <w:r>
        <w:rPr>
          <w:sz w:val="24"/>
          <w:szCs w:val="24"/>
        </w:rPr>
        <w:t xml:space="preserve">điv</w:t>
      </w:r>
      <w:r>
        <w:rPr>
          <w:sz w:val="24"/>
          <w:szCs w:val="24"/>
        </w:rPr>
        <w:t xml:space="preserve">anje novca)</w:t>
      </w:r>
    </w:p>
    <w:p w14:paraId="53D5AAE9">
      <w:pPr>
        <w:pStyle w:val="Odlomakpopisa"/>
        <w:numPr>
          <w:ilvl w:val="0"/>
          <w:numId w:val="19"/>
        </w:numPr>
        <w:tabs>
          <w:tab w:val="left" w:pos="833"/>
          <w:tab w:val="left" w:pos="837"/>
        </w:tabs>
        <w:spacing w:before="16" w:line="360" w:lineRule="auto"/>
        <w:ind w:left="833" w:right="124" w:hanging="356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unošenje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oružja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opasnih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predmeta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školske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prostorije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ili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druga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mjesta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gdje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se odvija odgojno-obrazovni rad.</w:t>
      </w:r>
    </w:p>
    <w:p w14:paraId="470A8596">
      <w:pPr>
        <w:pStyle w:val="Tijeloteksta"/>
        <w:spacing w:before="167" w:line="360" w:lineRule="auto"/>
        <w:ind w:left="123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Članak 22.</w:t>
      </w:r>
    </w:p>
    <w:p w14:paraId="79B39644">
      <w:pPr>
        <w:pStyle w:val="Tijeloteksta"/>
        <w:spacing w:before="167" w:line="360" w:lineRule="auto"/>
        <w:ind w:left="12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Koraci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kod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evidentiranja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teškog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ponašanja:</w:t>
      </w:r>
    </w:p>
    <w:p w14:paraId="7998B98B">
      <w:pPr>
        <w:pStyle w:val="Odlomakpopisa"/>
        <w:numPr>
          <w:ilvl w:val="0"/>
          <w:numId w:val="8"/>
        </w:numPr>
        <w:tabs>
          <w:tab w:val="left" w:pos="839"/>
        </w:tabs>
        <w:spacing w:before="169" w:line="360" w:lineRule="auto"/>
        <w:ind w:left="839" w:hanging="358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razrednik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konzultira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učiteljem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koji je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ukazao na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ponašanje</w:t>
      </w:r>
    </w:p>
    <w:p w14:paraId="7312F9A9">
      <w:pPr>
        <w:pStyle w:val="Odlomakpopisa"/>
        <w:numPr>
          <w:ilvl w:val="1"/>
          <w:numId w:val="8"/>
        </w:numPr>
        <w:tabs>
          <w:tab w:val="left" w:pos="1563"/>
          <w:tab w:val="left" w:pos="1565"/>
        </w:tabs>
        <w:spacing w:before="10" w:line="360" w:lineRule="auto"/>
        <w:ind w:right="112" w:hanging="365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razrednik poziva učenika koji se ponašao neprihvatljivo (i svjedoke ako je potrebno) na razgovor te se od učenika traži očitovanje (izjava) o neprihvatljivom ponašanju</w:t>
      </w:r>
    </w:p>
    <w:p w14:paraId="3A00C573">
      <w:pPr>
        <w:pStyle w:val="Odlomakpopisa"/>
        <w:numPr>
          <w:ilvl w:val="1"/>
          <w:numId w:val="8"/>
        </w:numPr>
        <w:tabs>
          <w:tab w:val="left" w:pos="1563"/>
        </w:tabs>
        <w:spacing w:line="360" w:lineRule="auto"/>
        <w:ind w:right="115" w:hanging="36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razrednik obavlja s učenikom savjetodavni razgovor te ga se upozorava o počinjenju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teškog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neprihvatljivog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ponašanja</w:t>
      </w:r>
    </w:p>
    <w:p w14:paraId="4AA3ACC3">
      <w:pPr>
        <w:pStyle w:val="Odlomakpopisa"/>
        <w:numPr>
          <w:ilvl w:val="1"/>
          <w:numId w:val="8"/>
        </w:numPr>
        <w:tabs>
          <w:tab w:val="left" w:pos="1566"/>
        </w:tabs>
        <w:spacing w:line="360" w:lineRule="auto"/>
        <w:ind w:left="1566" w:hanging="363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učenika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upozorava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će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mu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izreći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pedagoška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mjera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Strogi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ukor</w:t>
      </w:r>
    </w:p>
    <w:p w14:paraId="04278278">
      <w:pPr>
        <w:pStyle w:val="Odlomakpopisa"/>
        <w:numPr>
          <w:ilvl w:val="1"/>
          <w:numId w:val="8"/>
        </w:numPr>
        <w:tabs>
          <w:tab w:val="left" w:pos="1563"/>
          <w:tab w:val="left" w:pos="1565"/>
        </w:tabs>
        <w:spacing w:before="14" w:line="360" w:lineRule="auto"/>
        <w:ind w:right="117" w:hanging="36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učenika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potiče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odgovorno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primjereno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te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ga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usmjerava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na preuzimanje odgovornosti i usvajanje pozitivnog odnosa prema školskim </w:t>
      </w:r>
      <w:r>
        <w:rPr>
          <w:spacing w:val="-2"/>
          <w:sz w:val="24"/>
          <w:szCs w:val="24"/>
        </w:rPr>
        <w:t xml:space="preserve">obvezama i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okruženju kako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ne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bi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ponovio neprihvatljivo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ponašanje</w:t>
      </w:r>
    </w:p>
    <w:p w14:paraId="7AC4EFF6">
      <w:pPr>
        <w:pStyle w:val="Odlomakpopisa"/>
        <w:numPr>
          <w:ilvl w:val="1"/>
          <w:numId w:val="8"/>
        </w:numPr>
        <w:tabs>
          <w:tab w:val="left" w:pos="1565"/>
        </w:tabs>
        <w:spacing w:before="1" w:line="360" w:lineRule="auto"/>
        <w:ind w:left="1565" w:hanging="363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učenika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uputiti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savjetodavni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razgovor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stručnoj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službi</w:t>
      </w:r>
    </w:p>
    <w:p w14:paraId="70369D4F">
      <w:pPr>
        <w:pStyle w:val="Odlomakpopisa"/>
        <w:numPr>
          <w:ilvl w:val="0"/>
          <w:numId w:val="8"/>
        </w:numPr>
        <w:tabs>
          <w:tab w:val="left" w:pos="839"/>
          <w:tab w:val="left" w:pos="848"/>
        </w:tabs>
        <w:spacing w:before="10" w:line="360" w:lineRule="auto"/>
        <w:ind w:left="848" w:right="105" w:hanging="362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stručna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služba će, 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dogovoru 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razrednikom, učenika koji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je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počinio neprihvatljivo ponašanje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primiti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(ili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pozvati)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razgovor i:</w:t>
      </w:r>
    </w:p>
    <w:p w14:paraId="7A3DE418">
      <w:pPr>
        <w:pStyle w:val="Odlomakpopisa"/>
        <w:numPr>
          <w:ilvl w:val="1"/>
          <w:numId w:val="8"/>
        </w:numPr>
        <w:tabs>
          <w:tab w:val="left" w:pos="1563"/>
        </w:tabs>
        <w:spacing w:line="360" w:lineRule="auto"/>
        <w:ind w:hanging="360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omogućiti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mu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očituje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neprihvatljivom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ponašanju</w:t>
      </w:r>
    </w:p>
    <w:p w14:paraId="11EF56EE">
      <w:pPr>
        <w:pStyle w:val="Odlomakpopisa"/>
        <w:numPr>
          <w:ilvl w:val="1"/>
          <w:numId w:val="8"/>
        </w:numPr>
        <w:tabs>
          <w:tab w:val="left" w:pos="1563"/>
          <w:tab w:val="left" w:pos="1571"/>
        </w:tabs>
        <w:spacing w:before="10" w:line="360" w:lineRule="auto"/>
        <w:ind w:right="100" w:hanging="35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ukazati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težinu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neprihvatljivog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posljedice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koje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ono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proizvodi te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ga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poticati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usmjeriti 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preuzimanje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odgovornosti 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usvajanje pozitivnog </w:t>
      </w:r>
      <w:r>
        <w:rPr>
          <w:spacing w:val="-6"/>
          <w:sz w:val="24"/>
          <w:szCs w:val="24"/>
        </w:rPr>
        <w:t xml:space="preserve">odnosa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prema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školskim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obvezama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okruženju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kako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bi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ponovio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neprihvatljivo </w:t>
      </w:r>
      <w:r>
        <w:rPr>
          <w:spacing w:val="-2"/>
          <w:sz w:val="24"/>
          <w:szCs w:val="24"/>
        </w:rPr>
        <w:t xml:space="preserve">ponašanje</w:t>
      </w:r>
    </w:p>
    <w:p w14:paraId="0E4D7AD1">
      <w:pPr>
        <w:pStyle w:val="Odlomakpopisa"/>
        <w:numPr>
          <w:ilvl w:val="1"/>
          <w:numId w:val="8"/>
        </w:numPr>
        <w:tabs>
          <w:tab w:val="left" w:pos="1574"/>
          <w:tab w:val="left" w:pos="1576"/>
        </w:tabs>
        <w:spacing w:before="8" w:line="360" w:lineRule="auto"/>
        <w:ind w:left="1576" w:right="128" w:hanging="369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načiniti službenu procjenu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zaključak te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navedeno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evidentirati 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e-Dnevnik unutar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dnevnika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rada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stručnog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suradnika</w:t>
      </w:r>
    </w:p>
    <w:p w14:paraId="16AEE83B">
      <w:pPr>
        <w:pStyle w:val="Odlomakpopisa"/>
        <w:numPr>
          <w:ilvl w:val="1"/>
          <w:numId w:val="8"/>
        </w:numPr>
        <w:tabs>
          <w:tab w:val="left" w:pos="1574"/>
          <w:tab w:val="left" w:pos="1576"/>
        </w:tabs>
        <w:spacing w:before="8" w:line="360" w:lineRule="auto"/>
        <w:ind w:left="1576" w:right="128" w:hanging="369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pozvati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učenika</w:t>
      </w:r>
      <w:r>
        <w:rPr>
          <w:spacing w:val="-11"/>
          <w:sz w:val="24"/>
          <w:szCs w:val="24"/>
        </w:rPr>
        <w:t xml:space="preserve"> </w:t>
      </w:r>
      <w:r>
        <w:rPr>
          <w:color w:val="0C0C0C"/>
          <w:spacing w:val="-4"/>
          <w:sz w:val="24"/>
          <w:szCs w:val="24"/>
        </w:rPr>
        <w:t xml:space="preserve">u</w:t>
      </w:r>
      <w:r>
        <w:rPr>
          <w:color w:val="0C0C0C"/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Školu</w:t>
      </w:r>
    </w:p>
    <w:p w14:paraId="4D4FA99A">
      <w:pPr>
        <w:spacing/>
        <w:rPr>
          <w:sz w:val="24"/>
          <w:szCs w:val="24"/>
        </w:rPr>
      </w:pPr>
    </w:p>
    <w:p w14:paraId="69C1B7A4">
      <w:pPr>
        <w:spacing/>
        <w:rPr>
          <w:sz w:val="24"/>
          <w:szCs w:val="24"/>
        </w:rPr>
      </w:pPr>
    </w:p>
    <w:p w14:paraId="3F7F07A8">
      <w:pPr>
        <w:pStyle w:val="Odlomakpopisa"/>
        <w:numPr>
          <w:ilvl w:val="0"/>
          <w:numId w:val="8"/>
        </w:numPr>
        <w:tabs>
          <w:tab w:val="left" w:pos="804"/>
        </w:tabs>
        <w:spacing w:before="72" w:line="360" w:lineRule="auto"/>
        <w:ind w:left="804" w:right="137" w:hanging="357"/>
        <w:contextualSpacing w:val="false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stručna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služba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ili razrednik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pozvat će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roditelja/skrbnika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učenika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na razgovor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Š</w:t>
      </w:r>
      <w:r>
        <w:rPr>
          <w:spacing w:val="-2"/>
          <w:sz w:val="24"/>
          <w:szCs w:val="24"/>
        </w:rPr>
        <w:t xml:space="preserve">kolu </w:t>
      </w:r>
      <w:r>
        <w:rPr>
          <w:sz w:val="24"/>
          <w:szCs w:val="24"/>
        </w:rPr>
        <w:t xml:space="preserve">putem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službenog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poziva,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koji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treba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biti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urudžbiran</w:t>
      </w:r>
    </w:p>
    <w:p w14:paraId="3C9276E0">
      <w:pPr>
        <w:pStyle w:val="Odlomakpopisa"/>
        <w:numPr>
          <w:ilvl w:val="1"/>
          <w:numId w:val="8"/>
        </w:numPr>
        <w:tabs>
          <w:tab w:val="left" w:pos="1518"/>
          <w:tab w:val="left" w:pos="1527"/>
        </w:tabs>
        <w:spacing w:line="360" w:lineRule="auto"/>
        <w:ind w:left="1527" w:right="126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poziv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potpisuje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razrednik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ili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stručni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suradnik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koji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će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obaviti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razgovor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 xml:space="preserve">roditeljem/skrbnikom</w:t>
      </w:r>
    </w:p>
    <w:p w14:paraId="10517D40">
      <w:pPr>
        <w:tabs>
          <w:tab w:val="left" w:pos="1518"/>
          <w:tab w:val="left" w:pos="1527"/>
        </w:tabs>
        <w:spacing w:line="360" w:lineRule="auto"/>
        <w:ind w:right="126"/>
        <w:jc w:val="both"/>
        <w:rPr>
          <w:sz w:val="24"/>
          <w:szCs w:val="24"/>
        </w:rPr>
      </w:pPr>
    </w:p>
    <w:p w14:paraId="30C638A7">
      <w:pPr>
        <w:tabs>
          <w:tab w:val="left" w:pos="1518"/>
          <w:tab w:val="left" w:pos="1527"/>
        </w:tabs>
        <w:spacing w:line="360" w:lineRule="auto"/>
        <w:ind w:right="126"/>
        <w:jc w:val="both"/>
        <w:rPr>
          <w:sz w:val="24"/>
          <w:szCs w:val="24"/>
        </w:rPr>
      </w:pPr>
    </w:p>
    <w:p w14:paraId="7925E58B">
      <w:pPr>
        <w:pStyle w:val="Odlomakpopisa"/>
        <w:numPr>
          <w:ilvl w:val="0"/>
          <w:numId w:val="8"/>
        </w:numPr>
        <w:tabs>
          <w:tab w:val="left" w:pos="804"/>
          <w:tab w:val="left" w:pos="807"/>
        </w:tabs>
        <w:spacing w:line="360" w:lineRule="auto"/>
        <w:ind w:left="804" w:right="115" w:hanging="356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po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dolasku 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 razgovor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upoznati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neprihvatljivim </w:t>
      </w:r>
      <w:r>
        <w:rPr>
          <w:sz w:val="24"/>
          <w:szCs w:val="24"/>
        </w:rPr>
        <w:t xml:space="preserve">ponašanjem njegovog djeteta:</w:t>
      </w:r>
    </w:p>
    <w:p w14:paraId="3DE3F477">
      <w:pPr>
        <w:pStyle w:val="Odlomakpopisa"/>
        <w:numPr>
          <w:ilvl w:val="1"/>
          <w:numId w:val="8"/>
        </w:numPr>
        <w:tabs>
          <w:tab w:val="left" w:pos="1522"/>
          <w:tab w:val="left" w:pos="1527"/>
        </w:tabs>
        <w:spacing w:line="360" w:lineRule="auto"/>
        <w:ind w:left="1527" w:right="132" w:hanging="363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upoznati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roditelja/skrbnika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da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su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obavljene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konzultacije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izme</w:t>
      </w:r>
      <w:r>
        <w:rPr>
          <w:sz w:val="24"/>
          <w:szCs w:val="24"/>
        </w:rPr>
        <w:t xml:space="preserve">đ</w:t>
      </w:r>
      <w:r>
        <w:rPr>
          <w:sz w:val="24"/>
          <w:szCs w:val="24"/>
        </w:rPr>
        <w:t xml:space="preserve">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učitelja, razrednika 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stručnog suradnika</w:t>
      </w:r>
    </w:p>
    <w:p w14:paraId="6D265384">
      <w:pPr>
        <w:pStyle w:val="Odlomakpopisa"/>
        <w:numPr>
          <w:ilvl w:val="1"/>
          <w:numId w:val="8"/>
        </w:numPr>
        <w:tabs>
          <w:tab w:val="left" w:pos="1527"/>
          <w:tab w:val="left" w:pos="1529"/>
        </w:tabs>
        <w:spacing w:line="360" w:lineRule="auto"/>
        <w:ind w:left="1529" w:right="126" w:hanging="361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upoznati roditelja/skrbnika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učeniku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ukazano na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posljedice neprihvatljivog </w:t>
      </w:r>
      <w:r>
        <w:rPr>
          <w:sz w:val="24"/>
          <w:szCs w:val="24"/>
        </w:rPr>
        <w:t xml:space="preserve">ponašanja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je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upozoren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kakvoj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vrsti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neprihvatljivog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radi</w:t>
      </w:r>
    </w:p>
    <w:p w14:paraId="725EEA6F">
      <w:pPr>
        <w:pStyle w:val="Odlomakpopisa"/>
        <w:numPr>
          <w:ilvl w:val="1"/>
          <w:numId w:val="8"/>
        </w:numPr>
        <w:tabs>
          <w:tab w:val="left" w:pos="1529"/>
          <w:tab w:val="left" w:pos="1532"/>
        </w:tabs>
        <w:spacing w:line="360" w:lineRule="auto"/>
        <w:ind w:left="1529" w:right="112" w:hanging="360"/>
        <w:contextualSpacing w:val="false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upoznati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roditelja/skrbnika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da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se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radi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teškom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neprihvatljivom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ponašanju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da </w:t>
      </w:r>
      <w:r>
        <w:rPr>
          <w:sz w:val="24"/>
          <w:szCs w:val="24"/>
        </w:rPr>
        <w:t xml:space="preserve">će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učeniku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izreći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pedagoška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mjera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Strogi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ukor</w:t>
      </w:r>
    </w:p>
    <w:p w14:paraId="3E548B5A">
      <w:pPr>
        <w:pStyle w:val="Odlomakpopisa"/>
        <w:numPr>
          <w:ilvl w:val="1"/>
          <w:numId w:val="8"/>
        </w:numPr>
        <w:tabs>
          <w:tab w:val="left" w:pos="1531"/>
          <w:tab w:val="left" w:pos="1538"/>
        </w:tabs>
        <w:spacing w:line="360" w:lineRule="auto"/>
        <w:ind w:left="1538" w:right="114" w:hanging="369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nazočnosti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roditelja/skrbnika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obaviti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zajednički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savjetodavni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razgovor</w:t>
      </w:r>
      <w:r>
        <w:rPr>
          <w:spacing w:val="43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 xml:space="preserve">učenikom</w:t>
      </w:r>
    </w:p>
    <w:p w14:paraId="4C72CC3E">
      <w:pPr>
        <w:pStyle w:val="Odlomakpopisa"/>
        <w:numPr>
          <w:ilvl w:val="1"/>
          <w:numId w:val="8"/>
        </w:numPr>
        <w:tabs>
          <w:tab w:val="left" w:pos="1529"/>
        </w:tabs>
        <w:spacing w:line="360" w:lineRule="auto"/>
        <w:ind w:left="1529" w:hanging="360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omogućiti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roditelju/skrbniku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očituje</w:t>
      </w:r>
    </w:p>
    <w:p w14:paraId="6B124A7A">
      <w:pPr>
        <w:pStyle w:val="Odlomakpopisa"/>
        <w:numPr>
          <w:ilvl w:val="1"/>
          <w:numId w:val="8"/>
        </w:numPr>
        <w:tabs>
          <w:tab w:val="left" w:pos="1533"/>
        </w:tabs>
        <w:spacing w:line="360" w:lineRule="auto"/>
        <w:ind w:left="1533" w:hanging="365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upisati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službenu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zabilješku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e-Dnevnik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suradnju s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roditeljima.</w:t>
      </w:r>
    </w:p>
    <w:p w14:paraId="37C01000">
      <w:pPr>
        <w:pStyle w:val="Odlomakpopisa"/>
        <w:numPr>
          <w:ilvl w:val="0"/>
          <w:numId w:val="8"/>
        </w:numPr>
        <w:tabs>
          <w:tab w:val="left" w:pos="809"/>
          <w:tab w:val="left" w:pos="812"/>
        </w:tabs>
        <w:spacing w:before="5" w:line="360" w:lineRule="auto"/>
        <w:ind w:left="809" w:right="119" w:hanging="350"/>
        <w:contextualSpacing w:val="false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održati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sjednicu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Učiteljskog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vijeća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kojoj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će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razrednik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i/ili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stručni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suradnik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upoznati </w:t>
      </w:r>
      <w:r>
        <w:rPr>
          <w:sz w:val="24"/>
          <w:szCs w:val="24"/>
        </w:rPr>
        <w:t xml:space="preserve">članove vijeća s teškim neprihvatljivim ponašanjem učenika upućujući ih u sve okolnosti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počinjenja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te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provedenih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koraka;</w:t>
      </w:r>
    </w:p>
    <w:p w14:paraId="5E329635">
      <w:pPr>
        <w:pStyle w:val="Odlomakpopisa"/>
        <w:numPr>
          <w:ilvl w:val="1"/>
          <w:numId w:val="8"/>
        </w:numPr>
        <w:tabs>
          <w:tab w:val="left" w:pos="1540"/>
        </w:tabs>
        <w:spacing w:line="360" w:lineRule="auto"/>
        <w:ind w:left="1540" w:hanging="366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nakon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rasprave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donijeti odluku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izricanju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pedagoške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mjere</w:t>
      </w:r>
    </w:p>
    <w:p w14:paraId="55B950A9">
      <w:pPr>
        <w:pStyle w:val="Odlomakpopisa"/>
        <w:numPr>
          <w:ilvl w:val="1"/>
          <w:numId w:val="8"/>
        </w:numPr>
        <w:tabs>
          <w:tab w:val="left" w:pos="1541"/>
        </w:tabs>
        <w:spacing w:before="10" w:line="360" w:lineRule="auto"/>
        <w:ind w:left="1541" w:hanging="362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načiniti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zapisnik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održanoj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sjednici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kako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je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to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uobičajeno</w:t>
      </w:r>
    </w:p>
    <w:p w14:paraId="41584254">
      <w:pPr>
        <w:pStyle w:val="Odlomakpopisa"/>
        <w:numPr>
          <w:ilvl w:val="0"/>
          <w:numId w:val="8"/>
        </w:numPr>
        <w:tabs>
          <w:tab w:val="left" w:pos="814"/>
          <w:tab w:val="left" w:pos="824"/>
        </w:tabs>
        <w:spacing w:before="10" w:line="360" w:lineRule="auto"/>
        <w:ind w:left="824" w:right="133" w:hanging="367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donijeti odluku o izricanju pedagoške mjere koja se urudžbira te šalje zemaljskom </w:t>
      </w:r>
      <w:r>
        <w:rPr>
          <w:spacing w:val="-2"/>
          <w:sz w:val="24"/>
          <w:szCs w:val="24"/>
        </w:rPr>
        <w:t xml:space="preserve">poštom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roditelju/skrbniku,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preporučenim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slanjem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povratnicom</w:t>
      </w:r>
    </w:p>
    <w:p w14:paraId="71F56FAC">
      <w:pPr>
        <w:pStyle w:val="Odlomakpopisa"/>
        <w:numPr>
          <w:ilvl w:val="1"/>
          <w:numId w:val="8"/>
        </w:numPr>
        <w:tabs>
          <w:tab w:val="left" w:pos="1540"/>
        </w:tabs>
        <w:spacing w:line="360" w:lineRule="auto"/>
        <w:ind w:left="1540" w:hanging="361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službeno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evidentira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donošenje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odluke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e-Dnevnik</w:t>
      </w:r>
    </w:p>
    <w:p w14:paraId="6FCA0D8C">
      <w:pPr>
        <w:pStyle w:val="Odlomakpopisa"/>
        <w:numPr>
          <w:ilvl w:val="0"/>
          <w:numId w:val="8"/>
        </w:numPr>
        <w:tabs>
          <w:tab w:val="left" w:pos="820"/>
          <w:tab w:val="left" w:pos="832"/>
        </w:tabs>
        <w:spacing w:before="10" w:line="360" w:lineRule="auto"/>
        <w:ind w:left="832" w:right="107" w:hanging="365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izricanja mjere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stručni suradnik i/ili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razrednik obavljaju još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jedan razgovor s </w:t>
      </w:r>
      <w:r>
        <w:rPr>
          <w:spacing w:val="-2"/>
          <w:sz w:val="24"/>
          <w:szCs w:val="24"/>
        </w:rPr>
        <w:t xml:space="preserve">učenikom</w:t>
      </w:r>
    </w:p>
    <w:p w14:paraId="35769BA3">
      <w:pPr>
        <w:pStyle w:val="Tijeloteksta"/>
        <w:spacing w:before="184" w:line="360" w:lineRule="auto"/>
        <w:ind w:left="117" w:right="12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Članak 23.</w:t>
      </w:r>
    </w:p>
    <w:p w14:paraId="4C068246">
      <w:pPr>
        <w:pStyle w:val="Tijeloteksta"/>
        <w:spacing w:before="184" w:line="360" w:lineRule="auto"/>
        <w:ind w:left="117" w:right="1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Protokol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primjenjuje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jednako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kada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donosi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odluka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izricanju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pedagoške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mjere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Strogi </w:t>
      </w:r>
      <w:r>
        <w:rPr>
          <w:spacing w:val="-4"/>
          <w:sz w:val="24"/>
          <w:szCs w:val="24"/>
        </w:rPr>
        <w:t xml:space="preserve">ukor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zbog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neopravdanih sati,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odnosno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zbog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utvrđenih 1.5%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neopravdanih sati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propisanog </w:t>
      </w:r>
      <w:r>
        <w:rPr>
          <w:sz w:val="24"/>
          <w:szCs w:val="24"/>
        </w:rPr>
        <w:t xml:space="preserve">ukupnog broja nastavnih sati.</w:t>
      </w:r>
    </w:p>
    <w:p w14:paraId="682443A1">
      <w:pPr>
        <w:spacing/>
        <w:rPr>
          <w:sz w:val="24"/>
          <w:szCs w:val="24"/>
        </w:rPr>
      </w:pPr>
    </w:p>
    <w:p w14:paraId="0108D657">
      <w:pPr>
        <w:spacing/>
        <w:rPr>
          <w:sz w:val="24"/>
          <w:szCs w:val="24"/>
        </w:rPr>
      </w:pPr>
    </w:p>
    <w:p w14:paraId="7A00A97A">
      <w:pPr>
        <w:pStyle w:val="Naslov1"/>
        <w:spacing w:before="77" w:line="360" w:lineRule="auto"/>
        <w:ind w:left="106"/>
        <w:jc w:val="both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PEDAGOŠKA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MJERA</w:t>
      </w:r>
      <w:r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PRESELJENJE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U</w:t>
      </w:r>
      <w:r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DRUGU</w:t>
      </w:r>
      <w:r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ŠKOLU</w:t>
      </w:r>
    </w:p>
    <w:p w14:paraId="06729746">
      <w:pPr>
        <w: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Članak 24.</w:t>
      </w:r>
    </w:p>
    <w:p w14:paraId="752205E9">
      <w:pPr>
        <w:pStyle w:val="Tijeloteksta"/>
        <w:spacing w:before="159" w:line="360" w:lineRule="auto"/>
        <w:ind w:left="105" w:right="135" w:firstLine="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Pedagošku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mjeru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izriče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ravnatelj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temelju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prijedloga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Učiteljskog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vijeća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zbog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osobito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teških </w:t>
      </w:r>
      <w:r>
        <w:rPr>
          <w:spacing w:val="-6"/>
          <w:sz w:val="24"/>
          <w:szCs w:val="24"/>
        </w:rPr>
        <w:t xml:space="preserve">neprihvatljivih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ponašanja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ili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zbog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2%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neopravdanih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sati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od ukupnog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propisanog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broja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nastavnih </w:t>
      </w:r>
      <w:r>
        <w:rPr>
          <w:spacing w:val="-2"/>
          <w:sz w:val="24"/>
          <w:szCs w:val="24"/>
        </w:rPr>
        <w:t xml:space="preserve">sati.</w:t>
      </w:r>
    </w:p>
    <w:p w14:paraId="35499F4D">
      <w:pPr>
        <w:pStyle w:val="Tijeloteksta"/>
        <w:spacing w:before="148" w:line="360" w:lineRule="auto"/>
        <w:ind w:left="1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Izriče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roku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60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dana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saznanja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prihvatljivo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ponašanje.</w:t>
      </w:r>
    </w:p>
    <w:p w14:paraId="511EE7E3">
      <w:pPr>
        <w:pStyle w:val="Tijeloteksta"/>
        <w:spacing w:before="148" w:line="360" w:lineRule="auto"/>
        <w:jc w:val="both"/>
        <w:rPr>
          <w:spacing w:val="-4"/>
          <w:sz w:val="24"/>
          <w:szCs w:val="24"/>
        </w:rPr>
      </w:pPr>
    </w:p>
    <w:p w14:paraId="647116ED">
      <w:pPr>
        <w:pStyle w:val="Tijeloteksta"/>
        <w:spacing w:before="148" w:line="360" w:lineRule="auto"/>
        <w:ind w:left="111"/>
        <w:jc w:val="center"/>
        <w:rPr>
          <w:b/>
          <w:bCs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Članak 25.</w:t>
      </w:r>
    </w:p>
    <w:p w14:paraId="35CE27E7">
      <w:pPr>
        <w:spacing w:before="169" w:line="360" w:lineRule="auto"/>
        <w:ind w:left="113" w:right="131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Prema </w:t>
      </w:r>
      <w:r>
        <w:rPr>
          <w:i/>
          <w:sz w:val="24"/>
          <w:szCs w:val="24"/>
        </w:rPr>
        <w:t xml:space="preserve">Pravilniku o kriterijima za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izricanje pedagoških mjera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osobito teška neprihvatljiva ponašanja jesu:</w:t>
      </w:r>
    </w:p>
    <w:p w14:paraId="6F33E55D">
      <w:pPr>
        <w:pStyle w:val="Odlomakpopisa"/>
        <w:numPr>
          <w:ilvl w:val="0"/>
          <w:numId w:val="4"/>
        </w:numPr>
        <w:tabs>
          <w:tab w:val="left" w:pos="829"/>
        </w:tabs>
        <w:spacing w:before="174" w:line="360" w:lineRule="auto"/>
        <w:ind w:left="829" w:hanging="361"/>
        <w:contextualSpacing w:val="false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krivotvorenje</w:t>
      </w:r>
      <w:r>
        <w:rPr>
          <w:spacing w:val="1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pisane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ili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elektroničke</w:t>
      </w:r>
      <w:r>
        <w:rPr>
          <w:spacing w:val="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službene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školske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dokumentacije</w:t>
      </w:r>
    </w:p>
    <w:p w14:paraId="34F312AD">
      <w:pPr>
        <w:pStyle w:val="Odlomakpopisa"/>
        <w:numPr>
          <w:ilvl w:val="0"/>
          <w:numId w:val="4"/>
        </w:numPr>
        <w:tabs>
          <w:tab w:val="left" w:pos="824"/>
        </w:tabs>
        <w:spacing w:before="24" w:line="360" w:lineRule="auto"/>
        <w:ind w:right="142" w:hanging="356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objavljivanje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materijala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elektroničkim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ili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drugim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putem,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što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rezultira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povredom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ugleda, </w:t>
      </w:r>
      <w:r>
        <w:rPr>
          <w:sz w:val="24"/>
          <w:szCs w:val="24"/>
        </w:rPr>
        <w:t xml:space="preserve">časti 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dostojanstva druge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osobe</w:t>
      </w:r>
    </w:p>
    <w:p w14:paraId="6C205448">
      <w:pPr>
        <w:pStyle w:val="Odlomakpopisa"/>
        <w:numPr>
          <w:ilvl w:val="0"/>
          <w:numId w:val="4"/>
        </w:numPr>
        <w:tabs>
          <w:tab w:val="left" w:pos="830"/>
        </w:tabs>
        <w:spacing w:before="11" w:line="360" w:lineRule="auto"/>
        <w:ind w:left="830" w:right="151" w:hanging="357"/>
        <w:contextualSpacing w:val="false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teška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kra</w:t>
      </w:r>
      <w:r>
        <w:rPr>
          <w:spacing w:val="-6"/>
          <w:sz w:val="24"/>
          <w:szCs w:val="24"/>
        </w:rPr>
        <w:t xml:space="preserve">đ</w:t>
      </w:r>
      <w:r>
        <w:rPr>
          <w:spacing w:val="-6"/>
          <w:sz w:val="24"/>
          <w:szCs w:val="24"/>
        </w:rPr>
        <w:t xml:space="preserve">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ili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kra</w:t>
      </w:r>
      <w:r>
        <w:rPr>
          <w:spacing w:val="-6"/>
          <w:sz w:val="24"/>
          <w:szCs w:val="24"/>
        </w:rPr>
        <w:t xml:space="preserve">đ</w:t>
      </w:r>
      <w:r>
        <w:rPr>
          <w:spacing w:val="-6"/>
          <w:sz w:val="24"/>
          <w:szCs w:val="24"/>
        </w:rPr>
        <w:t xml:space="preserve">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počinjena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na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opasan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ili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bezobrazan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način: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probijanjem,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probijanjem </w:t>
      </w:r>
      <w:r>
        <w:rPr>
          <w:sz w:val="24"/>
          <w:szCs w:val="24"/>
        </w:rPr>
        <w:t xml:space="preserve">ili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prevladavanjem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prepreka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za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pristup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stvarima</w:t>
      </w:r>
    </w:p>
    <w:p w14:paraId="2F4E3B67">
      <w:pPr>
        <w:pStyle w:val="Odlomakpopisa"/>
        <w:numPr>
          <w:ilvl w:val="0"/>
          <w:numId w:val="4"/>
        </w:numPr>
        <w:tabs>
          <w:tab w:val="left" w:pos="829"/>
          <w:tab w:val="left" w:pos="831"/>
        </w:tabs>
        <w:spacing w:before="15" w:line="360" w:lineRule="auto"/>
        <w:ind w:left="829" w:right="139" w:hanging="36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ugrožavanje sigurnosti učenika ili školskih radnika uporabom oru</w:t>
      </w:r>
      <w:r>
        <w:rPr>
          <w:sz w:val="24"/>
          <w:szCs w:val="24"/>
        </w:rPr>
        <w:t xml:space="preserve">ž</w:t>
      </w:r>
      <w:r>
        <w:rPr>
          <w:sz w:val="24"/>
          <w:szCs w:val="24"/>
        </w:rPr>
        <w:t xml:space="preserve">ja ili opasnih predmeta u školskim prostorijama ili na drugom mjestu gdje se održava odgojno- obrazovni rad</w:t>
      </w:r>
    </w:p>
    <w:p w14:paraId="6749B1F6">
      <w:pPr>
        <w:pStyle w:val="Odlomakpopisa"/>
        <w:numPr>
          <w:ilvl w:val="0"/>
          <w:numId w:val="4"/>
        </w:numPr>
        <w:tabs>
          <w:tab w:val="left" w:pos="835"/>
        </w:tabs>
        <w:spacing w:before="6" w:line="360" w:lineRule="auto"/>
        <w:ind w:left="835"/>
        <w:contextualSpacing w:val="false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nasilno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ponašanje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koje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je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za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drugu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osobu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imalo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teške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emocionalne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ili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fizičke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posljedice.</w:t>
      </w:r>
    </w:p>
    <w:p w14:paraId="113D1884">
      <w:pPr>
        <w:pStyle w:val="Tijeloteksta"/>
        <w:spacing w:line="360" w:lineRule="auto"/>
        <w:jc w:val="both"/>
        <w:rPr>
          <w:sz w:val="24"/>
          <w:szCs w:val="24"/>
        </w:rPr>
      </w:pPr>
    </w:p>
    <w:p w14:paraId="6FE233E0">
      <w:pPr>
        <w:pStyle w:val="Tijeloteksta"/>
        <w:spacing w:before="59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Članak 26.</w:t>
      </w:r>
    </w:p>
    <w:p w14:paraId="53ED13DB">
      <w:pPr>
        <w:pStyle w:val="Tijeloteksta"/>
        <w:spacing w:before="167" w:line="360" w:lineRule="auto"/>
        <w:ind w:left="12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Koraci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kod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evidentiranja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osobito </w:t>
      </w:r>
      <w:r>
        <w:rPr>
          <w:spacing w:val="-4"/>
          <w:sz w:val="24"/>
          <w:szCs w:val="24"/>
        </w:rPr>
        <w:t xml:space="preserve">teškog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ponašanja:</w:t>
      </w:r>
    </w:p>
    <w:p w14:paraId="491F9F96">
      <w:pPr>
        <w:pStyle w:val="Odlomakpopisa"/>
        <w:numPr>
          <w:ilvl w:val="0"/>
          <w:numId w:val="9"/>
        </w:numPr>
        <w:tabs>
          <w:tab w:val="left" w:pos="831"/>
        </w:tabs>
        <w:spacing w:line="360" w:lineRule="auto"/>
        <w:ind w:right="126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razrednik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poziva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učenika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koji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ponašao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svjedoke ako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je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potrebno)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 xml:space="preserve">razgovor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od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učenika traži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očitovanje (izjava)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neprihvatljivom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ponašanju</w:t>
      </w:r>
    </w:p>
    <w:p w14:paraId="5D3A0DF7">
      <w:pPr>
        <w:pStyle w:val="Odlomakpopisa"/>
        <w:numPr>
          <w:ilvl w:val="1"/>
          <w:numId w:val="9"/>
        </w:numPr>
        <w:tabs>
          <w:tab w:val="left" w:pos="1551"/>
        </w:tabs>
        <w:spacing w:line="360" w:lineRule="auto"/>
        <w:ind w:right="126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razrednik obavlja s učenikom savjetodavni razgovor te ga se upozorava o </w:t>
      </w:r>
      <w:r>
        <w:rPr>
          <w:spacing w:val="-2"/>
          <w:sz w:val="24"/>
          <w:szCs w:val="24"/>
        </w:rPr>
        <w:t xml:space="preserve">počinjenju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osobito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teškog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neprihvatljivog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ponašanja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nazočnosti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predstavnika </w:t>
      </w:r>
      <w:r>
        <w:rPr>
          <w:sz w:val="24"/>
          <w:szCs w:val="24"/>
        </w:rPr>
        <w:t xml:space="preserve">nadležnih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tijela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(policija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C</w:t>
      </w:r>
      <w:r>
        <w:rPr>
          <w:sz w:val="24"/>
          <w:szCs w:val="24"/>
        </w:rPr>
        <w:t xml:space="preserve">entar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za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socijalnu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skrb)</w:t>
      </w:r>
    </w:p>
    <w:p w14:paraId="173699B8">
      <w:pPr>
        <w:pStyle w:val="Odlomakpopisa"/>
        <w:numPr>
          <w:ilvl w:val="1"/>
          <w:numId w:val="9"/>
        </w:numPr>
        <w:tabs>
          <w:tab w:val="left" w:pos="1550"/>
          <w:tab w:val="left" w:pos="1552"/>
        </w:tabs>
        <w:spacing w:line="360" w:lineRule="auto"/>
        <w:ind w:left="1550" w:right="140" w:hanging="352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učenika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upozorava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će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mu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izreći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pedagoška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mjera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Preseljenje</w:t>
      </w:r>
      <w:r>
        <w:rPr>
          <w:spacing w:val="-8"/>
          <w:sz w:val="24"/>
          <w:szCs w:val="24"/>
        </w:rPr>
        <w:t xml:space="preserve"> </w:t>
      </w:r>
      <w:r>
        <w:rPr>
          <w:color w:val="0E0E0E"/>
          <w:sz w:val="24"/>
          <w:szCs w:val="24"/>
        </w:rPr>
        <w:t xml:space="preserve">u</w:t>
      </w:r>
      <w:r>
        <w:rPr>
          <w:color w:val="0E0E0E"/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drugu </w:t>
      </w:r>
      <w:r>
        <w:rPr>
          <w:spacing w:val="-2"/>
          <w:sz w:val="24"/>
          <w:szCs w:val="24"/>
        </w:rPr>
        <w:t xml:space="preserve">školu</w:t>
      </w:r>
    </w:p>
    <w:p w14:paraId="24B3EB48">
      <w:pPr>
        <w:pStyle w:val="Odlomakpopisa"/>
        <w:numPr>
          <w:ilvl w:val="1"/>
          <w:numId w:val="9"/>
        </w:numPr>
        <w:tabs>
          <w:tab w:val="left" w:pos="1549"/>
          <w:tab w:val="left" w:pos="1551"/>
        </w:tabs>
        <w:spacing w:before="7" w:line="360" w:lineRule="auto"/>
        <w:ind w:left="1549" w:right="121" w:hanging="36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učenika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potiče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odgovorno 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primjereno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te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ga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usmjerava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na preuzimanje odgovornosti i usvajanje pozitivnog odnosa prema školskim </w:t>
      </w:r>
      <w:r>
        <w:rPr>
          <w:spacing w:val="-2"/>
          <w:sz w:val="24"/>
          <w:szCs w:val="24"/>
        </w:rPr>
        <w:t xml:space="preserve">obvezama i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okruženju kako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bi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ponovio neprihvatljivo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ponašanje</w:t>
      </w:r>
    </w:p>
    <w:p w14:paraId="6CBB64F7">
      <w:pPr>
        <w:tabs>
          <w:tab w:val="left" w:pos="1549"/>
          <w:tab w:val="left" w:pos="1551"/>
        </w:tabs>
        <w:spacing w:before="7" w:line="360" w:lineRule="auto"/>
        <w:ind w:right="121"/>
        <w:jc w:val="both"/>
        <w:rPr>
          <w:sz w:val="24"/>
          <w:szCs w:val="24"/>
        </w:rPr>
      </w:pPr>
    </w:p>
    <w:p w14:paraId="6C1D4F63">
      <w:pPr>
        <w:pStyle w:val="Odlomakpopisa"/>
        <w:numPr>
          <w:ilvl w:val="0"/>
          <w:numId w:val="9"/>
        </w:numPr>
        <w:tabs>
          <w:tab w:val="left" w:pos="834"/>
          <w:tab w:val="left" w:pos="838"/>
        </w:tabs>
        <w:spacing w:line="360" w:lineRule="auto"/>
        <w:ind w:left="838" w:right="115" w:hanging="357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stručna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služba će,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dogovoru 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razrednikom, učenika koji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počinio neprihvatljivo ponašanje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primiti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(ili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pozvati)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razgovor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i:</w:t>
      </w:r>
    </w:p>
    <w:p w14:paraId="3B7B8C51">
      <w:pPr>
        <w:pStyle w:val="Odlomakpopisa"/>
        <w:numPr>
          <w:ilvl w:val="1"/>
          <w:numId w:val="9"/>
        </w:numPr>
        <w:tabs>
          <w:tab w:val="left" w:pos="1547"/>
        </w:tabs>
        <w:spacing w:line="360" w:lineRule="auto"/>
        <w:ind w:left="1547" w:hanging="354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omogućiti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mu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očituje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neprihvatljivom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ponašanju</w:t>
      </w:r>
    </w:p>
    <w:p w14:paraId="0DC2C2F1">
      <w:pPr>
        <w:pStyle w:val="Odlomakpopisa"/>
        <w:numPr>
          <w:ilvl w:val="1"/>
          <w:numId w:val="9"/>
        </w:numPr>
        <w:tabs>
          <w:tab w:val="left" w:pos="1553"/>
          <w:tab w:val="left" w:pos="1555"/>
        </w:tabs>
        <w:spacing w:before="10" w:line="360" w:lineRule="auto"/>
        <w:ind w:left="1553" w:right="115" w:hanging="356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ukazati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težinu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neprihvatljivog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posljedice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koje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ono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proizvodi te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ga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poticati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usmjeriti na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preuzimanje odgovornosti 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usvajanje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pozitivnog </w:t>
      </w:r>
      <w:r>
        <w:rPr>
          <w:spacing w:val="-6"/>
          <w:sz w:val="24"/>
          <w:szCs w:val="24"/>
        </w:rPr>
        <w:t xml:space="preserve">odnosa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prema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školskim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obvezama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okruženju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kako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ne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bi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ponovio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neprihvatljivo </w:t>
      </w:r>
      <w:r>
        <w:rPr>
          <w:spacing w:val="-2"/>
          <w:sz w:val="24"/>
          <w:szCs w:val="24"/>
        </w:rPr>
        <w:t xml:space="preserve">ponašanje</w:t>
      </w:r>
    </w:p>
    <w:p w14:paraId="03BD3DEB">
      <w:pPr>
        <w:pStyle w:val="Odlomakpopisa"/>
        <w:numPr>
          <w:ilvl w:val="1"/>
          <w:numId w:val="9"/>
        </w:numPr>
        <w:tabs>
          <w:tab w:val="left" w:pos="1559"/>
          <w:tab w:val="left" w:pos="1562"/>
        </w:tabs>
        <w:spacing w:before="6" w:line="360" w:lineRule="auto"/>
        <w:ind w:left="1562" w:right="137" w:hanging="364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načiniti službenu procjenu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zaključak 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navedeno evidentirati 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e-Dnevnik unutar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dnevnika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rada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stručnog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suradnika</w:t>
      </w:r>
    </w:p>
    <w:p w14:paraId="4D0C4E0C">
      <w:pPr>
        <w:pStyle w:val="Odlomakpopisa"/>
        <w:tabs>
          <w:tab w:val="left" w:pos="1559"/>
          <w:tab w:val="left" w:pos="1562"/>
        </w:tabs>
        <w:spacing w:before="6" w:line="360" w:lineRule="auto"/>
        <w:ind w:left="831" w:right="137"/>
        <w:contextualSpacing w:val="false"/>
        <w:jc w:val="center"/>
        <w:rPr>
          <w:sz w:val="24"/>
          <w:szCs w:val="24"/>
        </w:rPr>
      </w:pPr>
    </w:p>
    <w:p w14:paraId="217EB086">
      <w:pPr>
        <w:pStyle w:val="Odlomakpopisa"/>
        <w:tabs>
          <w:tab w:val="left" w:pos="1559"/>
          <w:tab w:val="left" w:pos="1562"/>
        </w:tabs>
        <w:spacing w:before="6" w:line="360" w:lineRule="auto"/>
        <w:ind w:left="831" w:right="137"/>
        <w:contextualSpacing w:val="false"/>
        <w:jc w:val="center"/>
        <w:rPr>
          <w:sz w:val="24"/>
          <w:szCs w:val="24"/>
        </w:rPr>
      </w:pPr>
    </w:p>
    <w:p w14:paraId="0DFD13DA">
      <w:pPr>
        <w:pStyle w:val="Odlomakpopisa"/>
        <w:numPr>
          <w:ilvl w:val="1"/>
          <w:numId w:val="9"/>
        </w:numPr>
        <w:tabs>
          <w:tab w:val="left" w:pos="1557"/>
        </w:tabs>
        <w:spacing w:line="360" w:lineRule="auto"/>
        <w:ind w:left="1557" w:hanging="363"/>
        <w:contextualSpacing w:val="false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pozvati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roditelja/skrbnika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učenika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u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Školu</w:t>
      </w:r>
    </w:p>
    <w:p w14:paraId="40EF3D81">
      <w:pPr>
        <w:pStyle w:val="Odlomakpopisa"/>
        <w:numPr>
          <w:ilvl w:val="0"/>
          <w:numId w:val="9"/>
        </w:numPr>
        <w:tabs>
          <w:tab w:val="left" w:pos="833"/>
          <w:tab w:val="left" w:pos="838"/>
        </w:tabs>
        <w:spacing w:before="6" w:line="360" w:lineRule="auto"/>
        <w:ind w:left="838" w:right="126" w:hanging="362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stručna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služba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ili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razrednik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pozvat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će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roditelja/skrbnika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učenika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razgovor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Školu putem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službenog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poziva,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koji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treba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biti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urudžbiran</w:t>
      </w:r>
    </w:p>
    <w:p w14:paraId="35175741">
      <w:pPr>
        <w:pStyle w:val="Odlomakpopisa"/>
        <w:numPr>
          <w:ilvl w:val="1"/>
          <w:numId w:val="9"/>
        </w:numPr>
        <w:tabs>
          <w:tab w:val="left" w:pos="1560"/>
        </w:tabs>
        <w:spacing w:before="4" w:line="360" w:lineRule="auto"/>
        <w:ind w:left="1560" w:right="111" w:hanging="363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poziv potpisuje ravnatelj ili stručni suradnik koji će obaviti razgovor s </w:t>
      </w:r>
      <w:r>
        <w:rPr>
          <w:spacing w:val="-2"/>
          <w:sz w:val="24"/>
          <w:szCs w:val="24"/>
        </w:rPr>
        <w:t xml:space="preserve">roditeljem/skrbnikom</w:t>
      </w:r>
    </w:p>
    <w:p w14:paraId="5B7B26D6">
      <w:pPr>
        <w:pStyle w:val="Odlomakpopisa"/>
        <w:numPr>
          <w:ilvl w:val="0"/>
          <w:numId w:val="9"/>
        </w:numPr>
        <w:tabs>
          <w:tab w:val="left" w:pos="846"/>
          <w:tab w:val="left" w:pos="848"/>
        </w:tabs>
        <w:spacing w:before="4" w:line="360" w:lineRule="auto"/>
        <w:ind w:left="848" w:right="110" w:hanging="365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po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dolasku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roditelja/skrbnika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razgovor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upoznati 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neprihvatljivim </w:t>
      </w:r>
      <w:r>
        <w:rPr>
          <w:sz w:val="24"/>
          <w:szCs w:val="24"/>
        </w:rPr>
        <w:t xml:space="preserve">ponašanjem njegovog djeteta:</w:t>
      </w:r>
    </w:p>
    <w:p w14:paraId="1E8DD1DC">
      <w:pPr>
        <w:spacing/>
        <w:rPr>
          <w:sz w:val="24"/>
          <w:szCs w:val="24"/>
        </w:rPr>
      </w:pPr>
    </w:p>
    <w:p w14:paraId="41B8B0E6">
      <w:pPr>
        <w:pStyle w:val="Odlomakpopisa"/>
        <w:numPr>
          <w:ilvl w:val="1"/>
          <w:numId w:val="9"/>
        </w:numPr>
        <w:tabs>
          <w:tab w:val="left" w:pos="819"/>
          <w:tab w:val="left" w:pos="823"/>
        </w:tabs>
        <w:spacing w:before="77" w:line="360" w:lineRule="auto"/>
        <w:ind w:right="106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</w:t>
      </w:r>
      <w:r>
        <w:rPr>
          <w:sz w:val="24"/>
          <w:szCs w:val="24"/>
        </w:rPr>
        <w:t xml:space="preserve">poznati roditelja/skrbnika sa svim radnjama koje su poduzete od strane škole, </w:t>
      </w:r>
      <w:r>
        <w:rPr>
          <w:spacing w:val="-4"/>
          <w:sz w:val="24"/>
          <w:szCs w:val="24"/>
        </w:rPr>
        <w:t xml:space="preserve">policije i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centra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socijalnu skrb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 trenutka nastanka neprihvatljivog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ponašanja,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a </w:t>
      </w:r>
      <w:r>
        <w:rPr>
          <w:sz w:val="24"/>
          <w:szCs w:val="24"/>
        </w:rPr>
        <w:t xml:space="preserve">za koje škola ima saznanja te im predočiti sve informacije koje su važne za </w:t>
      </w:r>
      <w:r>
        <w:rPr>
          <w:spacing w:val="-2"/>
          <w:sz w:val="24"/>
          <w:szCs w:val="24"/>
        </w:rPr>
        <w:t xml:space="preserve">donošenje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odluke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izricanju pedagoške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mjere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način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njihova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prikupljanja</w:t>
      </w:r>
    </w:p>
    <w:p w14:paraId="6567486F">
      <w:pPr>
        <w:pStyle w:val="Odlomakpopisa"/>
        <w:numPr>
          <w:ilvl w:val="1"/>
          <w:numId w:val="9"/>
        </w:numPr>
        <w:tabs>
          <w:tab w:val="left" w:pos="819"/>
          <w:tab w:val="left" w:pos="823"/>
        </w:tabs>
        <w:spacing w:before="77" w:line="360" w:lineRule="auto"/>
        <w:ind w:right="106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upoznati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obavljene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konzultacije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između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učitelja,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razrednika </w:t>
      </w:r>
      <w:r>
        <w:rPr>
          <w:sz w:val="24"/>
          <w:szCs w:val="24"/>
        </w:rPr>
        <w:t xml:space="preserve"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stručnog suradnika te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ili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održana ili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će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održati sjednica Učiteljskog vijeća zbog nastale situacije</w:t>
      </w:r>
    </w:p>
    <w:p w14:paraId="4652C535">
      <w:pPr>
        <w:pStyle w:val="Odlomakpopisa"/>
        <w:numPr>
          <w:ilvl w:val="1"/>
          <w:numId w:val="9"/>
        </w:numPr>
        <w:tabs>
          <w:tab w:val="left" w:pos="819"/>
          <w:tab w:val="left" w:pos="823"/>
        </w:tabs>
        <w:spacing w:before="77" w:line="360" w:lineRule="auto"/>
        <w:ind w:right="106"/>
        <w:contextualSpacing w:val="false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u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nazočnosti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roditelja/skrbnika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obaviti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zajednički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savjetodavni</w:t>
      </w:r>
      <w:r>
        <w:rPr>
          <w:spacing w:val="1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razgovor</w:t>
      </w:r>
      <w:r>
        <w:rPr>
          <w:spacing w:val="-2"/>
          <w:sz w:val="24"/>
          <w:szCs w:val="24"/>
        </w:rPr>
        <w:t xml:space="preserve"> </w:t>
      </w:r>
      <w:r>
        <w:rPr>
          <w:color w:val="0C0C0C"/>
          <w:spacing w:val="-6"/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 xml:space="preserve">učenikom</w:t>
      </w:r>
    </w:p>
    <w:p w14:paraId="706457E5">
      <w:pPr>
        <w:pStyle w:val="Odlomakpopisa"/>
        <w:numPr>
          <w:ilvl w:val="1"/>
          <w:numId w:val="9"/>
        </w:numPr>
        <w:tabs>
          <w:tab w:val="left" w:pos="819"/>
          <w:tab w:val="left" w:pos="823"/>
        </w:tabs>
        <w:spacing w:before="77" w:line="360" w:lineRule="auto"/>
        <w:ind w:right="106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omogućiti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roditelju/skrbniku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očituje</w:t>
      </w:r>
    </w:p>
    <w:p w14:paraId="548CDDA2">
      <w:pPr>
        <w:pStyle w:val="Odlomakpopisa"/>
        <w:numPr>
          <w:ilvl w:val="1"/>
          <w:numId w:val="9"/>
        </w:numPr>
        <w:tabs>
          <w:tab w:val="left" w:pos="819"/>
          <w:tab w:val="left" w:pos="823"/>
        </w:tabs>
        <w:spacing w:before="77" w:line="360" w:lineRule="auto"/>
        <w:ind w:right="106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upisati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službenu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zabilješku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e-Dnevnik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suradnju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roditeljima</w:t>
      </w:r>
    </w:p>
    <w:p w14:paraId="3B1F69FE">
      <w:pPr>
        <w:pStyle w:val="Odlomakpopisa"/>
        <w:tabs>
          <w:tab w:val="left" w:pos="819"/>
          <w:tab w:val="left" w:pos="823"/>
        </w:tabs>
        <w:spacing w:before="77" w:line="360" w:lineRule="auto"/>
        <w:ind w:left="1551" w:right="106"/>
        <w:contextualSpacing w:val="false"/>
        <w:jc w:val="right"/>
        <w:rPr>
          <w:sz w:val="24"/>
          <w:szCs w:val="24"/>
        </w:rPr>
      </w:pPr>
    </w:p>
    <w:p w14:paraId="3F31FC75">
      <w:pPr>
        <w:pStyle w:val="Odlomakpopisa"/>
        <w:numPr>
          <w:ilvl w:val="0"/>
          <w:numId w:val="9"/>
        </w:numPr>
        <w:tabs>
          <w:tab w:val="left" w:pos="819"/>
          <w:tab w:val="left" w:pos="823"/>
        </w:tabs>
        <w:spacing w:before="77" w:line="360" w:lineRule="auto"/>
        <w:ind w:right="10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održati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sjednicu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Učiteljskog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vijeća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kojoj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će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razrednik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i/ili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stručni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suradnik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upoznati </w:t>
      </w:r>
      <w:r>
        <w:rPr>
          <w:spacing w:val="-4"/>
          <w:sz w:val="24"/>
          <w:szCs w:val="24"/>
        </w:rPr>
        <w:t xml:space="preserve">članove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vijeća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osobito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teškim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neprihvatljivim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ponašanjem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učenika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upućujući ih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sve </w:t>
      </w:r>
      <w:r>
        <w:rPr>
          <w:sz w:val="24"/>
          <w:szCs w:val="24"/>
        </w:rPr>
        <w:t xml:space="preserve">okolnosti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počinjenja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te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provedenih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koraka;</w:t>
      </w:r>
    </w:p>
    <w:p w14:paraId="7BAEDD68">
      <w:pPr>
        <w:pStyle w:val="Odlomakpopisa"/>
        <w:numPr>
          <w:ilvl w:val="1"/>
          <w:numId w:val="9"/>
        </w:numPr>
        <w:tabs>
          <w:tab w:val="left" w:pos="1201"/>
        </w:tabs>
        <w:spacing w:line="360" w:lineRule="auto"/>
        <w:ind w:left="1201" w:hanging="366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nakon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rasprave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donijeti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stajalište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izricanju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pedagoške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mjere</w:t>
      </w:r>
    </w:p>
    <w:p w14:paraId="7E70D4DD">
      <w:pPr>
        <w:pStyle w:val="Odlomakpopisa"/>
        <w:numPr>
          <w:ilvl w:val="1"/>
          <w:numId w:val="9"/>
        </w:numPr>
        <w:tabs>
          <w:tab w:val="left" w:pos="1196"/>
        </w:tabs>
        <w:spacing w:before="15" w:line="360" w:lineRule="auto"/>
        <w:ind w:left="1196" w:hanging="357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načiniti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zapisnik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održanoj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sjednici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kako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je</w:t>
      </w:r>
      <w:r>
        <w:rPr>
          <w:spacing w:val="-12"/>
          <w:sz w:val="24"/>
          <w:szCs w:val="24"/>
        </w:rPr>
        <w:t xml:space="preserve"> </w:t>
      </w:r>
      <w:r>
        <w:rPr>
          <w:color w:val="0C0C0C"/>
          <w:spacing w:val="-4"/>
          <w:sz w:val="24"/>
          <w:szCs w:val="24"/>
        </w:rPr>
        <w:t xml:space="preserve">to</w:t>
      </w:r>
      <w:r>
        <w:rPr>
          <w:color w:val="0C0C0C"/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uobičajeno</w:t>
      </w:r>
    </w:p>
    <w:p w14:paraId="49A32CAD">
      <w:pPr>
        <w:pStyle w:val="Odlomakpopisa"/>
        <w:numPr>
          <w:ilvl w:val="1"/>
          <w:numId w:val="9"/>
        </w:numPr>
        <w:tabs>
          <w:tab w:val="left" w:pos="1197"/>
        </w:tabs>
        <w:spacing w:before="10" w:line="360" w:lineRule="auto"/>
        <w:ind w:left="1197" w:right="127" w:hanging="367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Učiteljsko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vijeće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obavještava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ravnatelja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stajalištu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koje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je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zauzelo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temeljem kojeg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ravnatelj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donosi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Rješenje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pedagoškoj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mjeri</w:t>
      </w:r>
    </w:p>
    <w:p w14:paraId="31269582">
      <w:pPr>
        <w:pStyle w:val="Odlomakpopisa"/>
        <w:numPr>
          <w:ilvl w:val="0"/>
          <w:numId w:val="9"/>
        </w:numPr>
        <w:tabs>
          <w:tab w:val="left" w:pos="1197"/>
        </w:tabs>
        <w:spacing w:before="10" w:line="360" w:lineRule="auto"/>
        <w:ind w:right="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donijeti odluku 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izricanju pedagoške mjere koja se urudžbira te šalje zemaljskom </w:t>
      </w:r>
      <w:r>
        <w:rPr>
          <w:spacing w:val="-2"/>
          <w:sz w:val="24"/>
          <w:szCs w:val="24"/>
        </w:rPr>
        <w:t xml:space="preserve">poštom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roditelju/skrbniku,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preporučenim slanjem s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povratnicom</w:t>
      </w:r>
    </w:p>
    <w:p w14:paraId="30427C23">
      <w:pPr>
        <w:pStyle w:val="Odlomakpopisa"/>
        <w:numPr>
          <w:ilvl w:val="1"/>
          <w:numId w:val="9"/>
        </w:numPr>
        <w:tabs>
          <w:tab w:val="left" w:pos="1194"/>
          <w:tab w:val="left" w:pos="1198"/>
        </w:tabs>
        <w:spacing w:line="360" w:lineRule="auto"/>
        <w:ind w:left="1198" w:right="98" w:hanging="364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mjeri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obavijestiti Upravni odjel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za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prosvjetu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Splitsko dalmatinske </w:t>
      </w:r>
      <w:r>
        <w:rPr>
          <w:sz w:val="24"/>
          <w:szCs w:val="24"/>
        </w:rPr>
        <w:t xml:space="preserve">županije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nadležni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C</w:t>
      </w:r>
      <w:r>
        <w:rPr>
          <w:sz w:val="24"/>
          <w:szCs w:val="24"/>
        </w:rPr>
        <w:t xml:space="preserve">entar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za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socijalnu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skrb</w:t>
      </w:r>
    </w:p>
    <w:p w14:paraId="01A11160">
      <w:pPr>
        <w:pStyle w:val="Odlomakpopisa"/>
        <w:numPr>
          <w:ilvl w:val="1"/>
          <w:numId w:val="9"/>
        </w:numPr>
        <w:tabs>
          <w:tab w:val="left" w:pos="1194"/>
        </w:tabs>
        <w:spacing w:line="360" w:lineRule="auto"/>
        <w:ind w:left="1194" w:hanging="355"/>
        <w:contextualSpacing w:val="false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dalje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postupati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uputama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navedenog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odjela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te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C</w:t>
      </w:r>
      <w:r>
        <w:rPr>
          <w:spacing w:val="-4"/>
          <w:sz w:val="24"/>
          <w:szCs w:val="24"/>
        </w:rPr>
        <w:t xml:space="preserve">entra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socijalnu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skrb.</w:t>
      </w:r>
    </w:p>
    <w:p w14:paraId="1B244E5E">
      <w:pPr>
        <w:spacing w:line="360" w:lineRule="auto"/>
        <w:jc w:val="both"/>
        <w:rPr>
          <w:sz w:val="24"/>
          <w:szCs w:val="24"/>
        </w:rPr>
      </w:pPr>
    </w:p>
    <w:p w14:paraId="5ADF325B">
      <w:pPr>
        <w:spacing/>
        <w:rPr>
          <w:sz w:val="24"/>
          <w:szCs w:val="24"/>
        </w:rPr>
      </w:pPr>
    </w:p>
    <w:p w14:paraId="63C29141">
      <w:pPr>
        <w:spacing/>
        <w:rPr>
          <w:sz w:val="24"/>
          <w:szCs w:val="24"/>
        </w:rPr>
      </w:pPr>
    </w:p>
    <w:p w14:paraId="79D4EB07">
      <w:pPr>
        <w:spacing/>
        <w:rPr>
          <w:sz w:val="24"/>
          <w:szCs w:val="24"/>
        </w:rPr>
      </w:pPr>
    </w:p>
    <w:p w14:paraId="30D7713E">
      <w:pPr>
        <w:spacing/>
        <w:rPr>
          <w:sz w:val="24"/>
          <w:szCs w:val="24"/>
        </w:rPr>
      </w:pPr>
    </w:p>
    <w:p w14:paraId="702FA42E">
      <w:pPr>
        <w: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Članak 27.</w:t>
      </w:r>
    </w:p>
    <w:p w14:paraId="3F9BB9F8">
      <w:pPr>
        <w:pStyle w:val="Tijeloteksta"/>
        <w:spacing w:before="9"/>
        <w:rPr/>
      </w:pPr>
    </w:p>
    <w:p w14:paraId="543A2646">
      <w:pPr>
        <w:spacing/>
        <w:rPr>
          <w:sz w:val="25"/>
          <w:szCs w:val="25"/>
        </w:rPr>
      </w:pPr>
      <w:r>
        <w:rPr>
          <w:sz w:val="25"/>
          <w:szCs w:val="25"/>
        </w:rPr>
        <w:t xml:space="preserve">Ovaj Protokol stupa na snagu danom donošenja, a bit će objavljen na Oglasnoj ploči škole.</w:t>
      </w:r>
    </w:p>
    <w:p w14:paraId="55DB3AB2">
      <w:pPr>
        <w:spacing/>
        <w:rPr/>
      </w:pPr>
    </w:p>
    <w:p w14:paraId="5667B4C0">
      <w:pPr>
        <w:spacing/>
        <w:rPr/>
      </w:pPr>
    </w:p>
    <w:p w14:paraId="638E0DC7">
      <w:pPr>
        <w:tabs>
          <w:tab w:val="left" w:pos="7932"/>
        </w:tabs>
        <w:spacing/>
        <w:rPr/>
      </w:pPr>
    </w:p>
    <w:p w14:paraId="5BB377F0">
      <w:pPr>
        <w:pStyle w:val="Tijeloteksta"/>
        <w:spacing/>
        <w:ind w:left="6640"/>
        <w:rPr>
          <w:color w:val="313131"/>
          <w:spacing w:val="-2"/>
        </w:rPr>
      </w:pPr>
      <w:r>
        <w:rPr>
          <w:color w:val="313131"/>
          <w:spacing w:val="-2"/>
        </w:rPr>
        <w:t xml:space="preserve">Predsjednica Školskog odbora</w:t>
      </w:r>
    </w:p>
    <w:p w14:paraId="0F0D1A91">
      <w:pPr>
        <w:pStyle w:val="Tijeloteksta"/>
        <w:spacing/>
        <w:ind w:left="6640"/>
        <w:rPr>
          <w:color w:val="313131"/>
          <w:spacing w:val="-2"/>
        </w:rPr>
      </w:pPr>
    </w:p>
    <w:p w14:paraId="04C0E121">
      <w:pPr>
        <w:pStyle w:val="Tijeloteksta"/>
        <w:spacing/>
        <w:ind w:left="6640"/>
        <w:rPr>
          <w:color w:val="313131"/>
          <w:spacing w:val="-2"/>
        </w:rPr>
      </w:pPr>
      <w:r>
        <w:rPr>
          <w:color w:val="313131"/>
          <w:spacing w:val="-2"/>
        </w:rPr>
        <w:t xml:space="preserve">Veronika Vidović</w:t>
      </w:r>
    </w:p>
    <w:p w14:paraId="76896828">
      <w:pPr>
        <w:pStyle w:val="Tijeloteksta"/>
        <w:tabs>
          <w:tab w:val="left" w:pos="9072"/>
        </w:tabs>
        <w:spacing/>
        <w:rPr>
          <w:color w:val="313131"/>
          <w:spacing w:val="-4"/>
        </w:rPr>
      </w:pPr>
    </w:p>
    <w:p w14:paraId="72E6936F">
      <w:pPr>
        <w:pStyle w:val="Tijeloteksta"/>
        <w:tabs>
          <w:tab w:val="left" w:pos="9072"/>
        </w:tabs>
        <w:spacing/>
        <w:rPr>
          <w:color w:val="313131"/>
          <w:spacing w:val="-4"/>
        </w:rPr>
      </w:pPr>
    </w:p>
    <w:p w14:paraId="106DB714">
      <w:pPr>
        <w:pStyle w:val="Tijeloteksta"/>
        <w:tabs>
          <w:tab w:val="left" w:pos="9072"/>
        </w:tabs>
        <w:spacing/>
        <w:rPr>
          <w:color w:val="313131"/>
          <w:spacing w:val="-4"/>
        </w:rPr>
      </w:pPr>
    </w:p>
    <w:p w14:paraId="5C152725">
      <w:pPr>
        <w:pStyle w:val="Tijeloteksta"/>
        <w:tabs>
          <w:tab w:val="left" w:pos="9072"/>
        </w:tabs>
        <w:spacing/>
        <w:rPr>
          <w:color w:val="313131"/>
          <w:spacing w:val="-4"/>
        </w:rPr>
      </w:pPr>
    </w:p>
    <w:p w14:paraId="328BAF14">
      <w:pPr>
        <w:pStyle w:val="Tijeloteksta"/>
        <w:tabs>
          <w:tab w:val="left" w:pos="9072"/>
        </w:tabs>
        <w:spacing/>
        <w:rPr>
          <w:color w:val="313131"/>
          <w:spacing w:val="-2"/>
        </w:rPr>
      </w:pPr>
      <w:r>
        <w:rPr>
          <w:color w:val="313131"/>
          <w:spacing w:val="-4"/>
        </w:rPr>
        <w:t xml:space="preserve">Ovaj</w:t>
      </w:r>
      <w:r>
        <w:rPr>
          <w:color w:val="313131"/>
          <w:spacing w:val="-12"/>
        </w:rPr>
        <w:t xml:space="preserve"> </w:t>
      </w:r>
      <w:r>
        <w:rPr>
          <w:color w:val="313131"/>
          <w:spacing w:val="-4"/>
        </w:rPr>
        <w:t xml:space="preserve">Protokol</w:t>
      </w:r>
      <w:r>
        <w:rPr>
          <w:color w:val="313131"/>
          <w:spacing w:val="-1"/>
        </w:rPr>
        <w:t xml:space="preserve"> </w:t>
      </w:r>
      <w:r>
        <w:rPr>
          <w:color w:val="313131"/>
          <w:spacing w:val="-4"/>
        </w:rPr>
        <w:t xml:space="preserve">je</w:t>
      </w:r>
      <w:r>
        <w:rPr>
          <w:color w:val="313131"/>
          <w:spacing w:val="-11"/>
        </w:rPr>
        <w:t xml:space="preserve"> </w:t>
      </w:r>
      <w:r>
        <w:rPr>
          <w:color w:val="313131"/>
          <w:spacing w:val="-4"/>
        </w:rPr>
        <w:t xml:space="preserve">objavljen</w:t>
      </w:r>
      <w:r>
        <w:rPr>
          <w:color w:val="313131"/>
          <w:spacing w:val="5"/>
        </w:rPr>
        <w:t xml:space="preserve"> </w:t>
      </w:r>
      <w:r>
        <w:rPr>
          <w:color w:val="313131"/>
          <w:spacing w:val="-4"/>
        </w:rPr>
        <w:t xml:space="preserve">na</w:t>
      </w:r>
      <w:r>
        <w:rPr>
          <w:color w:val="313131"/>
          <w:spacing w:val="-10"/>
        </w:rPr>
        <w:t xml:space="preserve"> </w:t>
      </w:r>
      <w:r>
        <w:rPr>
          <w:color w:val="313131"/>
          <w:spacing w:val="-4"/>
        </w:rPr>
        <w:t xml:space="preserve">Oglasnoj</w:t>
      </w:r>
      <w:r>
        <w:rPr>
          <w:color w:val="313131"/>
          <w:spacing w:val="6"/>
        </w:rPr>
        <w:t xml:space="preserve"> </w:t>
      </w:r>
      <w:r>
        <w:rPr>
          <w:color w:val="313131"/>
          <w:spacing w:val="-4"/>
        </w:rPr>
        <w:t xml:space="preserve">ploči</w:t>
      </w:r>
      <w:r>
        <w:rPr>
          <w:color w:val="313131"/>
          <w:spacing w:val="-2"/>
        </w:rPr>
        <w:t xml:space="preserve"> </w:t>
      </w:r>
      <w:r>
        <w:rPr>
          <w:color w:val="313131"/>
          <w:spacing w:val="-4"/>
        </w:rPr>
        <w:t xml:space="preserve">škole</w:t>
      </w:r>
      <w:r>
        <w:rPr>
          <w:color w:val="313131"/>
          <w:spacing w:val="-6"/>
        </w:rPr>
        <w:t xml:space="preserve"> </w:t>
      </w:r>
      <w:r>
        <w:rPr>
          <w:color w:val="313131"/>
          <w:spacing w:val="-4"/>
        </w:rPr>
        <w:t xml:space="preserve">dana</w:t>
      </w:r>
      <w:r>
        <w:rPr>
          <w:color w:val="313131"/>
          <w:spacing w:val="-4"/>
        </w:rPr>
        <w:t xml:space="preserve"> 23. siječnja</w:t>
      </w:r>
      <w:r>
        <w:rPr>
          <w:color w:val="313131"/>
          <w:spacing w:val="-1"/>
        </w:rPr>
        <w:t xml:space="preserve"> </w:t>
      </w:r>
      <w:r>
        <w:rPr>
          <w:color w:val="313131"/>
          <w:spacing w:val="-4"/>
        </w:rPr>
        <w:t xml:space="preserve">2025</w:t>
      </w:r>
      <w:r>
        <w:rPr>
          <w:color w:val="313131"/>
          <w:spacing w:val="4"/>
        </w:rPr>
        <w:t xml:space="preserve"> </w:t>
      </w:r>
      <w:r>
        <w:rPr>
          <w:color w:val="313131"/>
          <w:spacing w:val="-4"/>
        </w:rPr>
        <w:t xml:space="preserve">godine.</w:t>
      </w:r>
    </w:p>
    <w:p w14:paraId="33C856AD">
      <w:pPr>
        <w:pStyle w:val="Tijeloteksta"/>
        <w:spacing w:before="6"/>
        <w:rPr>
          <w:sz w:val="6"/>
        </w:rPr>
      </w:pPr>
    </w:p>
    <w:p w14:paraId="27B1FE78">
      <w:pPr>
        <w:spacing/>
        <w:rPr/>
      </w:pPr>
    </w:p>
    <w:p w14:paraId="727C1057">
      <w:pPr>
        <w:spacing/>
        <w:rPr/>
      </w:pPr>
    </w:p>
    <w:p w14:paraId="1C8BD624">
      <w:pPr>
        <w:spacing/>
        <w:rPr/>
      </w:pPr>
    </w:p>
    <w:p w14:paraId="3BA2D25C">
      <w:pPr>
        <w:spacing/>
        <w:rPr/>
      </w:pPr>
    </w:p>
    <w:p w14:paraId="706CDE7F">
      <w:pPr>
        <w:spacing/>
        <w:rPr>
          <w:sz w:val="6"/>
          <w:szCs w:val="25"/>
        </w:rPr>
      </w:pPr>
    </w:p>
    <w:p w14:paraId="1BA0AE7E">
      <w:pPr>
        <w:spacing/>
        <w:rPr>
          <w:sz w:val="6"/>
          <w:szCs w:val="25"/>
        </w:rPr>
      </w:pPr>
    </w:p>
    <w:p w14:paraId="7E52D117">
      <w:pPr>
        <w:spacing/>
        <w:rPr>
          <w:sz w:val="6"/>
          <w:szCs w:val="25"/>
        </w:rPr>
      </w:pPr>
    </w:p>
    <w:p w14:paraId="4A2C5DD6">
      <w:pPr>
        <w:tabs>
          <w:tab w:val="left" w:pos="7116"/>
        </w:tabs>
        <w:spacing/>
        <w:rPr>
          <w:sz w:val="24"/>
          <w:szCs w:val="24"/>
        </w:rPr>
      </w:pPr>
      <w:r>
        <w:rPr/>
        <w:tab/>
        <w:t xml:space="preserve"/>
      </w:r>
      <w:r>
        <w:rPr>
          <w:sz w:val="24"/>
          <w:szCs w:val="24"/>
        </w:rPr>
        <w:t xml:space="preserve">Ravnateljica</w:t>
      </w:r>
    </w:p>
    <w:p w14:paraId="2318A599">
      <w:pPr>
        <w:spacing/>
        <w:rPr>
          <w:sz w:val="24"/>
          <w:szCs w:val="24"/>
        </w:rPr>
      </w:pPr>
    </w:p>
    <w:p w14:paraId="7625198E">
      <w:pPr>
        <w:tabs>
          <w:tab w:val="left" w:pos="7404"/>
        </w:tabs>
        <w: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Nada Jeličić, </w:t>
      </w:r>
      <w:r>
        <w:rPr>
          <w:sz w:val="24"/>
          <w:szCs w:val="24"/>
        </w:rPr>
        <w:t xml:space="preserve">univ.spec.pa</w:t>
      </w:r>
      <w:r>
        <w:rPr>
          <w:sz w:val="24"/>
          <w:szCs w:val="24"/>
        </w:rPr>
        <w:t xml:space="preserve">ed</w:t>
      </w:r>
      <w:r>
        <w:rPr>
          <w:sz w:val="24"/>
          <w:szCs w:val="24"/>
        </w:rPr>
        <w:t xml:space="preserve">.</w:t>
      </w:r>
    </w:p>
    <w:p w14:paraId="58C499E4">
      <w:pPr>
        <w:spacing/>
        <w:rPr/>
      </w:pPr>
    </w:p>
    <w:p w14:paraId="749421BF">
      <w:pPr>
        <w:spacing/>
        <w:rPr/>
      </w:pPr>
    </w:p>
    <w:p w14:paraId="295F0BD9">
      <w:pPr>
        <w:spacing/>
        <w:rPr/>
      </w:pPr>
    </w:p>
    <w:p w14:paraId="12A4DD8A">
      <w:pPr>
        <w:spacing/>
        <w:rPr>
          <w:sz w:val="24"/>
          <w:szCs w:val="24"/>
        </w:rPr>
      </w:pP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line="256" w:lineRule="auto"/>
              <w:rPr>
                <w:rFonts w:eastAsiaTheme="minorHAnsi"/>
              </w:rPr>
            </w:pPr>
            <w:bookmarkStart w:id="2" w:name="_Hlk128748807"/>
            <w:r>
              <w:rPr>
                <w:rFonts w:eastAsiaTheme="minorHAnsi"/>
                <w:b/>
              </w:rPr>
              <w:t xml:space="preserve">REPUBLIKA HRVATSKA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/>
                <w:b/>
              </w:rPr>
              <w:t xml:space="preserve">OSNOVNA ŠKOLA HVAR</w:t>
            </w:r>
            <w:r>
              <w:rPr>
                <w:rFonts w:eastAsiaTheme="minorHAnsi"/>
              </w:rPr>
              <w:t xml:space="preserve"> </w:t>
            </w:r>
          </w:p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Kroz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Burak</w:t>
            </w:r>
            <w:r>
              <w:rPr>
                <w:rFonts w:eastAsiaTheme="minorHAnsi"/>
              </w:rPr>
              <w:t xml:space="preserve"> 81, 21450 Hvar                                                                                                    KLASA: </w:t>
            </w:r>
            <w:r>
              <w:rPr>
                <w:noProof/>
              </w:rPr>
              <w:t xml:space="preserve">011-03/25-02/9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</w:rPr>
              <w:t xml:space="preserve">2181-296-01-25-1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       Hvar, 23. </w:t>
            </w:r>
            <w:r>
              <w:rPr>
                <w:rFonts w:eastAsiaTheme="minorHAnsi"/>
              </w:rPr>
              <w:t xml:space="preserve">siječnja</w:t>
            </w:r>
            <w:r>
              <w:rPr>
                <w:rFonts w:eastAsiaTheme="minorHAnsi"/>
              </w:rPr>
              <w:t xml:space="preserve"> 2025.g.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eastAsiaTheme="minorHAnsi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 w14:paraId="6804DEC2">
      <w:pPr>
        <w:pStyle w:val="Tijeloteksta"/>
        <w:spacing/>
        <w:rPr/>
      </w:pPr>
    </w:p>
    <w:p w14:paraId="282835A4">
      <w:pPr>
        <w:spacing/>
        <w:rPr>
          <w:sz w:val="24"/>
          <w:szCs w:val="24"/>
        </w:rPr>
      </w:pPr>
      <w:bookmarkStart w:id="3" w:name="_GoBack"/>
      <w:bookmarkEnd w:id="3"/>
    </w:p>
    <w:p w14:paraId="42324E9F">
      <w:pPr>
        <w:spacing/>
        <w:rPr>
          <w:sz w:val="24"/>
          <w:szCs w:val="24"/>
        </w:rPr>
      </w:pPr>
    </w:p>
    <w:p w14:paraId="0395A3AC">
      <w:pPr>
        <w:spacing/>
        <w:rPr/>
        <w:sectPr>
          <w:type w:val="nextPage"/>
          <w:pgSz w:w="11910" w:h="16840"/>
          <w:pgMar w:top="1100" w:right="1120" w:bottom="280" w:left="760" w:header="720" w:footer="720" w:gutter="0"/>
          <w:pgBorders/>
          <w:pgNumType w:fmt="decimal"/>
          <w:cols w:num="1" w:equalWidth="1" w:space="720"/>
        </w:sectPr>
      </w:pPr>
    </w:p>
    <w:p w14:paraId="1EB49CBB">
      <w:pPr>
        <w:tabs>
          <w:tab w:val="left" w:pos="3765"/>
          <w:tab w:val="left" w:pos="8601"/>
        </w:tabs>
        <w:spacing w:before="70" w:line="398" w:lineRule="auto"/>
        <w:ind w:left="101" w:right="175" w:firstLine="4"/>
        <w:rPr>
          <w:spacing w:val="-16"/>
          <w:w w:val="105"/>
          <w:sz w:val="24"/>
        </w:rPr>
      </w:pPr>
      <w:r>
        <w:rPr>
          <w:w w:val="105"/>
          <w:sz w:val="24"/>
        </w:rPr>
        <w:t xml:space="preserve">Prilog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 xml:space="preserve">1.</w:t>
      </w:r>
      <w:r>
        <w:rPr>
          <w:spacing w:val="-16"/>
          <w:w w:val="105"/>
          <w:sz w:val="24"/>
        </w:rPr>
        <w:t xml:space="preserve"> </w:t>
      </w:r>
    </w:p>
    <w:p w14:paraId="11ED81F6">
      <w:pPr>
        <w:tabs>
          <w:tab w:val="left" w:pos="3765"/>
          <w:tab w:val="left" w:pos="8601"/>
        </w:tabs>
        <w:spacing w:before="70" w:line="398" w:lineRule="auto"/>
        <w:ind w:left="101" w:right="175" w:firstLine="4"/>
        <w:rPr>
          <w:sz w:val="24"/>
        </w:rPr>
      </w:pPr>
      <w:r>
        <w:rPr>
          <w:w w:val="105"/>
          <w:sz w:val="24"/>
        </w:rPr>
        <w:t xml:space="preserve">SLUŻBENA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ZABILJEŠKA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 xml:space="preserve">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 xml:space="preserve">NEPRIMJERENOM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 xml:space="preserve">PONAŠANJU U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 xml:space="preserve">ŠKOLI NAZIV ŚKOLE: </w:t>
      </w:r>
      <w:r>
        <w:rPr>
          <w:sz w:val="24"/>
          <w:u w:val="single" w:color="232323"/>
        </w:rPr>
        <w:tab/>
        <w:t xml:space="preserve"/>
      </w:r>
      <w:r>
        <w:rPr>
          <w:sz w:val="24"/>
          <w:u w:val="single" w:color="232323"/>
        </w:rPr>
        <w:tab/>
        <w:t xml:space="preserve"/>
      </w:r>
      <w:r>
        <w:rPr>
          <w:sz w:val="24"/>
        </w:rPr>
        <w:t xml:space="preserve"> </w:t>
      </w:r>
      <w:r>
        <w:rPr>
          <w:w w:val="105"/>
          <w:sz w:val="24"/>
        </w:rPr>
        <w:t xml:space="preserve">DATUM:</w:t>
      </w:r>
      <w:r>
        <w:rPr>
          <w:spacing w:val="-31"/>
          <w:w w:val="105"/>
          <w:sz w:val="24"/>
        </w:rPr>
        <w:t xml:space="preserve"> </w:t>
      </w:r>
      <w:r>
        <w:rPr>
          <w:sz w:val="24"/>
          <w:u w:val="single" w:color="1F1F1F"/>
        </w:rPr>
        <w:tab/>
        <w:t xml:space="preserve"/>
      </w:r>
    </w:p>
    <w:p w14:paraId="5F9F6D8B">
      <w:pPr>
        <w:spacing w:line="270" w:lineRule="exact"/>
        <w:ind w:left="100"/>
        <w:rPr>
          <w:sz w:val="24"/>
        </w:rPr>
      </w:pPr>
      <w:r>
        <w:rPr>
          <w:spacing w:val="-2"/>
          <w:sz w:val="24"/>
        </w:rPr>
        <w:t xml:space="preserve">SUDIONICI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 xml:space="preserve">DOGADAJA:</w:t>
      </w:r>
    </w:p>
    <w:p w14:paraId="023A49A9">
      <w:pPr>
        <w:pStyle w:val="Tijeloteksta"/>
        <w:spacing w:before="1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938784</wp:posOffset>
                </wp:positionH>
                <wp:positionV relativeFrom="paragraph">
                  <wp:posOffset>279654</wp:posOffset>
                </wp:positionV>
                <wp:extent cx="5264150" cy="1270"/>
                <wp:effectExtent xmlns:wp="http://schemas.openxmlformats.org/drawingml/2006/wordprocessingDrawing" l="0" t="0" r="0" b="0"/>
                <wp:wrapTopAndBottom/>
                <wp:docPr id="2" name="Graphic 37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64150" h="1270">
                              <a:moveTo>
                                <a:pt x="0" y="0"/>
                              </a:moveTo>
                              <a:lnTo>
                                <a:pt x="5263896" y="0"/>
                              </a:lnTo>
                            </a:path>
                          </a:pathLst>
                        </a:custGeom>
                        <a:ln cap="flat" cmpd="sng" w="15240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73.92pt;margin-top:22.02pt;width:414.5pt;height:0.1pt;z-index:1024;mso-position-horizontal-relative:page;v-text-anchor:top;mso-wrap-distance-left:0pt;mso-wrap-distance-top:0pt;mso-wrap-distance-right:0pt;mso-wrap-distance-bottom:0pt;" strokecolor="#000000" strokeweight="1.2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48" behindDoc="1" locked="0" layoutInCell="1" allowOverlap="1">
                <wp:simplePos x="0" y="0"/>
                <wp:positionH relativeFrom="page">
                  <wp:posOffset>941832</wp:posOffset>
                </wp:positionH>
                <wp:positionV relativeFrom="paragraph">
                  <wp:posOffset>570738</wp:posOffset>
                </wp:positionV>
                <wp:extent cx="5257800" cy="1270"/>
                <wp:effectExtent xmlns:wp="http://schemas.openxmlformats.org/drawingml/2006/wordprocessingDrawing" l="0" t="0" r="0" b="0"/>
                <wp:wrapTopAndBottom/>
                <wp:docPr id="3" name="Graphic 3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57800" h="127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cap="flat" cmpd="sng" w="12192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74.16pt;margin-top:44.94pt;width:414pt;height:0.1pt;z-index:2048;mso-position-horizontal-relative:page;v-text-anchor:top;mso-wrap-distance-left:0pt;mso-wrap-distance-top:0pt;mso-wrap-distance-right:0pt;mso-wrap-distance-bottom:0pt;" strokecolor="#000000" strokeweight="0.96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072" behindDoc="1" locked="0" layoutInCell="1" allowOverlap="1">
                <wp:simplePos x="0" y="0"/>
                <wp:positionH relativeFrom="page">
                  <wp:posOffset>941832</wp:posOffset>
                </wp:positionH>
                <wp:positionV relativeFrom="paragraph">
                  <wp:posOffset>858774</wp:posOffset>
                </wp:positionV>
                <wp:extent cx="5260975" cy="1270"/>
                <wp:effectExtent xmlns:wp="http://schemas.openxmlformats.org/drawingml/2006/wordprocessingDrawing" l="0" t="0" r="0" b="0"/>
                <wp:wrapTopAndBottom/>
                <wp:docPr id="4" name="Graphic 3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97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60975" h="1270">
                              <a:moveTo>
                                <a:pt x="0" y="0"/>
                              </a:moveTo>
                              <a:lnTo>
                                <a:pt x="5260848" y="0"/>
                              </a:lnTo>
                            </a:path>
                          </a:pathLst>
                        </a:custGeom>
                        <a:ln cap="flat" cmpd="sng" w="15240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74.16pt;margin-top:67.62pt;width:414.25pt;height:0.1pt;z-index:3072;mso-position-horizontal-relative:page;v-text-anchor:top;mso-wrap-distance-left:0pt;mso-wrap-distance-top:0pt;mso-wrap-distance-right:0pt;mso-wrap-distance-bottom:0pt;" strokecolor="#000000" strokeweight="1.2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11289BE8">
      <w:pPr>
        <w:pStyle w:val="Tijeloteksta"/>
        <w:spacing w:before="192"/>
        <w:rPr>
          <w:sz w:val="20"/>
        </w:rPr>
      </w:pPr>
    </w:p>
    <w:p w14:paraId="5DF1E002">
      <w:pPr>
        <w:pStyle w:val="Tijeloteksta"/>
        <w:spacing w:before="190"/>
        <w:rPr>
          <w:sz w:val="20"/>
        </w:rPr>
      </w:pPr>
    </w:p>
    <w:p w14:paraId="232B9D92">
      <w:pPr>
        <w:spacing w:before="179"/>
        <w:ind w:left="106"/>
        <w:rPr>
          <w:sz w:val="24"/>
        </w:rPr>
      </w:pPr>
      <w:r>
        <w:rPr>
          <w:sz w:val="24"/>
        </w:rPr>
        <w:t xml:space="preserve">MJESTO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VRIJEME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DOGADAJA:</w:t>
      </w:r>
    </w:p>
    <w:p w14:paraId="5B48B2A5">
      <w:pPr>
        <w:pStyle w:val="Tijeloteksta"/>
        <w:spacing w:before="2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096" behindDoc="1" locked="0" layoutInCell="1" allowOverlap="1">
                <wp:simplePos x="0" y="0"/>
                <wp:positionH relativeFrom="page">
                  <wp:posOffset>941832</wp:posOffset>
                </wp:positionH>
                <wp:positionV relativeFrom="paragraph">
                  <wp:posOffset>288671</wp:posOffset>
                </wp:positionV>
                <wp:extent cx="5260975" cy="1270"/>
                <wp:effectExtent xmlns:wp="http://schemas.openxmlformats.org/drawingml/2006/wordprocessingDrawing" l="0" t="0" r="0" b="0"/>
                <wp:wrapTopAndBottom/>
                <wp:docPr id="5" name="Graphic 4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97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60975" h="1270">
                              <a:moveTo>
                                <a:pt x="0" y="0"/>
                              </a:moveTo>
                              <a:lnTo>
                                <a:pt x="5260848" y="0"/>
                              </a:lnTo>
                            </a:path>
                          </a:pathLst>
                        </a:custGeom>
                        <a:ln cap="flat" cmpd="sng" w="15240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74.16pt;margin-top:22.73pt;width:414.25pt;height:0.1pt;z-index:4096;mso-position-horizontal-relative:page;v-text-anchor:top;mso-wrap-distance-left:0pt;mso-wrap-distance-top:0pt;mso-wrap-distance-right:0pt;mso-wrap-distance-bottom:0pt;" strokecolor="#000000" strokeweight="1.2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120" behindDoc="1" locked="0" layoutInCell="1" allowOverlap="1">
                <wp:simplePos x="0" y="0"/>
                <wp:positionH relativeFrom="page">
                  <wp:posOffset>941832</wp:posOffset>
                </wp:positionH>
                <wp:positionV relativeFrom="paragraph">
                  <wp:posOffset>578231</wp:posOffset>
                </wp:positionV>
                <wp:extent cx="5260975" cy="1270"/>
                <wp:effectExtent xmlns:wp="http://schemas.openxmlformats.org/drawingml/2006/wordprocessingDrawing" l="0" t="0" r="0" b="0"/>
                <wp:wrapTopAndBottom/>
                <wp:docPr id="6" name="Graphic 4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97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60975" h="1270">
                              <a:moveTo>
                                <a:pt x="0" y="0"/>
                              </a:moveTo>
                              <a:lnTo>
                                <a:pt x="5260848" y="0"/>
                              </a:lnTo>
                            </a:path>
                          </a:pathLst>
                        </a:custGeom>
                        <a:ln cap="flat" cmpd="sng" w="15240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74.16pt;margin-top:45.53pt;width:414.25pt;height:0.1pt;z-index:5120;mso-position-horizontal-relative:page;v-text-anchor:top;mso-wrap-distance-left:0pt;mso-wrap-distance-top:0pt;mso-wrap-distance-right:0pt;mso-wrap-distance-bottom:0pt;" strokecolor="#000000" strokeweight="1.2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168" behindDoc="1" locked="0" layoutInCell="1" allowOverlap="1">
                <wp:simplePos x="0" y="0"/>
                <wp:positionH relativeFrom="page">
                  <wp:posOffset>938784</wp:posOffset>
                </wp:positionH>
                <wp:positionV relativeFrom="paragraph">
                  <wp:posOffset>870839</wp:posOffset>
                </wp:positionV>
                <wp:extent cx="5264150" cy="1270"/>
                <wp:effectExtent xmlns:wp="http://schemas.openxmlformats.org/drawingml/2006/wordprocessingDrawing" l="0" t="0" r="0" b="0"/>
                <wp:wrapTopAndBottom/>
                <wp:docPr id="7" name="Graphic 4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64150" h="1270">
                              <a:moveTo>
                                <a:pt x="0" y="0"/>
                              </a:moveTo>
                              <a:lnTo>
                                <a:pt x="5263896" y="0"/>
                              </a:lnTo>
                            </a:path>
                          </a:pathLst>
                        </a:custGeom>
                        <a:ln cap="flat" cmpd="sng" w="15240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73.92pt;margin-top:68.57pt;width:414.5pt;height:0.1pt;z-index:7168;mso-position-horizontal-relative:page;v-text-anchor:top;mso-wrap-distance-left:0pt;mso-wrap-distance-top:0pt;mso-wrap-distance-right:0pt;mso-wrap-distance-bottom:0pt;" strokecolor="#000000" strokeweight="1.2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192" behindDoc="1" locked="0" layoutInCell="1" allowOverlap="1">
                <wp:simplePos x="0" y="0"/>
                <wp:positionH relativeFrom="page">
                  <wp:posOffset>938784</wp:posOffset>
                </wp:positionH>
                <wp:positionV relativeFrom="paragraph">
                  <wp:posOffset>1163447</wp:posOffset>
                </wp:positionV>
                <wp:extent cx="5264150" cy="1270"/>
                <wp:effectExtent xmlns:wp="http://schemas.openxmlformats.org/drawingml/2006/wordprocessingDrawing" l="0" t="0" r="0" b="0"/>
                <wp:wrapTopAndBottom/>
                <wp:docPr id="8" name="Graphic 4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64150" h="1270">
                              <a:moveTo>
                                <a:pt x="0" y="0"/>
                              </a:moveTo>
                              <a:lnTo>
                                <a:pt x="5263896" y="0"/>
                              </a:lnTo>
                            </a:path>
                          </a:pathLst>
                        </a:custGeom>
                        <a:ln cap="flat" cmpd="sng" w="15240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73.92pt;margin-top:91.61pt;width:414.5pt;height:0.1pt;z-index:8192;mso-position-horizontal-relative:page;v-text-anchor:top;mso-wrap-distance-left:0pt;mso-wrap-distance-top:0pt;mso-wrap-distance-right:0pt;mso-wrap-distance-bottom:0pt;" strokecolor="#000000" strokeweight="1.2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0EFA3E29">
      <w:pPr>
        <w:pStyle w:val="Tijeloteksta"/>
        <w:spacing w:before="190"/>
        <w:rPr>
          <w:sz w:val="20"/>
        </w:rPr>
      </w:pPr>
    </w:p>
    <w:p w14:paraId="312F52AF">
      <w:pPr>
        <w:pStyle w:val="Tijeloteksta"/>
        <w:spacing w:before="194"/>
        <w:rPr>
          <w:sz w:val="20"/>
        </w:rPr>
      </w:pPr>
    </w:p>
    <w:p w14:paraId="7F83C85B">
      <w:pPr>
        <w:pStyle w:val="Tijeloteksta"/>
        <w:spacing w:before="194"/>
        <w:rPr>
          <w:sz w:val="20"/>
        </w:rPr>
      </w:pPr>
    </w:p>
    <w:p w14:paraId="7DAA4184">
      <w:pPr>
        <w:spacing w:before="179"/>
        <w:ind w:left="101"/>
        <w:rPr>
          <w:sz w:val="24"/>
        </w:rPr>
      </w:pPr>
      <w:r>
        <w:rPr>
          <w:sz w:val="24"/>
        </w:rPr>
        <w:t xml:space="preserve">OPIS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DOADAJA:</w:t>
      </w:r>
    </w:p>
    <w:p w14:paraId="07A06BE7">
      <w:pPr>
        <w:pStyle w:val="Tijeloteksta"/>
        <w:spacing w:before="1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240" behindDoc="1" locked="0" layoutInCell="1" allowOverlap="1">
                <wp:simplePos x="0" y="0"/>
                <wp:positionH relativeFrom="page">
                  <wp:posOffset>905256</wp:posOffset>
                </wp:positionH>
                <wp:positionV relativeFrom="paragraph">
                  <wp:posOffset>284099</wp:posOffset>
                </wp:positionV>
                <wp:extent cx="5260975" cy="1270"/>
                <wp:effectExtent xmlns:wp="http://schemas.openxmlformats.org/drawingml/2006/wordprocessingDrawing" l="0" t="0" r="0" b="0"/>
                <wp:wrapTopAndBottom/>
                <wp:docPr id="9" name="Graphic 4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97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60975" h="1270">
                              <a:moveTo>
                                <a:pt x="0" y="0"/>
                              </a:moveTo>
                              <a:lnTo>
                                <a:pt x="5260848" y="0"/>
                              </a:lnTo>
                            </a:path>
                          </a:pathLst>
                        </a:custGeom>
                        <a:ln cap="flat" cmpd="sng" w="12192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71.28pt;margin-top:22.37pt;width:414.25pt;height:0.1pt;z-index:10240;mso-position-horizontal-relative:page;v-text-anchor:top;mso-wrap-distance-left:0pt;mso-wrap-distance-top:0pt;mso-wrap-distance-right:0pt;mso-wrap-distance-bottom:0pt;" strokecolor="#000000" strokeweight="0.96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264" behindDoc="1" locked="0" layoutInCell="1" allowOverlap="1">
                <wp:simplePos x="0" y="0"/>
                <wp:positionH relativeFrom="page">
                  <wp:posOffset>941832</wp:posOffset>
                </wp:positionH>
                <wp:positionV relativeFrom="paragraph">
                  <wp:posOffset>573659</wp:posOffset>
                </wp:positionV>
                <wp:extent cx="5260975" cy="1270"/>
                <wp:effectExtent xmlns:wp="http://schemas.openxmlformats.org/drawingml/2006/wordprocessingDrawing" l="0" t="0" r="0" b="0"/>
                <wp:wrapTopAndBottom/>
                <wp:docPr id="10" name="Graphic 4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97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60975" h="1270">
                              <a:moveTo>
                                <a:pt x="0" y="0"/>
                              </a:moveTo>
                              <a:lnTo>
                                <a:pt x="5260848" y="0"/>
                              </a:lnTo>
                            </a:path>
                          </a:pathLst>
                        </a:custGeom>
                        <a:ln cap="flat" cmpd="sng" w="12192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74.16pt;margin-top:45.17pt;width:414.25pt;height:0.1pt;z-index:11264;mso-position-horizontal-relative:page;v-text-anchor:top;mso-wrap-distance-left:0pt;mso-wrap-distance-top:0pt;mso-wrap-distance-right:0pt;mso-wrap-distance-bottom:0pt;" strokecolor="#000000" strokeweight="0.96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288" behindDoc="1" locked="0" layoutInCell="1" allowOverlap="1">
                <wp:simplePos x="0" y="0"/>
                <wp:positionH relativeFrom="page">
                  <wp:posOffset>950976</wp:posOffset>
                </wp:positionH>
                <wp:positionV relativeFrom="paragraph">
                  <wp:posOffset>849503</wp:posOffset>
                </wp:positionV>
                <wp:extent cx="5267325" cy="1270"/>
                <wp:effectExtent xmlns:wp="http://schemas.openxmlformats.org/drawingml/2006/wordprocessingDrawing" l="0" t="0" r="0" b="0"/>
                <wp:wrapTopAndBottom/>
                <wp:docPr id="11" name="Graphic 46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67325" h="1270">
                              <a:moveTo>
                                <a:pt x="0" y="0"/>
                              </a:moveTo>
                              <a:lnTo>
                                <a:pt x="5266944" y="0"/>
                              </a:lnTo>
                            </a:path>
                          </a:pathLst>
                        </a:custGeom>
                        <a:ln cap="flat" cmpd="sng" w="9144">
                          <a:solidFill>
                            <a:srgbClr val="343434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74.88pt;margin-top:66.89pt;width:414.75pt;height:0.1pt;z-index:12288;mso-position-horizontal-relative:page;v-text-anchor:top;mso-wrap-distance-left:0pt;mso-wrap-distance-top:0pt;mso-wrap-distance-right:0pt;mso-wrap-distance-bottom:0pt;" strokecolor="#343434" strokeweight="0.72pt">
                <v:stroke dashstyle="solid" linestyle="single" joinstyle="miter" endcap="flat" color2="#343434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312" behindDoc="1" locked="0" layoutInCell="1" allowOverlap="1">
                <wp:simplePos x="0" y="0"/>
                <wp:positionH relativeFrom="page">
                  <wp:posOffset>941832</wp:posOffset>
                </wp:positionH>
                <wp:positionV relativeFrom="paragraph">
                  <wp:posOffset>1152779</wp:posOffset>
                </wp:positionV>
                <wp:extent cx="5260975" cy="1270"/>
                <wp:effectExtent xmlns:wp="http://schemas.openxmlformats.org/drawingml/2006/wordprocessingDrawing" l="0" t="0" r="0" b="0"/>
                <wp:wrapTopAndBottom/>
                <wp:docPr id="12" name="Graphic 47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97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60975" h="1270">
                              <a:moveTo>
                                <a:pt x="0" y="0"/>
                              </a:moveTo>
                              <a:lnTo>
                                <a:pt x="5260848" y="0"/>
                              </a:lnTo>
                            </a:path>
                          </a:pathLst>
                        </a:custGeom>
                        <a:ln cap="flat" cmpd="sng" w="12192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74.16pt;margin-top:90.77pt;width:414.25pt;height:0.1pt;z-index:13312;mso-position-horizontal-relative:page;v-text-anchor:top;mso-wrap-distance-left:0pt;mso-wrap-distance-top:0pt;mso-wrap-distance-right:0pt;mso-wrap-distance-bottom:0pt;" strokecolor="#000000" strokeweight="0.96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305835A4">
      <w:pPr>
        <w:pStyle w:val="Tijeloteksta"/>
        <w:spacing w:before="192"/>
        <w:rPr>
          <w:sz w:val="20"/>
        </w:rPr>
      </w:pPr>
    </w:p>
    <w:p w14:paraId="430E9B50">
      <w:pPr>
        <w:pStyle w:val="Tijeloteksta"/>
        <w:spacing w:before="170"/>
        <w:rPr>
          <w:sz w:val="20"/>
        </w:rPr>
      </w:pPr>
    </w:p>
    <w:p w14:paraId="22691186">
      <w:pPr>
        <w:pStyle w:val="Tijeloteksta"/>
        <w:spacing w:before="216"/>
        <w:rPr>
          <w:sz w:val="20"/>
        </w:rPr>
      </w:pPr>
    </w:p>
    <w:p w14:paraId="33D203C4">
      <w:pPr>
        <w:spacing w:before="174"/>
        <w:ind w:left="105"/>
        <w:rPr>
          <w:sz w:val="24"/>
        </w:rPr>
      </w:pPr>
      <w:r>
        <w:rPr>
          <w:sz w:val="24"/>
        </w:rPr>
        <w:t xml:space="preserve">ŠTO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MISLIM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UZROCIMA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 xml:space="preserve">DOGADAJA:</w:t>
      </w:r>
    </w:p>
    <w:p w14:paraId="1AE757FD">
      <w:pPr>
        <w:pStyle w:val="Tijeloteksta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276606</wp:posOffset>
                </wp:positionV>
                <wp:extent cx="5264150" cy="1270"/>
                <wp:effectExtent xmlns:wp="http://schemas.openxmlformats.org/drawingml/2006/wordprocessingDrawing" l="0" t="0" r="0" b="0"/>
                <wp:wrapTopAndBottom/>
                <wp:docPr id="13" name="Graphic 4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64150" h="1270">
                              <a:moveTo>
                                <a:pt x="0" y="0"/>
                              </a:moveTo>
                              <a:lnTo>
                                <a:pt x="5263896" y="0"/>
                              </a:lnTo>
                            </a:path>
                          </a:pathLst>
                        </a:custGeom>
                        <a:ln cap="flat" cmpd="sng" w="9144">
                          <a:solidFill>
                            <a:srgbClr val="282828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72pt;margin-top:21.78pt;width:414.5pt;height:0.1pt;z-index:14336;mso-position-horizontal-relative:page;v-text-anchor:top;mso-wrap-distance-left:0pt;mso-wrap-distance-top:0pt;mso-wrap-distance-right:0pt;mso-wrap-distance-bottom:0pt;" strokecolor="#282828" strokeweight="0.72pt">
                <v:stroke dashstyle="solid" linestyle="single" joinstyle="miter" endcap="flat" color2="#282828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360" behindDoc="1" locked="0" layoutInCell="1" allowOverlap="1">
                <wp:simplePos x="0" y="0"/>
                <wp:positionH relativeFrom="page">
                  <wp:posOffset>950976</wp:posOffset>
                </wp:positionH>
                <wp:positionV relativeFrom="paragraph">
                  <wp:posOffset>569214</wp:posOffset>
                </wp:positionV>
                <wp:extent cx="5264150" cy="1270"/>
                <wp:effectExtent xmlns:wp="http://schemas.openxmlformats.org/drawingml/2006/wordprocessingDrawing" l="0" t="0" r="0" b="0"/>
                <wp:wrapTopAndBottom/>
                <wp:docPr id="14" name="Graphic 4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64150" h="1270">
                              <a:moveTo>
                                <a:pt x="0" y="0"/>
                              </a:moveTo>
                              <a:lnTo>
                                <a:pt x="5263896" y="0"/>
                              </a:lnTo>
                            </a:path>
                          </a:pathLst>
                        </a:custGeom>
                        <a:ln cap="flat" cmpd="sng" w="9144">
                          <a:solidFill>
                            <a:srgbClr val="2F2F2F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74.88pt;margin-top:44.82pt;width:414.5pt;height:0.1pt;z-index:15360;mso-position-horizontal-relative:page;v-text-anchor:top;mso-wrap-distance-left:0pt;mso-wrap-distance-top:0pt;mso-wrap-distance-right:0pt;mso-wrap-distance-bottom:0pt;" strokecolor="#2F2F2F" strokeweight="0.72pt">
                <v:stroke dashstyle="solid" linestyle="single" joinstyle="miter" endcap="flat" color2="#2F2F2F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382739F6">
      <w:pPr>
        <w:pStyle w:val="Tijeloteksta"/>
        <w:spacing w:before="199"/>
        <w:rPr>
          <w:sz w:val="20"/>
        </w:rPr>
      </w:pPr>
    </w:p>
    <w:p w14:paraId="53E75CEC">
      <w:pPr>
        <w:spacing w:before="198"/>
        <w:ind w:left="106"/>
        <w:rPr>
          <w:sz w:val="24"/>
        </w:rPr>
      </w:pPr>
      <w:r>
        <w:rPr>
          <w:spacing w:val="-2"/>
          <w:sz w:val="24"/>
        </w:rPr>
        <w:t xml:space="preserve">PODUZETE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MJERE:</w:t>
      </w:r>
    </w:p>
    <w:p w14:paraId="6DE4994E">
      <w:pPr>
        <w:pStyle w:val="Tijeloteksta"/>
        <w:spacing w:before="2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384" behindDoc="1" locked="0" layoutInCell="1" allowOverlap="1">
                <wp:simplePos x="0" y="0"/>
                <wp:positionH relativeFrom="page">
                  <wp:posOffset>902208</wp:posOffset>
                </wp:positionH>
                <wp:positionV relativeFrom="paragraph">
                  <wp:posOffset>290322</wp:posOffset>
                </wp:positionV>
                <wp:extent cx="5264150" cy="1270"/>
                <wp:effectExtent xmlns:wp="http://schemas.openxmlformats.org/drawingml/2006/wordprocessingDrawing" l="0" t="0" r="0" b="0"/>
                <wp:wrapTopAndBottom/>
                <wp:docPr id="15" name="Graphic 5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64150" h="1270">
                              <a:moveTo>
                                <a:pt x="0" y="0"/>
                              </a:moveTo>
                              <a:lnTo>
                                <a:pt x="5263896" y="0"/>
                              </a:lnTo>
                            </a:path>
                          </a:pathLst>
                        </a:custGeom>
                        <a:ln cap="flat" cmpd="sng" w="12192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71.04pt;margin-top:22.86pt;width:414.5pt;height:0.1pt;z-index:16384;mso-position-horizontal-relative:page;v-text-anchor:top;mso-wrap-distance-left:0pt;mso-wrap-distance-top:0pt;mso-wrap-distance-right:0pt;mso-wrap-distance-bottom:0pt;" strokecolor="#000000" strokeweight="0.96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408" behindDoc="1" locked="0" layoutInCell="1" allowOverlap="1">
                <wp:simplePos x="0" y="0"/>
                <wp:positionH relativeFrom="page">
                  <wp:posOffset>938784</wp:posOffset>
                </wp:positionH>
                <wp:positionV relativeFrom="paragraph">
                  <wp:posOffset>581406</wp:posOffset>
                </wp:positionV>
                <wp:extent cx="5264150" cy="1270"/>
                <wp:effectExtent xmlns:wp="http://schemas.openxmlformats.org/drawingml/2006/wordprocessingDrawing" l="0" t="0" r="0" b="0"/>
                <wp:wrapTopAndBottom/>
                <wp:docPr id="16" name="Graphic 5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64150" h="1270">
                              <a:moveTo>
                                <a:pt x="0" y="0"/>
                              </a:moveTo>
                              <a:lnTo>
                                <a:pt x="5263896" y="0"/>
                              </a:lnTo>
                            </a:path>
                          </a:pathLst>
                        </a:custGeom>
                        <a:ln cap="flat" cmpd="sng" w="15240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73.92pt;margin-top:45.78pt;width:414.5pt;height:0.1pt;z-index:17408;mso-position-horizontal-relative:page;v-text-anchor:top;mso-wrap-distance-left:0pt;mso-wrap-distance-top:0pt;mso-wrap-distance-right:0pt;mso-wrap-distance-bottom:0pt;" strokecolor="#000000" strokeweight="1.2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75DA41CA">
      <w:pPr>
        <w:pStyle w:val="Tijeloteksta"/>
        <w:spacing w:before="194"/>
        <w:rPr>
          <w:sz w:val="20"/>
        </w:rPr>
      </w:pPr>
    </w:p>
    <w:p w14:paraId="511AD758">
      <w:pPr>
        <w:spacing w:before="169"/>
        <w:ind w:left="106"/>
        <w:rPr>
          <w:sz w:val="24"/>
        </w:rPr>
      </w:pPr>
      <w:r>
        <w:rPr>
          <w:sz w:val="24"/>
        </w:rPr>
        <w:t xml:space="preserve">PRIJEDLOZI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KAO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MOGUĆA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RJEŠENJA:</w:t>
      </w:r>
    </w:p>
    <w:p w14:paraId="0DC439A4">
      <w:pPr>
        <w:pStyle w:val="Tijeloteksta"/>
        <w:spacing w:before="2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432" behindDoc="1" locked="0" layoutInCell="1" allowOverlap="1">
                <wp:simplePos x="0" y="0"/>
                <wp:positionH relativeFrom="page">
                  <wp:posOffset>905256</wp:posOffset>
                </wp:positionH>
                <wp:positionV relativeFrom="paragraph">
                  <wp:posOffset>290449</wp:posOffset>
                </wp:positionV>
                <wp:extent cx="5257800" cy="1270"/>
                <wp:effectExtent xmlns:wp="http://schemas.openxmlformats.org/drawingml/2006/wordprocessingDrawing" l="0" t="0" r="0" b="0"/>
                <wp:wrapTopAndBottom/>
                <wp:docPr id="17" name="Graphic 5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57800" h="127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cap="flat" cmpd="sng" w="12192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71.28pt;margin-top:22.87pt;width:414pt;height:0.1pt;z-index:18432;mso-position-horizontal-relative:page;v-text-anchor:top;mso-wrap-distance-left:0pt;mso-wrap-distance-top:0pt;mso-wrap-distance-right:0pt;mso-wrap-distance-bottom:0pt;" strokecolor="#000000" strokeweight="0.96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456" behindDoc="1" locked="0" layoutInCell="1" allowOverlap="1">
                <wp:simplePos x="0" y="0"/>
                <wp:positionH relativeFrom="page">
                  <wp:posOffset>941832</wp:posOffset>
                </wp:positionH>
                <wp:positionV relativeFrom="paragraph">
                  <wp:posOffset>578485</wp:posOffset>
                </wp:positionV>
                <wp:extent cx="5257800" cy="1270"/>
                <wp:effectExtent xmlns:wp="http://schemas.openxmlformats.org/drawingml/2006/wordprocessingDrawing" l="0" t="0" r="0" b="0"/>
                <wp:wrapTopAndBottom/>
                <wp:docPr id="18" name="Graphic 5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57800" h="127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cap="flat" cmpd="sng" w="15240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74.16pt;margin-top:45.55pt;width:414pt;height:0.1pt;z-index:19456;mso-position-horizontal-relative:page;v-text-anchor:top;mso-wrap-distance-left:0pt;mso-wrap-distance-top:0pt;mso-wrap-distance-right:0pt;mso-wrap-distance-bottom:0pt;" strokecolor="#000000" strokeweight="1.2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3BE406EB">
      <w:pPr>
        <w:pStyle w:val="Tijeloteksta"/>
        <w:spacing w:before="190"/>
        <w:rPr>
          <w:sz w:val="20"/>
        </w:rPr>
      </w:pPr>
    </w:p>
    <w:p w14:paraId="35EA4402">
      <w:pPr>
        <w:pStyle w:val="Tijeloteksta"/>
        <w:spacing/>
        <w:rPr>
          <w:sz w:val="24"/>
        </w:rPr>
      </w:pPr>
    </w:p>
    <w:p w14:paraId="773FC402">
      <w:pPr>
        <w:pStyle w:val="Tijeloteksta"/>
        <w:spacing w:before="77"/>
        <w:rPr>
          <w:sz w:val="24"/>
        </w:rPr>
      </w:pPr>
    </w:p>
    <w:p w14:paraId="2D3FC4F4">
      <w:pPr>
        <w:tabs>
          <w:tab w:val="left" w:pos="6970"/>
        </w:tabs>
        <w:spacing w:before="1"/>
        <w:ind w:left="164"/>
        <w:rPr>
          <w:sz w:val="24"/>
        </w:rPr>
        <w:sectPr>
          <w:footerReference w:type="default" r:id="rId4"/>
          <w:type w:val="nextPage"/>
          <w:pgSz w:w="11900" w:h="16800"/>
          <w:pgMar w:top="1220" w:right="1340" w:bottom="1040" w:left="1260" w:header="0" w:footer="842" w:gutter="0"/>
          <w:pgBorders/>
          <w:pgNumType w:fmt="decimal"/>
          <w:cols w:num="1" w:equalWidth="1" w:space="720"/>
        </w:sectPr>
      </w:pPr>
      <w:r>
        <w:rPr>
          <w:position w:val="1"/>
          <w:sz w:val="24"/>
        </w:rPr>
        <w:t xml:space="preserve">Potpis</w:t>
      </w:r>
      <w:r>
        <w:rPr>
          <w:spacing w:val="-8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 xml:space="preserve">sudionika:</w:t>
      </w:r>
      <w:r>
        <w:rPr>
          <w:position w:val="1"/>
          <w:sz w:val="24"/>
        </w:rPr>
        <w:tab/>
        <w:t xml:space="preserve"/>
      </w:r>
      <w:r>
        <w:rPr>
          <w:sz w:val="24"/>
        </w:rPr>
        <w:t xml:space="preserve">Potpis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stručne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osob</w:t>
      </w:r>
      <w:r>
        <w:rPr>
          <w:noProof/>
        </w:rPr>
        <mc:AlternateContent>
          <mc:Choice Requires="wps">
            <w:drawing>
              <wp:anchor distT="0" distB="0" distL="0" distR="0" simplePos="0" relativeHeight="20480" behindDoc="1" locked="0" layoutInCell="1" allowOverlap="1">
                <wp:simplePos x="0" y="0"/>
                <wp:positionH relativeFrom="page">
                  <wp:posOffset>950976</wp:posOffset>
                </wp:positionH>
                <wp:positionV relativeFrom="paragraph">
                  <wp:posOffset>264160</wp:posOffset>
                </wp:positionV>
                <wp:extent cx="1911350" cy="1270"/>
                <wp:effectExtent xmlns:wp="http://schemas.openxmlformats.org/drawingml/2006/wordprocessingDrawing" l="0" t="0" r="0" b="0"/>
                <wp:wrapTopAndBottom/>
                <wp:docPr id="19" name="Graphic 5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1911350" h="1270">
                              <a:moveTo>
                                <a:pt x="0" y="0"/>
                              </a:moveTo>
                              <a:lnTo>
                                <a:pt x="1911095" y="0"/>
                              </a:lnTo>
                            </a:path>
                          </a:pathLst>
                        </a:custGeom>
                        <a:ln cap="flat" cmpd="sng" w="9144">
                          <a:solidFill>
                            <a:srgbClr val="2F2F2F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74.88pt;margin-top:20.8pt;width:150.5pt;height:0.1pt;z-index:20480;mso-position-horizontal-relative:page;v-text-anchor:top;mso-wrap-distance-left:0pt;mso-wrap-distance-top:0pt;mso-wrap-distance-right:0pt;mso-wrap-distance-bottom:0pt;" strokecolor="#2F2F2F" strokeweight="0.72pt">
                <v:stroke dashstyle="solid" linestyle="single" joinstyle="miter" endcap="flat" color2="#2F2F2F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1504" behindDoc="1" locked="0" layoutInCell="1" allowOverlap="1">
                <wp:simplePos x="0" y="0"/>
                <wp:positionH relativeFrom="page">
                  <wp:posOffset>4663440</wp:posOffset>
                </wp:positionH>
                <wp:positionV relativeFrom="paragraph">
                  <wp:posOffset>273304</wp:posOffset>
                </wp:positionV>
                <wp:extent cx="1765300" cy="1270"/>
                <wp:effectExtent xmlns:wp="http://schemas.openxmlformats.org/drawingml/2006/wordprocessingDrawing" l="0" t="0" r="0" b="0"/>
                <wp:wrapTopAndBottom/>
                <wp:docPr id="20" name="Graphic 5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1765300" h="1270">
                              <a:moveTo>
                                <a:pt x="0" y="0"/>
                              </a:moveTo>
                              <a:lnTo>
                                <a:pt x="1764792" y="0"/>
                              </a:lnTo>
                            </a:path>
                          </a:pathLst>
                        </a:custGeom>
                        <a:ln cap="flat" cmpd="sng" w="9144">
                          <a:solidFill>
                            <a:srgbClr val="1C1C1C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367.2pt;margin-top:21.52pt;width:139pt;height:0.1pt;z-index:21504;mso-position-horizontal-relative:page;v-text-anchor:top;mso-wrap-distance-left:0pt;mso-wrap-distance-top:0pt;mso-wrap-distance-right:0pt;mso-wrap-distance-bottom:0pt;" strokecolor="#1C1C1C" strokeweight="0.72pt">
                <v:stroke dashstyle="solid" linestyle="single" joinstyle="miter" endcap="flat" color2="#1C1C1C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  <w:r>
        <w:rPr>
          <w:spacing w:val="-2"/>
          <w:sz w:val="24"/>
        </w:rPr>
        <w:t xml:space="preserve">e</w:t>
      </w:r>
    </w:p>
    <w:p w14:paraId="7069B69E">
      <w:pPr>
        <w:tabs>
          <w:tab w:val="left" w:pos="3900"/>
        </w:tabs>
        <w:spacing/>
        <w:rPr/>
      </w:pPr>
    </w:p>
    <w:sectPr>
      <w:footerReference w:type="default" r:id="rId5"/>
      <w:type w:val="nextPage"/>
      <w:pgSz w:w="11910" w:h="16840"/>
      <w:pgMar w:top="1100" w:right="1120" w:bottom="280" w:left="760" w:header="720" w:footer="720" w:gutter="0"/>
      <w:pgBorders/>
      <w:pgNumType w:fmt="decimal"/>
      <w:cols w:num="1"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  <w:font w:name="Book Antiqua">
    <w:charset w:val="238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sdt>
    <w:sdtPr>
      <w:rPr/>
      <w:id w:val="258423727"/>
      <w:docPartObj>
        <w:docPartGallery w:val="Page Numbers (Bottom of Page)"/>
        <w:docPartUnique/>
      </w:docPartObj>
    </w:sdtPr>
    <w:sdtEndPr>
      <w:rPr/>
    </w:sdtEndPr>
    <w:sdtContent>
      <w:p w14:paraId="5D922ED6">
        <w:pPr>
          <w:pStyle w:val="Podnoje"/>
          <w:spacing/>
          <w:jc w:val="right"/>
          <w:rPr/>
        </w:pPr>
        <w:r>
          <w:rPr/>
          <w:fldChar w:fldCharType="begin"/>
        </w:r>
        <w:r>
          <w:rPr/>
          <w:instrText xml:space="preserve">PAGE   \* MERGEFORMAT</w:instrText>
        </w:r>
        <w:r>
          <w:rPr/>
          <w:fldChar w:fldCharType="separate"/>
        </w:r>
        <w:r>
          <w:rPr/>
          <w:t xml:space="preserve">2</w:t>
        </w:r>
        <w:r>
          <w:rPr/>
          <w:fldChar w:fldCharType="end"/>
        </w:r>
      </w:p>
    </w:sdtContent>
  </w:sdt>
  <w:p w14:paraId="220ECDB8">
    <w:pPr>
      <w:pStyle w:val="Podnoje"/>
      <w:spacing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sdt>
    <w:sdtPr>
      <w:rPr/>
      <w:id w:val="-531413905"/>
      <w:docPartObj>
        <w:docPartGallery w:val="Page Numbers (Bottom of Page)"/>
        <w:docPartUnique/>
      </w:docPartObj>
    </w:sdtPr>
    <w:sdtEndPr>
      <w:rPr/>
    </w:sdtEndPr>
    <w:sdtContent>
      <w:p w14:paraId="2CF6DDE4">
        <w:pPr>
          <w:pStyle w:val="Podnoje"/>
          <w:spacing/>
          <w:jc w:val="right"/>
          <w:rPr/>
        </w:pPr>
        <w:r>
          <w:rPr/>
          <w:fldChar w:fldCharType="begin"/>
        </w:r>
        <w:r>
          <w:rPr/>
          <w:instrText xml:space="preserve">PAGE   \* MERGEFORMAT</w:instrText>
        </w:r>
        <w:r>
          <w:rPr/>
          <w:fldChar w:fldCharType="separate"/>
        </w:r>
        <w:r>
          <w:rPr/>
          <w:t xml:space="preserve">2</w:t>
        </w:r>
        <w:r>
          <w:rPr/>
          <w:fldChar w:fldCharType="end"/>
        </w:r>
      </w:p>
    </w:sdtContent>
  </w:sdt>
  <w:p w14:paraId="473B27DF">
    <w:pPr>
      <w:pStyle w:val="Tijeloteksta"/>
      <w:spacing w:line="14" w:lineRule="auto"/>
      <w:rPr>
        <w:sz w:val="15"/>
      </w:rPr>
    </w:pP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4E408238">
    <w:pPr>
      <w:pStyle w:val="Tijeloteksta"/>
      <w:spacing w:line="14" w:lineRule="auto"/>
      <w:rPr>
        <w:sz w:val="20"/>
      </w:rPr>
    </w:pPr>
    <w:r>
      <w:rPr/>
      <ve:AlternateContent>
        <ve:Choice Requires="wps">
          <w:drawing>
            <wp:anchor distT="0" distB="0" distL="0" distR="0" simplePos="0" relativeHeight="9216" behindDoc="1" locked="0" layoutInCell="1" allowOverlap="1">
              <wp:simplePos x="0" y="0"/>
              <wp:positionH relativeFrom="page">
                <wp:posOffset>3635502</wp:posOffset>
              </wp:positionH>
              <wp:positionV relativeFrom="page">
                <wp:posOffset>9990582</wp:posOffset>
              </wp:positionV>
              <wp:extent cx="248920" cy="217170"/>
              <wp:wrapNone/>
              <wp:docPr id="21" name="Textbox 7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Tijeloteksta"/>
                            <w:pBdr/>
                            <w:spacing w:before="10"/>
                            <w:rPr>
                              <w:rFonts w:ascii="Book Antiqua" w:hAnsi="Book Antiqu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Textbox 7" type="#_x0000_t202" style="position:absolute;margin-left:286.25pt;margin-top:786.65pt;width:19.6pt;height:17.1pt;z-index:-9216;mso-position-horizontal-relative:page;mso-position-vertical-relative:page;v-text-anchor:top;mso-wrap-distance-left:0pt;mso-wrap-distance-top:0pt;mso-wrap-distance-right:0pt;mso-wrap-distance-bottom:0pt;mso-wrap-style:square;position:absolute" filled="f" strokecolor="#000000" strokeweight="0.75pt" stroked="f">
              <v:textbox style="" inset="0pt,0pt,0pt,0pt">
                <w:txbxContent>
                  <w:p>
                    <w:pPr>
                      <w:pStyle w:val="Tijeloteksta"/>
                      <w:pBdr/>
                      <w:spacing w:before="10"/>
                      <w:rPr>
                        <w:rFonts w:ascii="Book Antiqua" w:hAnsi="Book Antiqua"/>
                      </w:rPr>
                    </w:pPr>
                  </w:p>
                </w:txbxContent>
              </v:textbox>
            </v:shape>
          </w:pict>
        </ve:Fallback>
      </ve:AlternateContent>
    </w:r>
  </w:p>
</w:ftr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30C3F3C">
    <w:pPr>
      <w:pStyle w:val="Tijeloteksta"/>
      <w:spacing w:line="14" w:lineRule="auto"/>
      <w:rPr>
        <w:sz w:val="20"/>
      </w:rPr>
    </w:pPr>
    <w:r>
      <w:rPr/>
      <ve:AlternateContent>
        <ve:Choice Requires="wps">
          <w:drawing>
            <wp:anchor distT="0" distB="0" distL="0" distR="0" simplePos="0" relativeHeight="6144" behindDoc="1" locked="0" layoutInCell="1" allowOverlap="1">
              <wp:simplePos x="0" y="0"/>
              <wp:positionH relativeFrom="page">
                <wp:posOffset>3706241</wp:posOffset>
              </wp:positionH>
              <wp:positionV relativeFrom="page">
                <wp:posOffset>10043160</wp:posOffset>
              </wp:positionV>
              <wp:extent cx="259079" cy="180340"/>
              <wp:wrapNone/>
              <wp:docPr id="22" name="Textbox 8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079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Bdr/>
                            <w:spacing w:before="10"/>
                            <w:ind w:left="20"/>
                            <w:rPr/>
                          </w:pPr>
                          <w:r>
                            <w:rPr>
                              <w:color w:val="0F0F0F"/>
                            </w:rPr>
                            <w:t xml:space="preserve">-</w:t>
                          </w:r>
                          <w:r>
                            <w:rPr>
                              <w:color w:val="0F0F0F"/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 xml:space="preserve">9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 xml:space="preserve">-</w:t>
                          </w:r>
                        </w:p>
                      </w:txbxContent>
                    </wps:txbx>
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Textbox 8" type="#_x0000_t202" style="position:absolute;margin-left:291.85pt;margin-top:790.8pt;width:20.4pt;height:14.2pt;z-index:-6144;mso-position-horizontal-relative:page;mso-position-vertical-relative:page;v-text-anchor:top;mso-wrap-distance-left:0pt;mso-wrap-distance-top:0pt;mso-wrap-distance-right:0pt;mso-wrap-distance-bottom:0pt;mso-wrap-style:square;position:absolute" filled="f" strokecolor="#000000" strokeweight="0.75pt" stroked="f">
              <v:textbox style="" inset="0pt,0pt,0pt,0pt">
                <w:txbxContent>
                  <w:p>
                    <w:pPr>
                      <w:pBdr/>
                      <w:spacing w:before="10"/>
                      <w:ind w:left="20"/>
                      <w:rPr/>
                    </w:pPr>
                    <w:r>
                      <w:rPr>
                        <w:color w:val="0F0F0F"/>
                      </w:rPr>
                      <w:t xml:space="preserve">-</w:t>
                    </w:r>
                    <w:r>
                      <w:rPr>
                        <w:color w:val="0F0F0F"/>
                        <w:spacing w:val="-3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 xml:space="preserve">9</w:t>
                    </w:r>
                    <w:r>
                      <w:rPr/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 xml:space="preserve">-</w:t>
                    </w:r>
                  </w:p>
                </w:txbxContent>
              </v:textbox>
            </v:shape>
          </w:pict>
        </ve:Fallback>
      </ve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3489"/>
    <w:lvl w:ilvl="0">
      <w:start w:val="0"/>
      <w:numFmt w:val="bullet"/>
      <w:suff w:val="tab"/>
      <w:lvlText w:val="o"/>
      <w:pPr>
        <w:spacing/>
        <w:ind w:left="845" w:hanging="355"/>
      </w:pPr>
      <w:rPr>
        <w:rFonts w:ascii="Times New Roman" w:hAnsi="Times New Roman" w:eastAsia="Times New Roman" w:cs="Times New Roman" w:hint="default"/>
        <w:spacing w:val="0"/>
        <w:w w:val="100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687" w:hanging="355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534" w:hanging="355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382" w:hanging="355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29" w:hanging="355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77" w:hanging="355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24" w:hanging="355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72" w:hanging="355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619" w:hanging="355"/>
      </w:pPr>
      <w:rPr>
        <w:rFonts w:hint="default"/>
        <w:lang w:val="hr-HR" w:eastAsia="en-US" w:bidi="ar-SA"/>
      </w:rPr>
    </w:lvl>
  </w:abstractNum>
  <w:abstractNum w:abstractNumId="1">
    <w:nsid w:val="0D285973"/>
    <w:lvl w:ilvl="0">
      <w:start w:val="1"/>
      <w:numFmt w:val="lowerLetter"/>
      <w:suff w:val="tab"/>
      <w:lvlText w:val="%1."/>
      <w:pPr>
        <w:spacing/>
        <w:ind w:left="836" w:hanging="363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684" w:hanging="363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529" w:hanging="363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374" w:hanging="363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19" w:hanging="363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64" w:hanging="363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09" w:hanging="363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54" w:hanging="363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599" w:hanging="363"/>
      </w:pPr>
      <w:rPr>
        <w:rFonts w:hint="default"/>
        <w:lang w:val="hr-HR" w:eastAsia="en-US" w:bidi="ar-SA"/>
      </w:rPr>
    </w:lvl>
  </w:abstractNum>
  <w:abstractNum w:abstractNumId="2">
    <w:nsid w:val="0E8B141A"/>
    <w:lvl w:ilvl="0">
      <w:start w:val="1"/>
      <w:numFmt w:val="decimal"/>
      <w:suff w:val="tab"/>
      <w:lvlText w:val="%1."/>
      <w:pPr>
        <w:spacing/>
        <w:ind w:left="347" w:hanging="236"/>
      </w:pPr>
      <w:rPr>
        <w:rFonts w:hint="default"/>
        <w:spacing w:val="0"/>
        <w:w w:val="91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824" w:hanging="364"/>
      </w:pPr>
      <w:rPr>
        <w:rFonts w:ascii="Times New Roman" w:hAnsi="Times New Roman" w:eastAsia="Times New Roman" w:cs="Times New Roman" w:hint="default"/>
        <w:spacing w:val="0"/>
        <w:w w:val="98"/>
        <w:lang w:val="hr-HR" w:eastAsia="en-US" w:bidi="ar-SA"/>
      </w:rPr>
    </w:lvl>
    <w:lvl w:ilvl="2">
      <w:start w:val="0"/>
      <w:numFmt w:val="bullet"/>
      <w:suff w:val="tab"/>
      <w:lvlText w:val="o"/>
      <w:pPr>
        <w:spacing/>
        <w:ind w:left="1549" w:hanging="353"/>
      </w:pPr>
      <w:rPr>
        <w:rFonts w:ascii="Times New Roman" w:hAnsi="Times New Roman" w:eastAsia="Times New Roman" w:cs="Times New Roman" w:hint="default"/>
        <w:spacing w:val="0"/>
        <w:w w:val="105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1540" w:hanging="353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2639" w:hanging="353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3738" w:hanging="353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4837" w:hanging="353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5936" w:hanging="353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036" w:hanging="353"/>
      </w:pPr>
      <w:rPr>
        <w:rFonts w:hint="default"/>
        <w:lang w:val="hr-HR" w:eastAsia="en-US" w:bidi="ar-SA"/>
      </w:rPr>
    </w:lvl>
  </w:abstractNum>
  <w:abstractNum w:abstractNumId="3">
    <w:nsid w:val="11760FD0"/>
    <w:lvl w:ilvl="0">
      <w:start w:val="0"/>
      <w:numFmt w:val="bullet"/>
      <w:suff w:val="tab"/>
      <w:lvlText w:val="•"/>
      <w:pPr>
        <w:spacing/>
        <w:ind w:left="824" w:hanging="362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668" w:hanging="362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516" w:hanging="362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364" w:hanging="362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13" w:hanging="362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61" w:hanging="362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09" w:hanging="362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58" w:hanging="362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606" w:hanging="362"/>
      </w:pPr>
      <w:rPr>
        <w:rFonts w:hint="default"/>
        <w:lang w:val="hr-HR" w:eastAsia="en-US" w:bidi="ar-SA"/>
      </w:rPr>
    </w:lvl>
  </w:abstractNum>
  <w:abstractNum w:abstractNumId="4">
    <w:nsid w:val="14B80711"/>
    <w:lvl w:ilvl="0">
      <w:start w:val="0"/>
      <w:numFmt w:val="bullet"/>
      <w:suff w:val="tab"/>
      <w:lvlText w:val="•"/>
      <w:pPr>
        <w:spacing/>
        <w:ind w:left="845" w:hanging="356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688" w:hanging="356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536" w:hanging="356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385" w:hanging="356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33" w:hanging="356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82" w:hanging="356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30" w:hanging="356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79" w:hanging="356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627" w:hanging="356"/>
      </w:pPr>
      <w:rPr>
        <w:rFonts w:hint="default"/>
        <w:lang w:val="hr-HR" w:eastAsia="en-US" w:bidi="ar-SA"/>
      </w:rPr>
    </w:lvl>
  </w:abstractNum>
  <w:abstractNum w:abstractNumId="5">
    <w:nsid w:val="152C65D5"/>
    <w:lvl w:ilvl="0">
      <w:start w:val="1"/>
      <w:numFmt w:val="decimal"/>
      <w:suff w:val="tab"/>
      <w:lvlText w:val="%1."/>
      <w:pPr>
        <w:spacing/>
        <w:ind w:left="847" w:hanging="361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687" w:hanging="361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535" w:hanging="361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383" w:hanging="361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31" w:hanging="361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79" w:hanging="361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27" w:hanging="361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74" w:hanging="361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622" w:hanging="361"/>
      </w:pPr>
      <w:rPr>
        <w:rFonts w:hint="default"/>
        <w:lang w:val="hr-HR" w:eastAsia="en-US" w:bidi="ar-SA"/>
      </w:rPr>
    </w:lvl>
  </w:abstractNum>
  <w:abstractNum w:abstractNumId="6">
    <w:nsid w:val="19B97114"/>
    <w:lvl w:ilvl="0">
      <w:start w:val="1"/>
      <w:numFmt w:val="decimal"/>
      <w:suff w:val="tab"/>
      <w:lvlText w:val="%1."/>
      <w:pPr>
        <w:spacing/>
        <w:ind w:left="848" w:hanging="366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684" w:hanging="366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529" w:hanging="366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374" w:hanging="366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19" w:hanging="366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64" w:hanging="366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09" w:hanging="366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54" w:hanging="366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599" w:hanging="366"/>
      </w:pPr>
      <w:rPr>
        <w:rFonts w:hint="default"/>
        <w:lang w:val="hr-HR" w:eastAsia="en-US" w:bidi="ar-SA"/>
      </w:rPr>
    </w:lvl>
  </w:abstractNum>
  <w:abstractNum w:abstractNumId="7">
    <w:nsid w:val="1C24385B"/>
    <w:lvl w:ilvl="0">
      <w:start w:val="1"/>
      <w:numFmt w:val="decimal"/>
      <w:suff w:val="tab"/>
      <w:lvlText w:val="%1."/>
      <w:pPr>
        <w:spacing/>
        <w:ind w:left="840" w:hanging="359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hr-HR" w:eastAsia="en-US" w:bidi="ar-SA"/>
      </w:rPr>
    </w:lvl>
    <w:lvl w:ilvl="1">
      <w:start w:val="1"/>
      <w:numFmt w:val="lowerLetter"/>
      <w:suff w:val="tab"/>
      <w:lvlText w:val="%2."/>
      <w:pPr>
        <w:spacing/>
        <w:ind w:left="1563" w:hanging="368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540" w:hanging="368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1560" w:hanging="368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2649" w:hanging="368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3738" w:hanging="368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4827" w:hanging="368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5916" w:hanging="368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005" w:hanging="368"/>
      </w:pPr>
      <w:rPr>
        <w:rFonts w:hint="default"/>
        <w:lang w:val="hr-HR" w:eastAsia="en-US" w:bidi="ar-SA"/>
      </w:rPr>
    </w:lvl>
  </w:abstractNum>
  <w:abstractNum w:abstractNumId="8">
    <w:nsid w:val="1DCE2AF4"/>
    <w:lvl w:ilvl="0">
      <w:start w:val="1"/>
      <w:numFmt w:val="decimal"/>
      <w:suff w:val="tab"/>
      <w:lvlText w:val="%1."/>
      <w:pPr>
        <w:spacing/>
        <w:ind w:left="831" w:hanging="359"/>
        <w:jc w:val="right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hr-HR" w:eastAsia="en-US" w:bidi="ar-SA"/>
      </w:rPr>
    </w:lvl>
    <w:lvl w:ilvl="1">
      <w:start w:val="1"/>
      <w:numFmt w:val="lowerLetter"/>
      <w:suff w:val="tab"/>
      <w:lvlText w:val="%2."/>
      <w:pPr>
        <w:spacing/>
        <w:ind w:left="1551" w:hanging="358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200" w:hanging="358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1540" w:hanging="358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1560" w:hanging="358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2790" w:hanging="358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4021" w:hanging="358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5252" w:hanging="358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6482" w:hanging="358"/>
      </w:pPr>
      <w:rPr>
        <w:rFonts w:hint="default"/>
        <w:lang w:val="hr-HR" w:eastAsia="en-US" w:bidi="ar-SA"/>
      </w:rPr>
    </w:lvl>
  </w:abstractNum>
  <w:abstractNum w:abstractNumId="9">
    <w:nsid w:val="1DF03B3B"/>
    <w:lvl w:ilvl="0">
      <w:start w:val="1"/>
      <w:numFmt w:val="decimal"/>
      <w:suff w:val="tab"/>
      <w:lvlText w:val="%1."/>
      <w:pPr>
        <w:spacing/>
        <w:ind w:left="849" w:hanging="360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859" w:hanging="358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800" w:hanging="358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740" w:hanging="358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680" w:hanging="358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620" w:hanging="358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560" w:hanging="358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500" w:hanging="358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440" w:hanging="358"/>
      </w:pPr>
      <w:rPr>
        <w:rFonts w:hint="default"/>
        <w:lang w:val="hr-HR" w:eastAsia="en-US" w:bidi="ar-SA"/>
      </w:rPr>
    </w:lvl>
  </w:abstractNum>
  <w:abstractNum w:abstractNumId="10">
    <w:nsid w:val="1E0D1681"/>
    <w:lvl w:ilvl="0">
      <w:start w:val="0"/>
      <w:numFmt w:val="bullet"/>
      <w:suff w:val="tab"/>
      <w:lvlText w:val="•"/>
      <w:pPr>
        <w:spacing/>
        <w:ind w:left="1199" w:hanging="360"/>
      </w:pPr>
      <w:rPr>
        <w:rFonts w:hint="default"/>
        <w:lang w:val="hr-HR" w:eastAsia="en-US" w:bidi="ar-SA"/>
      </w:rPr>
    </w:lvl>
    <w:lvl w:ilvl="1">
      <w:start w:val="1"/>
      <w:numFmt w:val="bullet"/>
      <w:suff w:val="tab"/>
      <w:lvlText w:val="o"/>
      <w:pPr>
        <w:spacing/>
        <w:ind w:left="191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63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35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07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9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51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23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59" w:hanging="360"/>
      </w:pPr>
      <w:rPr>
        <w:rFonts w:ascii="Wingdings" w:hAnsi="Wingdings" w:hint="default"/>
      </w:rPr>
    </w:lvl>
  </w:abstractNum>
  <w:abstractNum w:abstractNumId="11">
    <w:nsid w:val="1EA1464E"/>
    <w:lvl w:ilvl="0">
      <w:start w:val="1"/>
      <w:numFmt w:val="decimal"/>
      <w:suff w:val="tab"/>
      <w:lvlText w:val="%1."/>
      <w:pPr>
        <w:spacing/>
        <w:ind w:left="829" w:hanging="352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668" w:hanging="352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517" w:hanging="352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366" w:hanging="352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15" w:hanging="352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64" w:hanging="352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13" w:hanging="352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62" w:hanging="352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611" w:hanging="352"/>
      </w:pPr>
      <w:rPr>
        <w:rFonts w:hint="default"/>
        <w:lang w:val="hr-HR" w:eastAsia="en-US" w:bidi="ar-SA"/>
      </w:rPr>
    </w:lvl>
  </w:abstractNum>
  <w:abstractNum w:abstractNumId="12">
    <w:nsid w:val="22956F60"/>
    <w:lvl w:ilvl="0">
      <w:start w:val="1"/>
      <w:numFmt w:val="decimal"/>
      <w:suff w:val="tab"/>
      <w:lvlText w:val="%1."/>
      <w:pPr>
        <w:spacing/>
        <w:ind w:left="848" w:hanging="357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687" w:hanging="357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535" w:hanging="357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383" w:hanging="357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31" w:hanging="357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79" w:hanging="357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27" w:hanging="357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74" w:hanging="357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622" w:hanging="357"/>
      </w:pPr>
      <w:rPr>
        <w:rFonts w:hint="default"/>
        <w:lang w:val="hr-HR" w:eastAsia="en-US" w:bidi="ar-SA"/>
      </w:rPr>
    </w:lvl>
  </w:abstractNum>
  <w:abstractNum w:abstractNumId="13">
    <w:nsid w:val="2EDC7AA5"/>
    <w:lvl w:ilvl="0">
      <w:start w:val="0"/>
      <w:numFmt w:val="bullet"/>
      <w:suff w:val="tab"/>
      <w:lvlText w:val="•"/>
      <w:pPr>
        <w:spacing/>
        <w:ind w:left="720" w:hanging="360"/>
      </w:pPr>
      <w:rPr>
        <w:rFonts w:hint="default"/>
        <w:lang w:val="hr-HR" w:eastAsia="en-US" w:bidi="ar-SA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32203D6A"/>
    <w:lvl w:ilvl="0">
      <w:start w:val="0"/>
      <w:numFmt w:val="bullet"/>
      <w:suff w:val="tab"/>
      <w:lvlText w:val="•"/>
      <w:pPr>
        <w:spacing/>
        <w:ind w:left="842" w:hanging="356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686" w:hanging="356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532" w:hanging="356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379" w:hanging="356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25" w:hanging="356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72" w:hanging="356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18" w:hanging="356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65" w:hanging="356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611" w:hanging="356"/>
      </w:pPr>
      <w:rPr>
        <w:rFonts w:hint="default"/>
        <w:lang w:val="hr-HR" w:eastAsia="en-US" w:bidi="ar-SA"/>
      </w:rPr>
    </w:lvl>
  </w:abstractNum>
  <w:abstractNum w:abstractNumId="15">
    <w:nsid w:val="36F22D4E"/>
    <w:lvl w:ilvl="0">
      <w:start w:val="1"/>
      <w:numFmt w:val="decimal"/>
      <w:suff w:val="tab"/>
      <w:lvlText w:val="%1."/>
      <w:pPr>
        <w:spacing/>
        <w:ind w:left="846" w:hanging="362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685" w:hanging="362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530" w:hanging="362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376" w:hanging="362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21" w:hanging="362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66" w:hanging="362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12" w:hanging="362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57" w:hanging="362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602" w:hanging="362"/>
      </w:pPr>
      <w:rPr>
        <w:rFonts w:hint="default"/>
        <w:lang w:val="hr-HR" w:eastAsia="en-US" w:bidi="ar-SA"/>
      </w:rPr>
    </w:lvl>
  </w:abstractNum>
  <w:abstractNum w:abstractNumId="16">
    <w:nsid w:val="378829A9"/>
    <w:lvl w:ilvl="0">
      <w:start w:val="1"/>
      <w:numFmt w:val="decimal"/>
      <w:suff w:val="tab"/>
      <w:lvlText w:val="%1."/>
      <w:pPr>
        <w:spacing/>
        <w:ind w:left="852" w:hanging="364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hr-HR" w:eastAsia="en-US" w:bidi="ar-SA"/>
      </w:rPr>
    </w:lvl>
    <w:lvl w:ilvl="1">
      <w:start w:val="1"/>
      <w:numFmt w:val="lowerLetter"/>
      <w:suff w:val="tab"/>
      <w:lvlText w:val="%2."/>
      <w:pPr>
        <w:spacing/>
        <w:ind w:left="1565" w:hanging="363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560" w:hanging="363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515" w:hanging="363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471" w:hanging="363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426" w:hanging="363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382" w:hanging="363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338" w:hanging="363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293" w:hanging="363"/>
      </w:pPr>
      <w:rPr>
        <w:rFonts w:hint="default"/>
        <w:lang w:val="hr-HR" w:eastAsia="en-US" w:bidi="ar-SA"/>
      </w:rPr>
    </w:lvl>
  </w:abstractNum>
  <w:abstractNum w:abstractNumId="17">
    <w:nsid w:val="3C9F68E0"/>
    <w:lvl w:ilvl="0">
      <w:start w:val="1"/>
      <w:numFmt w:val="decimal"/>
      <w:suff w:val="tab"/>
      <w:lvlText w:val="%1."/>
      <w:pPr>
        <w:spacing/>
        <w:ind w:left="833" w:hanging="357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685" w:hanging="357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530" w:hanging="357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376" w:hanging="357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21" w:hanging="357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67" w:hanging="357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12" w:hanging="357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58" w:hanging="357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603" w:hanging="357"/>
      </w:pPr>
      <w:rPr>
        <w:rFonts w:hint="default"/>
        <w:lang w:val="hr-HR" w:eastAsia="en-US" w:bidi="ar-SA"/>
      </w:rPr>
    </w:lvl>
  </w:abstractNum>
  <w:abstractNum w:abstractNumId="18">
    <w:nsid w:val="3FC368FF"/>
    <w:lvl w:ilvl="0">
      <w:start w:val="0"/>
      <w:numFmt w:val="bullet"/>
      <w:suff w:val="tab"/>
      <w:lvlText w:val="•"/>
      <w:pPr>
        <w:spacing/>
        <w:ind w:left="831" w:hanging="357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686" w:hanging="357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532" w:hanging="357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378" w:hanging="357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25" w:hanging="357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71" w:hanging="357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17" w:hanging="357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64" w:hanging="357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610" w:hanging="357"/>
      </w:pPr>
      <w:rPr>
        <w:rFonts w:hint="default"/>
        <w:lang w:val="hr-HR" w:eastAsia="en-US" w:bidi="ar-SA"/>
      </w:rPr>
    </w:lvl>
  </w:abstractNum>
  <w:abstractNum w:abstractNumId="19">
    <w:nsid w:val="40C5191E"/>
    <w:lvl w:ilvl="0">
      <w:start w:val="1"/>
      <w:numFmt w:val="decimal"/>
      <w:suff w:val="tab"/>
      <w:lvlText w:val="%1."/>
      <w:pPr>
        <w:spacing/>
        <w:ind w:left="838" w:hanging="359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hr-HR" w:eastAsia="en-US" w:bidi="ar-SA"/>
      </w:rPr>
    </w:lvl>
    <w:lvl w:ilvl="1">
      <w:start w:val="1"/>
      <w:numFmt w:val="lowerLetter"/>
      <w:suff w:val="tab"/>
      <w:lvlText w:val="%2."/>
      <w:pPr>
        <w:spacing/>
        <w:ind w:left="1556" w:hanging="363"/>
        <w:jc w:val="right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520" w:hanging="363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1540" w:hanging="363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1560" w:hanging="363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2849" w:hanging="363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4138" w:hanging="363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5427" w:hanging="363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6716" w:hanging="363"/>
      </w:pPr>
      <w:rPr>
        <w:rFonts w:hint="default"/>
        <w:lang w:val="hr-HR" w:eastAsia="en-US" w:bidi="ar-SA"/>
      </w:rPr>
    </w:lvl>
  </w:abstractNum>
  <w:abstractNum w:abstractNumId="20">
    <w:nsid w:val="45B73918"/>
    <w:lvl w:ilvl="0">
      <w:start w:val="1"/>
      <w:numFmt w:val="bullet"/>
      <w:suff w:val="tab"/>
      <w:lvlText w:val=""/>
      <w:pPr>
        <w:spacing/>
        <w:ind w:left="1199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191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63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35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07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9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51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23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59" w:hanging="360"/>
      </w:pPr>
      <w:rPr>
        <w:rFonts w:ascii="Wingdings" w:hAnsi="Wingdings" w:hint="default"/>
      </w:rPr>
    </w:lvl>
  </w:abstractNum>
  <w:abstractNum w:abstractNumId="21">
    <w:nsid w:val="49353292"/>
    <w:lvl w:ilvl="0">
      <w:start w:val="0"/>
      <w:numFmt w:val="bullet"/>
      <w:suff w:val="tab"/>
      <w:lvlText w:val="•"/>
      <w:pPr>
        <w:spacing/>
        <w:ind w:left="836" w:hanging="356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685" w:hanging="356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530" w:hanging="356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376" w:hanging="356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21" w:hanging="356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67" w:hanging="356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12" w:hanging="356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58" w:hanging="356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603" w:hanging="356"/>
      </w:pPr>
      <w:rPr>
        <w:rFonts w:hint="default"/>
        <w:lang w:val="hr-HR" w:eastAsia="en-US" w:bidi="ar-SA"/>
      </w:rPr>
    </w:lvl>
  </w:abstractNum>
  <w:abstractNum w:abstractNumId="22">
    <w:nsid w:val="4A6E240B"/>
    <w:lvl w:ilvl="0">
      <w:start w:val="2"/>
      <w:numFmt w:val="decimal"/>
      <w:suff w:val="tab"/>
      <w:lvlText w:val="%1."/>
      <w:pPr>
        <w:spacing/>
        <w:ind w:left="838" w:hanging="356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687" w:hanging="356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535" w:hanging="356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383" w:hanging="356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31" w:hanging="356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79" w:hanging="356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27" w:hanging="356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74" w:hanging="356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622" w:hanging="356"/>
      </w:pPr>
      <w:rPr>
        <w:rFonts w:hint="default"/>
        <w:lang w:val="hr-HR" w:eastAsia="en-US" w:bidi="ar-SA"/>
      </w:rPr>
    </w:lvl>
  </w:abstractNum>
  <w:abstractNum w:abstractNumId="23">
    <w:nsid w:val="5AD14178"/>
    <w:lvl w:ilvl="0">
      <w:start w:val="1"/>
      <w:numFmt w:val="decimal"/>
      <w:suff w:val="tab"/>
      <w:lvlText w:val="%1."/>
      <w:pPr>
        <w:spacing/>
        <w:ind w:left="833" w:hanging="358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hr-HR" w:eastAsia="en-US" w:bidi="ar-SA"/>
      </w:rPr>
    </w:lvl>
    <w:lvl w:ilvl="1">
      <w:start w:val="1"/>
      <w:numFmt w:val="lowerLetter"/>
      <w:suff w:val="tab"/>
      <w:lvlText w:val="%2."/>
      <w:pPr>
        <w:spacing/>
        <w:ind w:left="1553" w:hanging="369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420" w:hanging="369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280" w:hanging="369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141" w:hanging="369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01" w:hanging="369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862" w:hanging="369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22" w:hanging="369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583" w:hanging="369"/>
      </w:pPr>
      <w:rPr>
        <w:rFonts w:hint="default"/>
        <w:lang w:val="hr-HR" w:eastAsia="en-US" w:bidi="ar-SA"/>
      </w:rPr>
    </w:lvl>
  </w:abstractNum>
  <w:abstractNum w:abstractNumId="24">
    <w:nsid w:val="5E6A4425"/>
    <w:lvl w:ilvl="0">
      <w:start w:val="0"/>
      <w:numFmt w:val="bullet"/>
      <w:suff w:val="tab"/>
      <w:lvlText w:val="-"/>
      <w:pPr>
        <w:spacing/>
        <w:ind w:left="842" w:hanging="358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89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o"/>
      <w:pPr>
        <w:spacing/>
        <w:ind w:left="1562" w:hanging="358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105"/>
        <w:sz w:val="25"/>
        <w:szCs w:val="25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422" w:hanging="358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284" w:hanging="358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146" w:hanging="358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08" w:hanging="358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871" w:hanging="358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33" w:hanging="358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595" w:hanging="358"/>
      </w:pPr>
      <w:rPr>
        <w:rFonts w:hint="default"/>
        <w:lang w:val="hr-HR" w:eastAsia="en-US" w:bidi="ar-SA"/>
      </w:rPr>
    </w:lvl>
  </w:abstractNum>
  <w:abstractNum w:abstractNumId="25">
    <w:nsid w:val="64DD2DB6"/>
    <w:lvl w:ilvl="0">
      <w:start w:val="0"/>
      <w:numFmt w:val="bullet"/>
      <w:suff w:val="tab"/>
      <w:lvlText w:val="•"/>
      <w:pPr>
        <w:spacing/>
        <w:ind w:left="839" w:hanging="349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108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685" w:hanging="349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530" w:hanging="349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376" w:hanging="349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21" w:hanging="349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66" w:hanging="349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12" w:hanging="349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57" w:hanging="349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602" w:hanging="349"/>
      </w:pPr>
      <w:rPr>
        <w:rFonts w:hint="default"/>
        <w:lang w:val="hr-HR" w:eastAsia="en-US" w:bidi="ar-SA"/>
      </w:rPr>
    </w:lvl>
  </w:abstractNum>
  <w:abstractNum w:abstractNumId="26">
    <w:nsid w:val="65071810"/>
    <w:lvl w:ilvl="0">
      <w:start w:val="1"/>
      <w:numFmt w:val="decimal"/>
      <w:suff w:val="tab"/>
      <w:lvlText w:val="%1."/>
      <w:pPr>
        <w:spacing/>
        <w:ind w:left="831" w:hanging="354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hr-HR" w:eastAsia="en-US" w:bidi="ar-SA"/>
      </w:rPr>
    </w:lvl>
    <w:lvl w:ilvl="1">
      <w:start w:val="1"/>
      <w:numFmt w:val="lowerLetter"/>
      <w:suff w:val="tab"/>
      <w:lvlText w:val="%2."/>
      <w:pPr>
        <w:spacing/>
        <w:ind w:left="1553" w:hanging="362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418" w:hanging="362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276" w:hanging="362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134" w:hanging="362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992" w:hanging="362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851" w:hanging="362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09" w:hanging="362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567" w:hanging="362"/>
      </w:pPr>
      <w:rPr>
        <w:rFonts w:hint="default"/>
        <w:lang w:val="hr-HR" w:eastAsia="en-US" w:bidi="ar-SA"/>
      </w:rPr>
    </w:lvl>
  </w:abstractNum>
  <w:abstractNum w:abstractNumId="27">
    <w:nsid w:val="6D164149"/>
    <w:lvl w:ilvl="0">
      <w:start w:val="1"/>
      <w:numFmt w:val="decimal"/>
      <w:suff w:val="tab"/>
      <w:lvlText w:val="%1."/>
      <w:pPr>
        <w:spacing/>
        <w:ind w:left="825" w:hanging="355"/>
      </w:pPr>
      <w:rPr>
        <w:rFonts w:hint="default"/>
        <w:spacing w:val="0"/>
        <w:w w:val="90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669" w:hanging="355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518" w:hanging="355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368" w:hanging="355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17" w:hanging="355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67" w:hanging="355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16" w:hanging="355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66" w:hanging="355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615" w:hanging="355"/>
      </w:pPr>
      <w:rPr>
        <w:rFonts w:hint="default"/>
        <w:lang w:val="hr-HR" w:eastAsia="en-US" w:bidi="ar-SA"/>
      </w:rPr>
    </w:lvl>
  </w:abstractNum>
  <w:abstractNum w:abstractNumId="28">
    <w:nsid w:val="70374505"/>
    <w:lvl w:ilvl="0">
      <w:start w:val="1"/>
      <w:numFmt w:val="decimal"/>
      <w:suff w:val="tab"/>
      <w:lvlText w:val="%1."/>
      <w:pPr>
        <w:spacing/>
        <w:ind w:left="827" w:hanging="353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87"/>
        <w:sz w:val="25"/>
        <w:szCs w:val="25"/>
        <w:lang w:val="hr-HR" w:eastAsia="en-US" w:bidi="ar-SA"/>
      </w:rPr>
    </w:lvl>
    <w:lvl w:ilvl="1">
      <w:start w:val="1"/>
      <w:numFmt w:val="decimal"/>
      <w:suff w:val="tab"/>
      <w:lvlText w:val="%2."/>
      <w:pPr>
        <w:spacing/>
        <w:ind w:left="833" w:hanging="357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87"/>
        <w:sz w:val="25"/>
        <w:szCs w:val="25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782" w:hanging="357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724" w:hanging="357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666" w:hanging="357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608" w:hanging="357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550" w:hanging="357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492" w:hanging="357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434" w:hanging="357"/>
      </w:pPr>
      <w:rPr>
        <w:rFonts w:hint="default"/>
        <w:lang w:val="hr-HR" w:eastAsia="en-US" w:bidi="ar-SA"/>
      </w:rPr>
    </w:lvl>
  </w:abstractNum>
  <w:abstractNum w:abstractNumId="29">
    <w:nsid w:val="770D0A76"/>
    <w:lvl w:ilvl="0">
      <w:start w:val="1"/>
      <w:numFmt w:val="decimal"/>
      <w:suff w:val="tab"/>
      <w:lvlText w:val="%1."/>
      <w:pPr>
        <w:spacing/>
        <w:ind w:left="846" w:hanging="358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688" w:hanging="358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536" w:hanging="358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385" w:hanging="358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33" w:hanging="358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82" w:hanging="358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30" w:hanging="358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79" w:hanging="358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627" w:hanging="358"/>
      </w:pPr>
      <w:rPr>
        <w:rFonts w:hint="default"/>
        <w:lang w:val="hr-HR" w:eastAsia="en-US" w:bidi="ar-SA"/>
      </w:rPr>
    </w:lvl>
  </w:abstractNum>
  <w:abstractNum w:abstractNumId="30">
    <w:nsid w:val="78330372"/>
    <w:lvl w:ilvl="0">
      <w:start w:val="1"/>
      <w:numFmt w:val="decimal"/>
      <w:suff w:val="tab"/>
      <w:lvlText w:val="%1."/>
      <w:pPr>
        <w:spacing/>
        <w:ind w:left="838" w:hanging="359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hr-HR" w:eastAsia="en-US" w:bidi="ar-SA"/>
      </w:rPr>
    </w:lvl>
    <w:lvl w:ilvl="1">
      <w:start w:val="1"/>
      <w:numFmt w:val="lowerLetter"/>
      <w:suff w:val="tab"/>
      <w:lvlText w:val="%2."/>
      <w:pPr>
        <w:spacing/>
        <w:ind w:left="1556" w:hanging="363"/>
        <w:jc w:val="right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520" w:hanging="363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1540" w:hanging="363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1560" w:hanging="363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2849" w:hanging="363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4138" w:hanging="363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5427" w:hanging="363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6716" w:hanging="363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2F5496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2F5496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2F5496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2F5496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2F5496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1"/>
    <w:qFormat/>
    <w:pPr>
      <w:spacing/>
      <w:ind w:left="720"/>
      <w:contextualSpacing/>
    </w:pPr>
    <w:rPr/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2F549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2F5496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2F5496"/>
      <w:spacing w:val="5"/>
    </w:rPr>
  </w:style>
  <w:style w:type="table" w:styleId="TableNormal" w:customStyle="1">
    <w:name w:val="Table Normal"/>
    <w:uiPriority w:val="2"/>
    <w:semiHidden/>
    <w:unhideWhenUsed/>
    <w:qFormat/>
    <w:pPr>
      <w:widowControl w:val="false"/>
      <w:autoSpaceDE w:val="false"/>
      <w:autoSpaceDN w:val="false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pPr>
      <w:spacing/>
    </w:pPr>
    <w:rPr>
      <w:sz w:val="25"/>
      <w:szCs w:val="25"/>
    </w:rPr>
  </w:style>
  <w:style w:type="character" w:styleId="TijelotekstaChar" w:customStyle="1">
    <w:name w:val="Tijelo teksta Char"/>
    <w:basedOn w:val="Zadanifontodlomka"/>
    <w:link w:val="BodyText"/>
    <w:uiPriority w:val="1"/>
    <w:rPr>
      <w:rFonts w:ascii="Times New Roman" w:hAnsi="Times New Roman" w:eastAsia="Times New Roman" w:cs="Times New Roman"/>
      <w:kern w:val="0"/>
      <w:sz w:val="25"/>
      <w:szCs w:val="25"/>
      <w14:ligatures w14:val="none"/>
    </w:rPr>
  </w:style>
  <w:style w:type="paragraph" w:styleId="TableParagraph" w:customStyle="1">
    <w:name w:val="Table Paragraph"/>
    <w:basedOn w:val="Normal"/>
    <w:uiPriority w:val="1"/>
    <w:qFormat/>
    <w:pPr>
      <w:spacing/>
    </w:pPr>
    <w:rPr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ZaglavljeChar" w:customStyle="1">
    <w:name w:val="Zaglavlje Char"/>
    <w:basedOn w:val="Zadanifontodlomka"/>
    <w:link w:val="Header"/>
    <w:uiPriority w:val="99"/>
    <w:rPr>
      <w:rFonts w:ascii="Times New Roman" w:hAnsi="Times New Roman" w:eastAsia="Times New Roman" w:cs="Times New Roman"/>
      <w:kern w:val="0"/>
      <w14:ligatures w14:val="none"/>
    </w:rPr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PodnojeChar" w:customStyle="1">
    <w:name w:val="Podnožje Char"/>
    <w:basedOn w:val="Zadanifontodlomka"/>
    <w:link w:val="Footer"/>
    <w:uiPriority w:val="99"/>
    <w:rPr>
      <w:rFonts w:ascii="Times New Roman" w:hAnsi="Times New Roman" w:eastAsia="Times New Roman" w:cs="Times New Roman"/>
      <w:kern w:val="0"/>
      <w14:ligatures w14:val="non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lang w:val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6" Type="http://schemas.openxmlformats.org/officeDocument/2006/relationships/styles" Target="styles.xml" /><Relationship Id="rId7" Type="http://schemas.openxmlformats.org/officeDocument/2006/relationships/settings" Target="settings.xml" /><Relationship Id="rId8" Type="http://schemas.openxmlformats.org/officeDocument/2006/relationships/theme" Target="theme/theme1.xml" /><Relationship Id="rId9" Type="http://schemas.openxmlformats.org/officeDocument/2006/relationships/numbering" Target="numbering.xml" /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5" Type="http://schemas.openxmlformats.org/officeDocument/2006/relationships/footer" Target="footer5.xml" /><Relationship Id="rId10" Type="http://schemas.openxmlformats.org/officeDocument/2006/relationships/fontTable" Target="fontTable.xml" /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75</TotalTime>
  <Pages>15</Pages>
  <Words>3636</Words>
  <Characters>20731</Characters>
  <Application>Microsoft Office Word</Application>
  <DocSecurity>0</DocSecurity>
  <Lines>172</Lines>
  <Paragraphs>48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Jeličić</dc:creator>
  <cp:keywords/>
  <dc:description/>
  <cp:lastModifiedBy>Magda</cp:lastModifiedBy>
  <cp:revision>5</cp:revision>
  <dcterms:created xsi:type="dcterms:W3CDTF">2025-01-04T21:19:00Z</dcterms:created>
  <dcterms:modified xsi:type="dcterms:W3CDTF">2025-01-27T10:49:00Z</dcterms:modified>
</cp:coreProperties>
</file>