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44" w:rsidRPr="004D1604" w:rsidRDefault="00F10644" w:rsidP="00F10644">
      <w:pPr>
        <w:rPr>
          <w:b/>
          <w:sz w:val="24"/>
          <w:szCs w:val="24"/>
        </w:rPr>
      </w:pPr>
      <w:r w:rsidRPr="004D1604">
        <w:rPr>
          <w:b/>
        </w:rPr>
        <w:t xml:space="preserve"> </w:t>
      </w:r>
      <w:r w:rsidRPr="004D1604">
        <w:rPr>
          <w:b/>
          <w:sz w:val="24"/>
          <w:szCs w:val="24"/>
        </w:rPr>
        <w:t xml:space="preserve">KRITERIJI </w:t>
      </w:r>
      <w:r w:rsidR="000C2087">
        <w:rPr>
          <w:b/>
          <w:sz w:val="24"/>
          <w:szCs w:val="24"/>
        </w:rPr>
        <w:t>VREDNOVANJA U NASTAVI  VJERONAUKA</w:t>
      </w:r>
      <w:r w:rsidRPr="004D1604">
        <w:rPr>
          <w:b/>
          <w:sz w:val="24"/>
          <w:szCs w:val="24"/>
        </w:rPr>
        <w:t xml:space="preserve"> U VIŠIM RAZREDIMA OSNOVNE ŠKOLE</w:t>
      </w:r>
    </w:p>
    <w:p w:rsidR="00047B39" w:rsidRPr="004D1604" w:rsidRDefault="00F10644" w:rsidP="00F10644">
      <w:pPr>
        <w:jc w:val="center"/>
        <w:rPr>
          <w:b/>
          <w:sz w:val="24"/>
          <w:szCs w:val="24"/>
        </w:rPr>
      </w:pPr>
      <w:r w:rsidRPr="004D1604">
        <w:rPr>
          <w:b/>
          <w:sz w:val="24"/>
          <w:szCs w:val="24"/>
        </w:rPr>
        <w:t>HVAR</w:t>
      </w:r>
      <w:r w:rsidR="00F83315" w:rsidRPr="004D1604">
        <w:rPr>
          <w:b/>
          <w:sz w:val="24"/>
          <w:szCs w:val="24"/>
        </w:rPr>
        <w:t xml:space="preserve"> ( PRVO POLUGODIŠTE )</w:t>
      </w:r>
    </w:p>
    <w:p w:rsidR="00F10644" w:rsidRPr="00084AEC" w:rsidRDefault="00F10644" w:rsidP="00F10644">
      <w:pPr>
        <w:jc w:val="center"/>
        <w:rPr>
          <w:b/>
        </w:rPr>
      </w:pPr>
    </w:p>
    <w:p w:rsidR="00F10644" w:rsidRPr="00084AEC" w:rsidRDefault="00F10644" w:rsidP="00F10644">
      <w:pPr>
        <w:rPr>
          <w:b/>
        </w:rPr>
      </w:pPr>
      <w:r w:rsidRPr="00084AEC">
        <w:rPr>
          <w:b/>
        </w:rPr>
        <w:t>6.RAZRED–UDŽBENIK ZA KATOLIČKI VJERONAUK ŠESTOG RAZREDA OŠ: „BIRAM SLOBODU“</w:t>
      </w:r>
    </w:p>
    <w:p w:rsidR="00F83315" w:rsidRPr="004D1604" w:rsidRDefault="00BC1226" w:rsidP="00F10644">
      <w:pPr>
        <w:rPr>
          <w:b/>
          <w:i/>
        </w:rPr>
      </w:pPr>
      <w:r w:rsidRPr="004D1604">
        <w:rPr>
          <w:b/>
          <w:i/>
        </w:rPr>
        <w:t>PRVA NAS</w:t>
      </w:r>
      <w:r w:rsidR="00F10644" w:rsidRPr="004D1604">
        <w:rPr>
          <w:b/>
          <w:i/>
        </w:rPr>
        <w:t>T</w:t>
      </w:r>
      <w:r w:rsidRPr="004D1604">
        <w:rPr>
          <w:b/>
          <w:i/>
        </w:rPr>
        <w:t>A</w:t>
      </w:r>
      <w:r w:rsidR="00F10644" w:rsidRPr="004D1604">
        <w:rPr>
          <w:b/>
          <w:i/>
        </w:rPr>
        <w:t xml:space="preserve">VNA TEMA: „ ZA SLOBODU SI STVOREN „ </w:t>
      </w:r>
      <w:r w:rsidR="00F83315" w:rsidRPr="004D1604">
        <w:rPr>
          <w:b/>
          <w:i/>
        </w:rPr>
        <w:t xml:space="preserve"> </w:t>
      </w:r>
    </w:p>
    <w:p w:rsidR="00F10644" w:rsidRDefault="00F10644" w:rsidP="00F10644">
      <w:pPr>
        <w:rPr>
          <w:b/>
        </w:rPr>
      </w:pPr>
      <w:r w:rsidRPr="004D1604">
        <w:rPr>
          <w:b/>
        </w:rPr>
        <w:t>ISHOD: OŠ KV A.6.1</w:t>
      </w:r>
      <w:r w:rsidR="00BC1226" w:rsidRPr="004D1604">
        <w:rPr>
          <w:b/>
        </w:rPr>
        <w:t xml:space="preserve"> </w:t>
      </w:r>
    </w:p>
    <w:p w:rsidR="000F214F" w:rsidRPr="004D1604" w:rsidRDefault="000F214F" w:rsidP="00F10644">
      <w:pPr>
        <w:rPr>
          <w:b/>
        </w:rPr>
      </w:pPr>
      <w:r>
        <w:rPr>
          <w:b/>
        </w:rPr>
        <w:t>RAZINE USVOJENOSTI:</w:t>
      </w:r>
    </w:p>
    <w:p w:rsidR="00BC1226" w:rsidRPr="004D1604" w:rsidRDefault="00BC1226" w:rsidP="00BC1226">
      <w:pPr>
        <w:rPr>
          <w:b/>
          <w:u w:val="single"/>
        </w:rPr>
      </w:pPr>
      <w:r w:rsidRPr="004D1604">
        <w:rPr>
          <w:b/>
          <w:u w:val="single"/>
        </w:rPr>
        <w:t xml:space="preserve">ZADOVOLJAVAJUĆA  </w:t>
      </w:r>
      <w:r w:rsidRPr="00030E0B">
        <w:rPr>
          <w:b/>
        </w:rPr>
        <w:t>(dovoljan 2 )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prepoznaje primjere unutrašnje slobode i ropstva u čovjekovu životu.</w:t>
      </w:r>
    </w:p>
    <w:p w:rsidR="00BC1226" w:rsidRPr="004D1604" w:rsidRDefault="00BC1226" w:rsidP="00BC1226">
      <w:pPr>
        <w:rPr>
          <w:b/>
          <w:u w:val="single"/>
        </w:rPr>
      </w:pPr>
      <w:r w:rsidRPr="004D1604">
        <w:rPr>
          <w:b/>
          <w:u w:val="single"/>
        </w:rPr>
        <w:t>DOBRA  (dobar 3)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navodi primjere unutrašnje slobode i ropstva u čovjekovu životu.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navodi konkretne primjere povezanosti slobode i ljubavi.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prepoznaje vjeru kao put prema slobodi.</w:t>
      </w:r>
    </w:p>
    <w:p w:rsidR="00BC1226" w:rsidRPr="004D1604" w:rsidRDefault="00BC1226" w:rsidP="00BC1226">
      <w:pPr>
        <w:rPr>
          <w:b/>
          <w:u w:val="single"/>
        </w:rPr>
      </w:pPr>
      <w:r w:rsidRPr="004D1604">
        <w:rPr>
          <w:b/>
          <w:u w:val="single"/>
        </w:rPr>
        <w:t xml:space="preserve">VRLO DOBRA </w:t>
      </w:r>
      <w:r w:rsidRPr="00030E0B">
        <w:rPr>
          <w:b/>
        </w:rPr>
        <w:t>(vrlo d</w:t>
      </w:r>
      <w:bookmarkStart w:id="0" w:name="_GoBack"/>
      <w:bookmarkEnd w:id="0"/>
      <w:r w:rsidRPr="00030E0B">
        <w:rPr>
          <w:b/>
        </w:rPr>
        <w:t>obar 4)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objašnjava povezanost grijeha i neslobode, odgovornosti i slobode, na temelju konkretnih primjera iz života i Biblije (grijeh, posljedice grijeha).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na temelju odabranih biblijskih tekstova prepoznaje vjeru kao put k slobodi.</w:t>
      </w:r>
    </w:p>
    <w:p w:rsidR="00BC1226" w:rsidRPr="004D1604" w:rsidRDefault="00BC1226" w:rsidP="00BC1226">
      <w:pPr>
        <w:rPr>
          <w:b/>
          <w:u w:val="single"/>
        </w:rPr>
      </w:pPr>
      <w:r w:rsidRPr="004D1604">
        <w:rPr>
          <w:b/>
          <w:u w:val="single"/>
        </w:rPr>
        <w:t xml:space="preserve">IZNIMNA </w:t>
      </w:r>
      <w:r w:rsidRPr="00030E0B">
        <w:rPr>
          <w:b/>
        </w:rPr>
        <w:t>( odličan 5 )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analizira kroz konkretne primjere povezanost slobode i ljubavi.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navodi primjere vlastite odgovornost u promicanju slobode i mira.</w:t>
      </w:r>
    </w:p>
    <w:p w:rsidR="00BC1226" w:rsidRDefault="00BC1226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Pr="004D1604" w:rsidRDefault="00030E0B" w:rsidP="00BC1226">
      <w:pPr>
        <w:rPr>
          <w:b/>
        </w:rPr>
      </w:pPr>
    </w:p>
    <w:p w:rsidR="004D1604" w:rsidRPr="004D1604" w:rsidRDefault="004D1604" w:rsidP="00BC1226">
      <w:pPr>
        <w:rPr>
          <w:b/>
          <w:i/>
        </w:rPr>
      </w:pPr>
    </w:p>
    <w:p w:rsidR="00F83315" w:rsidRPr="004D1604" w:rsidRDefault="00BC1226" w:rsidP="00BC1226">
      <w:pPr>
        <w:rPr>
          <w:b/>
          <w:i/>
        </w:rPr>
      </w:pPr>
      <w:r w:rsidRPr="004D1604">
        <w:rPr>
          <w:b/>
          <w:i/>
        </w:rPr>
        <w:lastRenderedPageBreak/>
        <w:t>DRUGA NASTAVNA TEMA : „OD ROPSTVA DO SLOBODE“</w:t>
      </w:r>
      <w:r w:rsidR="00F83315" w:rsidRPr="004D1604">
        <w:rPr>
          <w:b/>
          <w:i/>
        </w:rPr>
        <w:t xml:space="preserve"> </w:t>
      </w:r>
    </w:p>
    <w:p w:rsidR="00BC1226" w:rsidRDefault="00F83315" w:rsidP="00BC1226">
      <w:pPr>
        <w:rPr>
          <w:b/>
        </w:rPr>
      </w:pPr>
      <w:r w:rsidRPr="004D1604">
        <w:rPr>
          <w:b/>
        </w:rPr>
        <w:t xml:space="preserve">ISHODI: </w:t>
      </w:r>
      <w:r w:rsidR="00BC1226" w:rsidRPr="004D1604">
        <w:rPr>
          <w:b/>
        </w:rPr>
        <w:t>OŠ KV A.6.1, B.6.1, C.6.1, C.6.3</w:t>
      </w:r>
    </w:p>
    <w:p w:rsidR="000F214F" w:rsidRPr="004D1604" w:rsidRDefault="000F214F" w:rsidP="00BC1226">
      <w:pPr>
        <w:rPr>
          <w:b/>
        </w:rPr>
      </w:pPr>
      <w:r>
        <w:rPr>
          <w:b/>
        </w:rPr>
        <w:t>RAZINE USVOJENOSTI:</w:t>
      </w:r>
    </w:p>
    <w:p w:rsidR="00BC1226" w:rsidRPr="004D1604" w:rsidRDefault="00BC1226" w:rsidP="00BC1226">
      <w:pPr>
        <w:rPr>
          <w:b/>
        </w:rPr>
      </w:pPr>
      <w:r w:rsidRPr="004D1604">
        <w:rPr>
          <w:b/>
          <w:u w:val="single"/>
        </w:rPr>
        <w:t xml:space="preserve">ZADOVOLJAVAJUĆA </w:t>
      </w:r>
      <w:r w:rsidRPr="004D1604">
        <w:rPr>
          <w:b/>
        </w:rPr>
        <w:t>( dovoljan 2 )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pripovijeda uz pomoć temeljne događaje biblijske povijesti.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prepoznaje glavne osobe biblijskih tekstova o izbavljenju iz egipatskoga ropstva.</w:t>
      </w:r>
    </w:p>
    <w:p w:rsidR="004D1604" w:rsidRPr="00030E0B" w:rsidRDefault="00F83315" w:rsidP="00BC1226">
      <w:pPr>
        <w:rPr>
          <w:b/>
        </w:rPr>
      </w:pPr>
      <w:r w:rsidRPr="004D1604">
        <w:rPr>
          <w:b/>
        </w:rPr>
        <w:t>Učenik prepoznaje sličnosti suvremenih situacija ropstva s primjerima ropstva o kojima se</w:t>
      </w:r>
      <w:r w:rsidR="00030E0B">
        <w:rPr>
          <w:b/>
        </w:rPr>
        <w:t xml:space="preserve"> govori u biblijskim tekstovima.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  <w:u w:val="single"/>
        </w:rPr>
        <w:t>DOBRA</w:t>
      </w:r>
      <w:r w:rsidRPr="004D1604">
        <w:rPr>
          <w:b/>
        </w:rPr>
        <w:t xml:space="preserve"> ( dobar 3 )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pripovijeda velike događaje biblijske povijesti.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navodi glavne osobe biblijskih tekstova o izbavljenju iz egipatskoga ropstva.</w:t>
      </w:r>
    </w:p>
    <w:p w:rsidR="00F83315" w:rsidRPr="004D1604" w:rsidRDefault="00BC1226" w:rsidP="00F83315">
      <w:pPr>
        <w:rPr>
          <w:b/>
        </w:rPr>
      </w:pPr>
      <w:r w:rsidRPr="004D1604">
        <w:rPr>
          <w:b/>
        </w:rPr>
        <w:t>Učenik prepoznaje Sinajski savez kao središnji događaj izabranoga naroda.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navodi primjere suvremenih situacija ropstva.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uspoređuje sličnosti suvremenih situacija ropstva s primjerima ropstva o kojima se govori u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biblijskim tekstovima.</w:t>
      </w:r>
    </w:p>
    <w:p w:rsidR="00F83315" w:rsidRPr="004D1604" w:rsidRDefault="00F83315" w:rsidP="00BC1226">
      <w:pPr>
        <w:rPr>
          <w:b/>
        </w:rPr>
      </w:pPr>
      <w:r w:rsidRPr="004D1604">
        <w:rPr>
          <w:b/>
        </w:rPr>
        <w:t>Učenik prepoznaje originalnost Isusove poruke i njegova odnosa prema čovjeku.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  <w:u w:val="single"/>
        </w:rPr>
        <w:t xml:space="preserve">VRLO DOBRA </w:t>
      </w:r>
      <w:r w:rsidR="004D1604" w:rsidRPr="004D1604">
        <w:rPr>
          <w:b/>
        </w:rPr>
        <w:t xml:space="preserve"> </w:t>
      </w:r>
      <w:r w:rsidRPr="004D1604">
        <w:rPr>
          <w:b/>
        </w:rPr>
        <w:t>(vrlo dobar 4)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opisuje ključne biblijske likove i prepričava događaje o izbavljenju iz egipatskoga ropstva.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navodi glavne poruke biblijskih tekstova.</w:t>
      </w:r>
    </w:p>
    <w:p w:rsidR="00F83315" w:rsidRPr="004D1604" w:rsidRDefault="00F83315" w:rsidP="00BC1226">
      <w:pPr>
        <w:rPr>
          <w:b/>
        </w:rPr>
      </w:pPr>
      <w:r w:rsidRPr="004D1604">
        <w:rPr>
          <w:b/>
        </w:rPr>
        <w:t>Učenik objašnjava sličnosti suvremenih situacija ropstva s primjerima ropstva o kojima se govori u biblijskim tekstovima.</w:t>
      </w:r>
    </w:p>
    <w:p w:rsidR="00BC1226" w:rsidRPr="004D1604" w:rsidRDefault="00BC1226" w:rsidP="00BC1226">
      <w:pPr>
        <w:rPr>
          <w:b/>
        </w:rPr>
      </w:pPr>
      <w:r w:rsidRPr="004D1604">
        <w:rPr>
          <w:b/>
          <w:u w:val="single"/>
        </w:rPr>
        <w:t xml:space="preserve">IZNIMNA </w:t>
      </w:r>
      <w:r w:rsidRPr="004D1604">
        <w:rPr>
          <w:b/>
        </w:rPr>
        <w:t>(odličan 5)</w:t>
      </w:r>
    </w:p>
    <w:p w:rsidR="00BC1226" w:rsidRPr="004D1604" w:rsidRDefault="00BC1226" w:rsidP="00BC1226">
      <w:pPr>
        <w:rPr>
          <w:b/>
        </w:rPr>
      </w:pPr>
      <w:r w:rsidRPr="004D1604">
        <w:rPr>
          <w:b/>
        </w:rPr>
        <w:t>Učenik analizira ključne biblijske osobe, događaje i poruke u tekstovima o izbavljenju iz egipatskoga ropstva.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analizira primjere suvremenih situacija ropstva.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objašnjava originalnost Isusove poruke i njegova odnosa prema čovjeku.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izražava spremnost iskazati pomoć i brigu prema potrebitima u svom okruženju</w:t>
      </w:r>
    </w:p>
    <w:p w:rsidR="00BC1226" w:rsidRPr="004D1604" w:rsidRDefault="00BC1226" w:rsidP="00BC1226">
      <w:pPr>
        <w:rPr>
          <w:b/>
        </w:rPr>
      </w:pPr>
    </w:p>
    <w:p w:rsidR="004D1604" w:rsidRDefault="004D1604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Default="00030E0B" w:rsidP="00BC1226">
      <w:pPr>
        <w:rPr>
          <w:b/>
        </w:rPr>
      </w:pPr>
    </w:p>
    <w:p w:rsidR="00030E0B" w:rsidRPr="004D1604" w:rsidRDefault="00030E0B" w:rsidP="00BC1226">
      <w:pPr>
        <w:rPr>
          <w:b/>
        </w:rPr>
      </w:pPr>
    </w:p>
    <w:p w:rsidR="00BC1226" w:rsidRPr="004D1604" w:rsidRDefault="00F83315" w:rsidP="00BC1226">
      <w:pPr>
        <w:rPr>
          <w:b/>
          <w:i/>
        </w:rPr>
      </w:pPr>
      <w:r w:rsidRPr="004D1604">
        <w:rPr>
          <w:b/>
          <w:i/>
        </w:rPr>
        <w:lastRenderedPageBreak/>
        <w:t xml:space="preserve">TREĆA NASTAVNA  TEMA : „ CRKVA – TO SMO MI „ </w:t>
      </w:r>
    </w:p>
    <w:p w:rsidR="004D1604" w:rsidRDefault="00F83315" w:rsidP="00BC1226">
      <w:pPr>
        <w:rPr>
          <w:b/>
        </w:rPr>
      </w:pPr>
      <w:r w:rsidRPr="004D1604">
        <w:rPr>
          <w:b/>
        </w:rPr>
        <w:t>ISHODI : OŠ KV B.6.2, B.6.3, D.6.1</w:t>
      </w:r>
    </w:p>
    <w:p w:rsidR="000F214F" w:rsidRPr="004D1604" w:rsidRDefault="000F214F" w:rsidP="00BC1226">
      <w:pPr>
        <w:rPr>
          <w:b/>
        </w:rPr>
      </w:pPr>
      <w:r>
        <w:rPr>
          <w:b/>
        </w:rPr>
        <w:t>RAZINE USVOJENOSTI</w:t>
      </w:r>
    </w:p>
    <w:p w:rsidR="00F83315" w:rsidRPr="004D1604" w:rsidRDefault="00F83315" w:rsidP="00F83315">
      <w:pPr>
        <w:rPr>
          <w:b/>
        </w:rPr>
      </w:pPr>
      <w:r w:rsidRPr="004D1604">
        <w:rPr>
          <w:b/>
          <w:u w:val="single"/>
        </w:rPr>
        <w:t>ZADOVOLJAVAJUĆA</w:t>
      </w:r>
      <w:r w:rsidR="004D1604" w:rsidRPr="004D1604">
        <w:rPr>
          <w:b/>
          <w:u w:val="single"/>
        </w:rPr>
        <w:t xml:space="preserve"> </w:t>
      </w:r>
      <w:r w:rsidR="004D1604" w:rsidRPr="004D1604">
        <w:rPr>
          <w:b/>
        </w:rPr>
        <w:t>( dovoljan 2 )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uz pomoć opisuje Crkvu kao narod Božji i zajednicu vjernika s različitim poslanjem i službama.</w:t>
      </w:r>
    </w:p>
    <w:p w:rsidR="000F214F" w:rsidRPr="004D1604" w:rsidRDefault="00F83315" w:rsidP="00F83315">
      <w:pPr>
        <w:rPr>
          <w:b/>
        </w:rPr>
      </w:pPr>
      <w:r w:rsidRPr="004D1604">
        <w:rPr>
          <w:b/>
        </w:rPr>
        <w:t>Učenik nabraja sakramente kršćanske inicijacije i prepoznaje značenje sakramenta svetoga reda.</w:t>
      </w:r>
    </w:p>
    <w:p w:rsidR="00F83315" w:rsidRPr="004D1604" w:rsidRDefault="00F83315" w:rsidP="00F83315">
      <w:pPr>
        <w:rPr>
          <w:b/>
        </w:rPr>
      </w:pPr>
      <w:r w:rsidRPr="004D1604">
        <w:rPr>
          <w:b/>
          <w:u w:val="single"/>
        </w:rPr>
        <w:t>DOBRA</w:t>
      </w:r>
      <w:r w:rsidR="004D1604" w:rsidRPr="004D1604">
        <w:rPr>
          <w:b/>
          <w:u w:val="single"/>
        </w:rPr>
        <w:t xml:space="preserve"> </w:t>
      </w:r>
      <w:r w:rsidR="004D1604" w:rsidRPr="004D1604">
        <w:rPr>
          <w:b/>
        </w:rPr>
        <w:t xml:space="preserve"> ( dobar 3 )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opisuje Crkvu kao narod Božji i zajednicu vjernika s različitim poslanjem i službama.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navodi različite službe vjernika u Crkvi.</w:t>
      </w:r>
    </w:p>
    <w:p w:rsidR="00F83315" w:rsidRDefault="00F83315" w:rsidP="00F83315">
      <w:pPr>
        <w:rPr>
          <w:b/>
        </w:rPr>
      </w:pPr>
      <w:r w:rsidRPr="004D1604">
        <w:rPr>
          <w:b/>
        </w:rPr>
        <w:t>Učenik opisuje značenje sakramenata inicijacije i svetog reda u životu i zajednici vjernika.</w:t>
      </w:r>
    </w:p>
    <w:p w:rsidR="004D1604" w:rsidRPr="004D1604" w:rsidRDefault="00F83315" w:rsidP="00F83315">
      <w:pPr>
        <w:rPr>
          <w:b/>
        </w:rPr>
      </w:pPr>
      <w:r w:rsidRPr="004D1604">
        <w:rPr>
          <w:b/>
          <w:u w:val="single"/>
        </w:rPr>
        <w:t>VRLO DOBRA</w:t>
      </w:r>
      <w:r w:rsidR="004D1604" w:rsidRPr="004D1604">
        <w:rPr>
          <w:b/>
        </w:rPr>
        <w:t xml:space="preserve"> (vrlo dobar 4 )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tumači Crkvu kao narod Božji i zajednicu vjernika s različitim poslanjem i službama.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objašnjava značenje sakramenata kršćanske inicijacije i svetoga reda u životu i zajednici vjernika.</w:t>
      </w:r>
    </w:p>
    <w:p w:rsidR="00F83315" w:rsidRPr="004D1604" w:rsidRDefault="00F83315" w:rsidP="00F83315">
      <w:pPr>
        <w:rPr>
          <w:b/>
        </w:rPr>
      </w:pPr>
      <w:r w:rsidRPr="004D1604">
        <w:rPr>
          <w:b/>
          <w:u w:val="single"/>
        </w:rPr>
        <w:t>IZNIMNA</w:t>
      </w:r>
      <w:r w:rsidR="004D1604" w:rsidRPr="004D1604">
        <w:rPr>
          <w:b/>
          <w:u w:val="single"/>
        </w:rPr>
        <w:t xml:space="preserve"> </w:t>
      </w:r>
      <w:r w:rsidR="004D1604" w:rsidRPr="004D1604">
        <w:rPr>
          <w:b/>
        </w:rPr>
        <w:t>( odličan 5 )</w:t>
      </w:r>
    </w:p>
    <w:p w:rsidR="00F83315" w:rsidRPr="004D1604" w:rsidRDefault="00F83315" w:rsidP="00F83315">
      <w:pPr>
        <w:rPr>
          <w:b/>
        </w:rPr>
      </w:pPr>
      <w:r w:rsidRPr="004D1604">
        <w:rPr>
          <w:b/>
        </w:rPr>
        <w:t>Učenik uz pomoć primjera tumači božansko i ljudsko poslanje Crkve.</w:t>
      </w:r>
    </w:p>
    <w:p w:rsidR="00BC1226" w:rsidRDefault="00F83315" w:rsidP="00F83315">
      <w:pPr>
        <w:rPr>
          <w:b/>
        </w:rPr>
      </w:pPr>
      <w:r w:rsidRPr="004D1604">
        <w:rPr>
          <w:b/>
        </w:rPr>
        <w:t>Učenik analizira sakramente kršćanske inicijacije i svetoga reda te navo</w:t>
      </w:r>
      <w:r w:rsidR="004D1604" w:rsidRPr="004D1604">
        <w:rPr>
          <w:b/>
        </w:rPr>
        <w:t xml:space="preserve">di njihovo značenje u vlastitom </w:t>
      </w:r>
      <w:r w:rsidRPr="004D1604">
        <w:rPr>
          <w:b/>
        </w:rPr>
        <w:t>ži</w:t>
      </w:r>
      <w:r w:rsidR="004D1604" w:rsidRPr="004D1604">
        <w:rPr>
          <w:b/>
        </w:rPr>
        <w:t>votu i zajednici vjernika.</w:t>
      </w:r>
    </w:p>
    <w:p w:rsidR="00C800E9" w:rsidRDefault="00C800E9" w:rsidP="00F83315">
      <w:pPr>
        <w:rPr>
          <w:b/>
        </w:rPr>
      </w:pPr>
    </w:p>
    <w:p w:rsidR="00C800E9" w:rsidRPr="00C800E9" w:rsidRDefault="00C800E9" w:rsidP="00F83315">
      <w:pPr>
        <w:rPr>
          <w:b/>
          <w:u w:val="single"/>
        </w:rPr>
      </w:pPr>
      <w:r w:rsidRPr="00C800E9">
        <w:rPr>
          <w:b/>
          <w:u w:val="single"/>
        </w:rPr>
        <w:t xml:space="preserve">DEFINICIJE </w:t>
      </w:r>
      <w:r w:rsidR="002349CB">
        <w:rPr>
          <w:b/>
          <w:u w:val="single"/>
        </w:rPr>
        <w:t xml:space="preserve">ISHODA MOGU SE PRONAĆI U UDŽBENIKU </w:t>
      </w:r>
      <w:r w:rsidRPr="00C800E9">
        <w:rPr>
          <w:b/>
          <w:u w:val="single"/>
        </w:rPr>
        <w:t>NA STARNICI 78,79 I 80</w:t>
      </w:r>
    </w:p>
    <w:p w:rsidR="00F10644" w:rsidRDefault="00F10644" w:rsidP="00F10644">
      <w:pPr>
        <w:rPr>
          <w:b/>
          <w:sz w:val="24"/>
          <w:szCs w:val="24"/>
        </w:rPr>
      </w:pPr>
    </w:p>
    <w:p w:rsidR="00F10644" w:rsidRPr="00F10644" w:rsidRDefault="00F10644" w:rsidP="00F10644">
      <w:pPr>
        <w:jc w:val="center"/>
        <w:rPr>
          <w:b/>
          <w:sz w:val="24"/>
          <w:szCs w:val="24"/>
        </w:rPr>
      </w:pPr>
    </w:p>
    <w:sectPr w:rsidR="00F10644" w:rsidRPr="00F1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44"/>
    <w:rsid w:val="00030E0B"/>
    <w:rsid w:val="00047B39"/>
    <w:rsid w:val="00084AEC"/>
    <w:rsid w:val="000C2087"/>
    <w:rsid w:val="000F214F"/>
    <w:rsid w:val="002349CB"/>
    <w:rsid w:val="004D1604"/>
    <w:rsid w:val="00BC1226"/>
    <w:rsid w:val="00C800E9"/>
    <w:rsid w:val="00F10644"/>
    <w:rsid w:val="00F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7D503-54CC-4186-B29D-60EC814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2020-10-31T14:22:00Z</dcterms:created>
  <dcterms:modified xsi:type="dcterms:W3CDTF">2020-10-31T15:16:00Z</dcterms:modified>
</cp:coreProperties>
</file>