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0808235"/>
        <w:docPartObj>
          <w:docPartGallery w:val="Cover Pages"/>
          <w:docPartUnique/>
        </w:docPartObj>
      </w:sdtPr>
      <w:sdtEndPr/>
      <w:sdtContent>
        <w:p w14:paraId="6A50F5F0" w14:textId="72CD9620" w:rsidR="00E12AB2" w:rsidRDefault="00E12AB2" w:rsidP="00E12AB2"/>
        <w:p w14:paraId="6A50F60A" w14:textId="32E50D3C" w:rsidR="00B911E1" w:rsidRDefault="000A32DA">
          <w:pPr>
            <w:spacing w:after="200" w:line="276" w:lineRule="auto"/>
          </w:pPr>
        </w:p>
      </w:sdtContent>
    </w:sdt>
    <w:p w14:paraId="6A50F60B" w14:textId="77777777" w:rsidR="002008D3" w:rsidRPr="00FC1234" w:rsidRDefault="002008D3" w:rsidP="002008D3">
      <w:pPr>
        <w:jc w:val="center"/>
        <w:rPr>
          <w:rFonts w:cs="Calibri"/>
          <w:b/>
        </w:rPr>
      </w:pPr>
      <w:r w:rsidRPr="00FC1234">
        <w:rPr>
          <w:rFonts w:cs="Calibri"/>
          <w:b/>
        </w:rPr>
        <w:t>KRITERIJI VRJEDNOVANJA I OCJENJIVANJA UČENIKA</w:t>
      </w:r>
    </w:p>
    <w:p w14:paraId="6A50F60C" w14:textId="77777777" w:rsidR="002008D3" w:rsidRPr="00CD132C" w:rsidRDefault="0029416D" w:rsidP="002008D3">
      <w:pPr>
        <w:jc w:val="center"/>
        <w:rPr>
          <w:rFonts w:cs="Calibri"/>
          <w:b/>
          <w:sz w:val="22"/>
        </w:rPr>
      </w:pPr>
      <w:r w:rsidRPr="00CD132C">
        <w:rPr>
          <w:rFonts w:cs="Calibri"/>
          <w:b/>
          <w:sz w:val="22"/>
        </w:rPr>
        <w:t xml:space="preserve">IZ </w:t>
      </w:r>
      <w:r w:rsidR="002008D3" w:rsidRPr="00CD132C">
        <w:rPr>
          <w:rFonts w:cs="Calibri"/>
          <w:b/>
          <w:sz w:val="22"/>
        </w:rPr>
        <w:t>MATEMATIK</w:t>
      </w:r>
      <w:r w:rsidRPr="00CD132C">
        <w:rPr>
          <w:rFonts w:cs="Calibri"/>
          <w:b/>
          <w:sz w:val="22"/>
        </w:rPr>
        <w:t>E</w:t>
      </w:r>
      <w:r w:rsidR="002008D3" w:rsidRPr="00CD132C">
        <w:rPr>
          <w:rFonts w:cs="Calibri"/>
          <w:b/>
          <w:sz w:val="22"/>
        </w:rPr>
        <w:t>, 8. razred</w:t>
      </w:r>
    </w:p>
    <w:p w14:paraId="6A50F60D" w14:textId="77777777" w:rsidR="0029416D" w:rsidRPr="00CD132C" w:rsidRDefault="0029416D" w:rsidP="002008D3">
      <w:pPr>
        <w:rPr>
          <w:rFonts w:cs="Calibri"/>
          <w:sz w:val="22"/>
        </w:rPr>
      </w:pPr>
    </w:p>
    <w:p w14:paraId="6A50F60E" w14:textId="77777777" w:rsidR="002008D3" w:rsidRPr="00CD132C" w:rsidRDefault="002008D3" w:rsidP="002008D3">
      <w:pPr>
        <w:rPr>
          <w:rFonts w:cs="Calibri"/>
          <w:sz w:val="22"/>
        </w:rPr>
      </w:pPr>
      <w:r w:rsidRPr="00CD132C">
        <w:rPr>
          <w:rFonts w:cs="Calibri"/>
          <w:sz w:val="22"/>
        </w:rPr>
        <w:t>Nastavne cjeline u 8. razredu:</w:t>
      </w:r>
    </w:p>
    <w:p w14:paraId="6A50F60F" w14:textId="77777777" w:rsidR="0029416D" w:rsidRPr="00CD132C" w:rsidRDefault="0029416D" w:rsidP="002008D3">
      <w:pPr>
        <w:rPr>
          <w:rFonts w:cs="Calibri"/>
          <w:sz w:val="22"/>
        </w:rPr>
      </w:pPr>
    </w:p>
    <w:p w14:paraId="6A50F610" w14:textId="77777777" w:rsidR="002008D3" w:rsidRPr="00CD132C" w:rsidRDefault="002008D3" w:rsidP="0029416D">
      <w:pPr>
        <w:pStyle w:val="Odlomakpopisa"/>
        <w:numPr>
          <w:ilvl w:val="0"/>
          <w:numId w:val="5"/>
        </w:numPr>
        <w:rPr>
          <w:rFonts w:cs="Calibri"/>
          <w:b/>
          <w:sz w:val="20"/>
        </w:rPr>
      </w:pPr>
      <w:r w:rsidRPr="00CD132C">
        <w:rPr>
          <w:rFonts w:cs="Calibri"/>
          <w:b/>
          <w:sz w:val="20"/>
        </w:rPr>
        <w:t xml:space="preserve">KVADRIRANJE I KORJENOVANJE </w:t>
      </w:r>
    </w:p>
    <w:p w14:paraId="6A50F611" w14:textId="77777777" w:rsidR="0029416D" w:rsidRPr="00CD132C" w:rsidRDefault="0029416D" w:rsidP="0029416D">
      <w:pPr>
        <w:pStyle w:val="Odlomakpopisa"/>
        <w:numPr>
          <w:ilvl w:val="0"/>
          <w:numId w:val="5"/>
        </w:numPr>
        <w:rPr>
          <w:rFonts w:cs="Calibri"/>
          <w:b/>
          <w:sz w:val="20"/>
        </w:rPr>
      </w:pPr>
      <w:r w:rsidRPr="00CD132C">
        <w:rPr>
          <w:rFonts w:cs="Calibri"/>
          <w:b/>
          <w:sz w:val="20"/>
        </w:rPr>
        <w:t>PITAGORIN POUČAK</w:t>
      </w:r>
    </w:p>
    <w:p w14:paraId="6A50F612" w14:textId="77777777" w:rsidR="0029416D" w:rsidRPr="00CD132C" w:rsidRDefault="0029416D" w:rsidP="0029416D">
      <w:pPr>
        <w:pStyle w:val="Odlomakpopisa"/>
        <w:numPr>
          <w:ilvl w:val="0"/>
          <w:numId w:val="5"/>
        </w:numPr>
        <w:rPr>
          <w:rFonts w:cs="Calibri"/>
          <w:b/>
          <w:sz w:val="20"/>
        </w:rPr>
      </w:pPr>
      <w:r w:rsidRPr="00CD132C">
        <w:rPr>
          <w:rFonts w:cs="Calibri"/>
          <w:b/>
          <w:sz w:val="20"/>
        </w:rPr>
        <w:t>REALNI BROJEVI</w:t>
      </w:r>
    </w:p>
    <w:p w14:paraId="6A50F613" w14:textId="77777777" w:rsidR="0029416D" w:rsidRPr="00CD132C" w:rsidRDefault="0029416D" w:rsidP="0029416D">
      <w:pPr>
        <w:pStyle w:val="Odlomakpopisa"/>
        <w:numPr>
          <w:ilvl w:val="0"/>
          <w:numId w:val="5"/>
        </w:numPr>
        <w:rPr>
          <w:rFonts w:cs="Calibri"/>
          <w:b/>
          <w:sz w:val="20"/>
        </w:rPr>
      </w:pPr>
      <w:r w:rsidRPr="00CD132C">
        <w:rPr>
          <w:rFonts w:cs="Calibri"/>
          <w:b/>
          <w:sz w:val="20"/>
        </w:rPr>
        <w:t>PRESLIKAVANJA RAVNINE</w:t>
      </w:r>
    </w:p>
    <w:p w14:paraId="6A50F614" w14:textId="77777777" w:rsidR="0029416D" w:rsidRPr="00CD132C" w:rsidRDefault="0029416D" w:rsidP="0029416D">
      <w:pPr>
        <w:pStyle w:val="Odlomakpopisa"/>
        <w:numPr>
          <w:ilvl w:val="0"/>
          <w:numId w:val="5"/>
        </w:numPr>
        <w:rPr>
          <w:rFonts w:cs="Calibri"/>
          <w:b/>
          <w:sz w:val="20"/>
        </w:rPr>
      </w:pPr>
      <w:r w:rsidRPr="00CD132C">
        <w:rPr>
          <w:rFonts w:cs="Calibri"/>
          <w:b/>
          <w:sz w:val="20"/>
        </w:rPr>
        <w:t>TOČKE,PRAVCI I RAVNINE U PROSTORU</w:t>
      </w:r>
    </w:p>
    <w:p w14:paraId="6A50F615" w14:textId="77777777" w:rsidR="0029416D" w:rsidRPr="00CD132C" w:rsidRDefault="0029416D" w:rsidP="0029416D">
      <w:pPr>
        <w:pStyle w:val="Odlomakpopisa"/>
        <w:numPr>
          <w:ilvl w:val="0"/>
          <w:numId w:val="5"/>
        </w:numPr>
        <w:rPr>
          <w:rFonts w:cs="Calibri"/>
          <w:b/>
          <w:sz w:val="20"/>
        </w:rPr>
      </w:pPr>
      <w:r w:rsidRPr="00CD132C">
        <w:rPr>
          <w:rFonts w:cs="Calibri"/>
          <w:b/>
          <w:sz w:val="20"/>
        </w:rPr>
        <w:t>GEOMETRIJSKA TIJELA</w:t>
      </w:r>
    </w:p>
    <w:p w14:paraId="6A50F616" w14:textId="77777777" w:rsidR="002008D3" w:rsidRPr="00FC1234" w:rsidRDefault="002008D3" w:rsidP="002008D3">
      <w:pPr>
        <w:ind w:left="317" w:hanging="317"/>
        <w:rPr>
          <w:rFonts w:cs="Calibri"/>
          <w:b/>
        </w:rPr>
      </w:pPr>
    </w:p>
    <w:p w14:paraId="6A50F617" w14:textId="77777777" w:rsidR="002008D3" w:rsidRPr="00FC1234" w:rsidRDefault="002008D3" w:rsidP="002008D3">
      <w:pPr>
        <w:rPr>
          <w:rFonts w:cs="Calibri"/>
        </w:rPr>
      </w:pPr>
    </w:p>
    <w:p w14:paraId="6A50F618" w14:textId="77777777" w:rsidR="002008D3" w:rsidRDefault="002008D3" w:rsidP="002008D3">
      <w:pPr>
        <w:rPr>
          <w:rFonts w:cs="Calibri"/>
          <w:b/>
        </w:rPr>
      </w:pPr>
      <w:r w:rsidRPr="00FC1234">
        <w:rPr>
          <w:rFonts w:cs="Calibri"/>
          <w:b/>
        </w:rPr>
        <w:t>Kriteriji za ocjenjivanje domaćih zadaća:</w:t>
      </w:r>
    </w:p>
    <w:p w14:paraId="6A50F619" w14:textId="77777777" w:rsidR="00E04739" w:rsidRPr="00FC1234" w:rsidRDefault="00E04739" w:rsidP="002008D3">
      <w:pP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7529"/>
      </w:tblGrid>
      <w:tr w:rsidR="002008D3" w:rsidRPr="00F67E10" w14:paraId="6A50F61C" w14:textId="77777777" w:rsidTr="001253EC">
        <w:trPr>
          <w:trHeight w:val="352"/>
        </w:trPr>
        <w:tc>
          <w:tcPr>
            <w:tcW w:w="1242" w:type="dxa"/>
            <w:vAlign w:val="center"/>
          </w:tcPr>
          <w:p w14:paraId="6A50F61A" w14:textId="77777777" w:rsidR="002008D3" w:rsidRPr="00F67E10" w:rsidRDefault="002008D3" w:rsidP="001253EC">
            <w:pPr>
              <w:jc w:val="center"/>
              <w:rPr>
                <w:rFonts w:cs="Calibri"/>
                <w:b/>
              </w:rPr>
            </w:pPr>
            <w:r w:rsidRPr="00F67E10">
              <w:rPr>
                <w:rFonts w:cs="Calibri"/>
                <w:b/>
              </w:rPr>
              <w:t>OCJENA</w:t>
            </w:r>
          </w:p>
        </w:tc>
        <w:tc>
          <w:tcPr>
            <w:tcW w:w="7529" w:type="dxa"/>
          </w:tcPr>
          <w:p w14:paraId="6A50F61B" w14:textId="77777777" w:rsidR="002008D3" w:rsidRPr="00F67E10" w:rsidRDefault="00E04739" w:rsidP="001253EC">
            <w:pPr>
              <w:jc w:val="center"/>
              <w:rPr>
                <w:rFonts w:cs="Calibri"/>
                <w:b/>
              </w:rPr>
            </w:pPr>
            <w:r>
              <w:rPr>
                <w:rFonts w:cs="Calibri"/>
                <w:b/>
              </w:rPr>
              <w:t>POSTIGNUĆE UČENIKA</w:t>
            </w:r>
          </w:p>
        </w:tc>
      </w:tr>
      <w:tr w:rsidR="002008D3" w:rsidRPr="00F67E10" w14:paraId="6A50F61F" w14:textId="77777777" w:rsidTr="001253EC">
        <w:trPr>
          <w:trHeight w:val="331"/>
        </w:trPr>
        <w:tc>
          <w:tcPr>
            <w:tcW w:w="1242" w:type="dxa"/>
            <w:vAlign w:val="center"/>
          </w:tcPr>
          <w:p w14:paraId="6A50F61D" w14:textId="77777777" w:rsidR="002008D3" w:rsidRPr="00F67E10" w:rsidRDefault="002008D3" w:rsidP="001253EC">
            <w:pPr>
              <w:jc w:val="center"/>
              <w:rPr>
                <w:rFonts w:cs="Calibri"/>
                <w:b/>
              </w:rPr>
            </w:pPr>
            <w:r w:rsidRPr="00F67E10">
              <w:rPr>
                <w:rFonts w:cs="Calibri"/>
                <w:b/>
              </w:rPr>
              <w:t>2</w:t>
            </w:r>
          </w:p>
        </w:tc>
        <w:tc>
          <w:tcPr>
            <w:tcW w:w="7529" w:type="dxa"/>
          </w:tcPr>
          <w:p w14:paraId="6A50F61E" w14:textId="77777777" w:rsidR="002008D3" w:rsidRPr="00F67E10" w:rsidRDefault="002008D3" w:rsidP="001253EC">
            <w:pPr>
              <w:rPr>
                <w:rFonts w:cs="Calibri"/>
              </w:rPr>
            </w:pPr>
            <w:r w:rsidRPr="00F67E10">
              <w:rPr>
                <w:rFonts w:cs="Calibri"/>
              </w:rPr>
              <w:t>ponekad uopće ne napiše zadaću, ne označava domaće zadaće nadnevkom, redni brojevi zadataka nisu istaknuti, rukopis je neuredan i teško čitljiv, crteži neprecizni, zadaci su djelomično točno riješeni,a poneki čak i nedostaju, na dopunsku nastavu dolazi uz izričit poticaj</w:t>
            </w:r>
          </w:p>
        </w:tc>
      </w:tr>
      <w:tr w:rsidR="002008D3" w:rsidRPr="00F67E10" w14:paraId="6A50F622" w14:textId="77777777" w:rsidTr="001253EC">
        <w:trPr>
          <w:trHeight w:val="352"/>
        </w:trPr>
        <w:tc>
          <w:tcPr>
            <w:tcW w:w="1242" w:type="dxa"/>
            <w:vAlign w:val="center"/>
          </w:tcPr>
          <w:p w14:paraId="6A50F620" w14:textId="77777777" w:rsidR="002008D3" w:rsidRPr="00F67E10" w:rsidRDefault="002008D3" w:rsidP="001253EC">
            <w:pPr>
              <w:jc w:val="center"/>
              <w:rPr>
                <w:rFonts w:cs="Calibri"/>
                <w:b/>
              </w:rPr>
            </w:pPr>
            <w:r w:rsidRPr="00F67E10">
              <w:rPr>
                <w:rFonts w:cs="Calibri"/>
                <w:b/>
              </w:rPr>
              <w:t>3</w:t>
            </w:r>
          </w:p>
        </w:tc>
        <w:tc>
          <w:tcPr>
            <w:tcW w:w="7529" w:type="dxa"/>
          </w:tcPr>
          <w:p w14:paraId="6A50F621" w14:textId="77777777" w:rsidR="002008D3" w:rsidRPr="00F67E10" w:rsidRDefault="002008D3" w:rsidP="001253EC">
            <w:pPr>
              <w:rPr>
                <w:rFonts w:cs="Calibri"/>
              </w:rPr>
            </w:pPr>
            <w:r w:rsidRPr="00F67E10">
              <w:rPr>
                <w:rFonts w:cs="Calibri"/>
              </w:rPr>
              <w:t>zadaće ne piše jako redovito, svaka domaća zadaća nije označena nadnevkom, redni brojevi zadataka nisu istaknuti, ne piše uredno, zadaća je djelomično točna, nedostaju pojedini zadaci, ne zna se služiti školskim radom pri pisanju domaćih zadaća, na dopunsku nastavu dolazi uz poticaj</w:t>
            </w:r>
          </w:p>
        </w:tc>
      </w:tr>
      <w:tr w:rsidR="002008D3" w:rsidRPr="00F67E10" w14:paraId="6A50F625" w14:textId="77777777" w:rsidTr="001253EC">
        <w:trPr>
          <w:trHeight w:val="331"/>
        </w:trPr>
        <w:tc>
          <w:tcPr>
            <w:tcW w:w="1242" w:type="dxa"/>
            <w:vAlign w:val="center"/>
          </w:tcPr>
          <w:p w14:paraId="6A50F623" w14:textId="77777777" w:rsidR="002008D3" w:rsidRPr="00F67E10" w:rsidRDefault="002008D3" w:rsidP="001253EC">
            <w:pPr>
              <w:jc w:val="center"/>
              <w:rPr>
                <w:rFonts w:cs="Calibri"/>
                <w:b/>
              </w:rPr>
            </w:pPr>
            <w:r w:rsidRPr="00F67E10">
              <w:rPr>
                <w:rFonts w:cs="Calibri"/>
                <w:b/>
              </w:rPr>
              <w:t>4</w:t>
            </w:r>
          </w:p>
        </w:tc>
        <w:tc>
          <w:tcPr>
            <w:tcW w:w="7529" w:type="dxa"/>
          </w:tcPr>
          <w:p w14:paraId="6A50F624" w14:textId="77777777" w:rsidR="002008D3" w:rsidRPr="00F67E10" w:rsidRDefault="002008D3" w:rsidP="001253EC">
            <w:pPr>
              <w:rPr>
                <w:rFonts w:cs="Calibri"/>
              </w:rPr>
            </w:pPr>
            <w:r w:rsidRPr="00F67E10">
              <w:rPr>
                <w:rFonts w:cs="Calibri"/>
              </w:rPr>
              <w:t>zadaće piše redovito, svaka domaća zadaća označena nadnevkom, redni brojevi zadataka jasno su istaknuti, piše uredno, ako ne razumije pojedini zadatak zatraži pomoć na početku sata ili dođe na dopunsku nastavu, ponekad neki zadatak ne riješi točno, služi se školskim radom pri pisanju domaćih zadaća</w:t>
            </w:r>
          </w:p>
        </w:tc>
      </w:tr>
      <w:tr w:rsidR="002008D3" w:rsidRPr="00F67E10" w14:paraId="6A50F628" w14:textId="77777777" w:rsidTr="001253EC">
        <w:trPr>
          <w:trHeight w:val="352"/>
        </w:trPr>
        <w:tc>
          <w:tcPr>
            <w:tcW w:w="1242" w:type="dxa"/>
            <w:vAlign w:val="center"/>
          </w:tcPr>
          <w:p w14:paraId="6A50F626" w14:textId="77777777" w:rsidR="002008D3" w:rsidRPr="00F67E10" w:rsidRDefault="002008D3" w:rsidP="001253EC">
            <w:pPr>
              <w:jc w:val="center"/>
              <w:rPr>
                <w:rFonts w:cs="Calibri"/>
                <w:b/>
              </w:rPr>
            </w:pPr>
            <w:r w:rsidRPr="00F67E10">
              <w:rPr>
                <w:rFonts w:cs="Calibri"/>
                <w:b/>
              </w:rPr>
              <w:t>5</w:t>
            </w:r>
          </w:p>
        </w:tc>
        <w:tc>
          <w:tcPr>
            <w:tcW w:w="7529" w:type="dxa"/>
          </w:tcPr>
          <w:p w14:paraId="6A50F627" w14:textId="77777777" w:rsidR="002008D3" w:rsidRPr="00F67E10" w:rsidRDefault="002008D3" w:rsidP="001253EC">
            <w:pPr>
              <w:rPr>
                <w:rFonts w:cs="Calibri"/>
              </w:rPr>
            </w:pPr>
            <w:r w:rsidRPr="00F67E10">
              <w:rPr>
                <w:rFonts w:cs="Calibri"/>
              </w:rPr>
              <w:t>zadaće piše redovito, svaka domaća zadaća označena nadnevkom, redni brojevi zadataka jasno su istaknuti, piše uredno, svi zadaci su točno riješeni, primjenjuje različite načine rješavanja rješenja, u rješavanju problemskih zadataka vidi se da je potpuno savladao gradivo</w:t>
            </w:r>
          </w:p>
        </w:tc>
      </w:tr>
    </w:tbl>
    <w:p w14:paraId="6A50F629" w14:textId="77777777" w:rsidR="002008D3" w:rsidRDefault="002008D3" w:rsidP="002008D3">
      <w:pPr>
        <w:rPr>
          <w:rFonts w:cs="Calibri"/>
        </w:rPr>
      </w:pPr>
    </w:p>
    <w:p w14:paraId="6A50F62A" w14:textId="77777777" w:rsidR="002008D3" w:rsidRDefault="002008D3" w:rsidP="002008D3">
      <w:pPr>
        <w:tabs>
          <w:tab w:val="left" w:pos="5745"/>
        </w:tabs>
        <w:rPr>
          <w:rFonts w:cs="Calibri"/>
        </w:rPr>
      </w:pPr>
      <w:r>
        <w:rPr>
          <w:rFonts w:cs="Calibri"/>
        </w:rPr>
        <w:tab/>
      </w:r>
    </w:p>
    <w:p w14:paraId="6A50F62B" w14:textId="77777777" w:rsidR="002008D3" w:rsidRPr="00FD6A2A" w:rsidRDefault="002008D3" w:rsidP="0029416D">
      <w:pPr>
        <w:pStyle w:val="Odlomakpopisa"/>
        <w:numPr>
          <w:ilvl w:val="0"/>
          <w:numId w:val="6"/>
        </w:numPr>
        <w:rPr>
          <w:rFonts w:ascii="Times New Roman" w:hAnsi="Times New Roman"/>
          <w:b/>
          <w:sz w:val="24"/>
          <w:szCs w:val="24"/>
        </w:rPr>
      </w:pPr>
      <w:r w:rsidRPr="0029416D">
        <w:rPr>
          <w:rFonts w:cs="Calibri"/>
        </w:rPr>
        <w:br w:type="page"/>
      </w:r>
      <w:r w:rsidRPr="00FD6A2A">
        <w:rPr>
          <w:rFonts w:ascii="Times New Roman" w:hAnsi="Times New Roman"/>
          <w:b/>
          <w:sz w:val="24"/>
          <w:szCs w:val="24"/>
        </w:rPr>
        <w:lastRenderedPageBreak/>
        <w:t>KVADRIRANJE I KORJENOVANJE</w:t>
      </w:r>
    </w:p>
    <w:p w14:paraId="6A50F62C" w14:textId="77777777" w:rsidR="002008D3" w:rsidRPr="00FD6A2A" w:rsidRDefault="002008D3" w:rsidP="0029416D">
      <w:pPr>
        <w:pStyle w:val="Bezproreda"/>
        <w:ind w:left="720"/>
        <w:rPr>
          <w:rFonts w:asciiTheme="minorHAnsi" w:hAnsiTheme="minorHAnsi"/>
          <w:sz w:val="18"/>
          <w:szCs w:val="18"/>
        </w:rPr>
      </w:pPr>
      <w:r w:rsidRPr="00E04739">
        <w:rPr>
          <w:rFonts w:asciiTheme="minorHAnsi" w:hAnsiTheme="minorHAnsi"/>
          <w:b/>
          <w:i/>
          <w:sz w:val="20"/>
          <w:szCs w:val="20"/>
        </w:rPr>
        <w:t>Ključni pojmovi:</w:t>
      </w:r>
      <w:r w:rsidRPr="00FD6A2A">
        <w:rPr>
          <w:rFonts w:asciiTheme="minorHAnsi" w:hAnsiTheme="minorHAnsi"/>
          <w:b/>
          <w:i/>
          <w:sz w:val="18"/>
          <w:szCs w:val="18"/>
        </w:rPr>
        <w:t xml:space="preserve"> </w:t>
      </w:r>
      <w:r w:rsidRPr="00FD6A2A">
        <w:rPr>
          <w:rFonts w:asciiTheme="minorHAnsi" w:hAnsiTheme="minorHAnsi"/>
          <w:sz w:val="18"/>
          <w:szCs w:val="18"/>
        </w:rPr>
        <w:t>racionalni broj, kvadrat broja, kvadriranje, kvadrat umnoška, umnožak kvadrata, kvadrat količnika, količnik kvadrata, kvadrat zbroja, kvadrat razlike, razlika kvadrata, potencija, baza potencije, eksponent potencije, potenciranje, drugi korijen, korjenovanje, približna vrijednost drugog korijena, zbrajanje, oduzimanje, množenje i dijeljenje drugih korijena, djelomično korjenovanje i racionalizacija nazivnika, jednadžba, kvadratna jednadžba</w:t>
      </w:r>
    </w:p>
    <w:p w14:paraId="6A50F62D" w14:textId="77777777" w:rsidR="0029416D" w:rsidRPr="0029416D" w:rsidRDefault="0029416D" w:rsidP="0029416D">
      <w:pPr>
        <w:pStyle w:val="Bezproreda"/>
        <w:ind w:left="720"/>
        <w:rPr>
          <w:rFonts w:asciiTheme="minorHAnsi" w:hAnsiTheme="minorHAnsi"/>
          <w:sz w:val="18"/>
          <w:szCs w:val="18"/>
        </w:rPr>
      </w:pPr>
    </w:p>
    <w:p w14:paraId="6A50F62E" w14:textId="77777777" w:rsidR="002008D3" w:rsidRPr="00E04739" w:rsidRDefault="002008D3" w:rsidP="00FD6A2A">
      <w:pPr>
        <w:pStyle w:val="Bezproreda"/>
        <w:ind w:left="720"/>
        <w:rPr>
          <w:rFonts w:asciiTheme="minorHAnsi" w:hAnsiTheme="minorHAnsi"/>
          <w:b/>
          <w:i/>
          <w:sz w:val="20"/>
          <w:szCs w:val="20"/>
        </w:rPr>
      </w:pPr>
      <w:r w:rsidRPr="00E04739">
        <w:rPr>
          <w:rFonts w:asciiTheme="minorHAnsi" w:hAnsiTheme="minorHAnsi"/>
          <w:b/>
          <w:i/>
          <w:sz w:val="20"/>
          <w:szCs w:val="20"/>
        </w:rPr>
        <w:t>Obrazovni ishodi:</w:t>
      </w:r>
    </w:p>
    <w:p w14:paraId="6A50F62F" w14:textId="77777777" w:rsidR="002008D3" w:rsidRPr="0029416D" w:rsidRDefault="002008D3" w:rsidP="0029416D">
      <w:pPr>
        <w:pStyle w:val="Bezproreda"/>
        <w:numPr>
          <w:ilvl w:val="0"/>
          <w:numId w:val="4"/>
        </w:numPr>
        <w:rPr>
          <w:rFonts w:asciiTheme="minorHAnsi" w:hAnsiTheme="minorHAnsi"/>
          <w:sz w:val="18"/>
          <w:szCs w:val="18"/>
        </w:rPr>
      </w:pPr>
      <w:r w:rsidRPr="0029416D">
        <w:rPr>
          <w:rFonts w:asciiTheme="minorHAnsi" w:hAnsiTheme="minorHAnsi"/>
          <w:sz w:val="18"/>
          <w:szCs w:val="18"/>
        </w:rPr>
        <w:t>izračunavati kvadrate racionalnih brojeva te primijeniti u zadacima</w:t>
      </w:r>
    </w:p>
    <w:p w14:paraId="6A50F630" w14:textId="77777777" w:rsidR="002008D3" w:rsidRPr="0029416D" w:rsidRDefault="002008D3" w:rsidP="0029416D">
      <w:pPr>
        <w:pStyle w:val="Bezproreda"/>
        <w:numPr>
          <w:ilvl w:val="0"/>
          <w:numId w:val="4"/>
        </w:numPr>
        <w:rPr>
          <w:rFonts w:asciiTheme="minorHAnsi" w:hAnsiTheme="minorHAnsi"/>
          <w:sz w:val="18"/>
          <w:szCs w:val="18"/>
        </w:rPr>
      </w:pPr>
      <w:r w:rsidRPr="0029416D">
        <w:rPr>
          <w:rFonts w:asciiTheme="minorHAnsi" w:hAnsiTheme="minorHAnsi"/>
          <w:sz w:val="18"/>
          <w:szCs w:val="18"/>
        </w:rPr>
        <w:t>definirati kvadriranje i kvadrat broja i objasniti njegova svojstva</w:t>
      </w:r>
    </w:p>
    <w:p w14:paraId="6A50F631" w14:textId="77777777" w:rsidR="002008D3" w:rsidRPr="0029416D" w:rsidRDefault="002008D3" w:rsidP="0029416D">
      <w:pPr>
        <w:pStyle w:val="Bezproreda"/>
        <w:numPr>
          <w:ilvl w:val="0"/>
          <w:numId w:val="4"/>
        </w:numPr>
        <w:rPr>
          <w:rFonts w:asciiTheme="minorHAnsi" w:hAnsiTheme="minorHAnsi"/>
          <w:sz w:val="18"/>
          <w:szCs w:val="18"/>
        </w:rPr>
      </w:pPr>
      <w:r w:rsidRPr="0029416D">
        <w:rPr>
          <w:rFonts w:asciiTheme="minorHAnsi" w:hAnsiTheme="minorHAnsi"/>
          <w:sz w:val="18"/>
          <w:szCs w:val="18"/>
        </w:rPr>
        <w:t>naučiti ispravno koristiti džepno računalo i tablicu kvadrata</w:t>
      </w:r>
    </w:p>
    <w:p w14:paraId="6A50F632" w14:textId="77777777" w:rsidR="002008D3" w:rsidRPr="0029416D" w:rsidRDefault="002008D3" w:rsidP="0029416D">
      <w:pPr>
        <w:pStyle w:val="Bezproreda"/>
        <w:numPr>
          <w:ilvl w:val="0"/>
          <w:numId w:val="4"/>
        </w:numPr>
        <w:rPr>
          <w:rFonts w:asciiTheme="minorHAnsi" w:hAnsiTheme="minorHAnsi"/>
          <w:sz w:val="18"/>
          <w:szCs w:val="18"/>
        </w:rPr>
      </w:pPr>
      <w:r w:rsidRPr="0029416D">
        <w:rPr>
          <w:rFonts w:asciiTheme="minorHAnsi" w:hAnsiTheme="minorHAnsi"/>
          <w:sz w:val="18"/>
          <w:szCs w:val="18"/>
        </w:rPr>
        <w:t>prepoznati kvadrat umnoška i umnožak kvadrata te primjenjivati njihova svojstva</w:t>
      </w:r>
    </w:p>
    <w:p w14:paraId="6A50F633" w14:textId="77777777" w:rsidR="002008D3" w:rsidRPr="0029416D" w:rsidRDefault="002008D3" w:rsidP="0029416D">
      <w:pPr>
        <w:pStyle w:val="Bezproreda"/>
        <w:numPr>
          <w:ilvl w:val="0"/>
          <w:numId w:val="4"/>
        </w:numPr>
        <w:rPr>
          <w:rFonts w:asciiTheme="minorHAnsi" w:hAnsiTheme="minorHAnsi"/>
          <w:sz w:val="18"/>
          <w:szCs w:val="18"/>
        </w:rPr>
      </w:pPr>
      <w:r w:rsidRPr="0029416D">
        <w:rPr>
          <w:rFonts w:asciiTheme="minorHAnsi" w:hAnsiTheme="minorHAnsi"/>
          <w:sz w:val="18"/>
          <w:szCs w:val="18"/>
        </w:rPr>
        <w:t>prepoznati kvadrat količnika i količnik kvadrata te primjenjivati njihova svojstva</w:t>
      </w:r>
    </w:p>
    <w:p w14:paraId="6A50F634" w14:textId="77777777" w:rsidR="002008D3" w:rsidRPr="0029416D" w:rsidRDefault="002008D3" w:rsidP="0029416D">
      <w:pPr>
        <w:pStyle w:val="Bezproreda"/>
        <w:numPr>
          <w:ilvl w:val="0"/>
          <w:numId w:val="4"/>
        </w:numPr>
        <w:rPr>
          <w:rFonts w:asciiTheme="minorHAnsi" w:hAnsiTheme="minorHAnsi"/>
          <w:sz w:val="18"/>
          <w:szCs w:val="18"/>
        </w:rPr>
      </w:pPr>
      <w:r w:rsidRPr="0029416D">
        <w:rPr>
          <w:rFonts w:asciiTheme="minorHAnsi" w:hAnsiTheme="minorHAnsi"/>
          <w:sz w:val="18"/>
          <w:szCs w:val="18"/>
        </w:rPr>
        <w:t>uočiti i primijeniti svojstva kvadrata zbroja i razlike</w:t>
      </w:r>
    </w:p>
    <w:p w14:paraId="6A50F635" w14:textId="77777777" w:rsidR="002008D3" w:rsidRPr="0029416D" w:rsidRDefault="002008D3" w:rsidP="0029416D">
      <w:pPr>
        <w:pStyle w:val="Bezproreda"/>
        <w:numPr>
          <w:ilvl w:val="0"/>
          <w:numId w:val="4"/>
        </w:numPr>
        <w:rPr>
          <w:rFonts w:asciiTheme="minorHAnsi" w:hAnsiTheme="minorHAnsi"/>
          <w:sz w:val="18"/>
          <w:szCs w:val="18"/>
        </w:rPr>
      </w:pPr>
      <w:r w:rsidRPr="0029416D">
        <w:rPr>
          <w:rFonts w:asciiTheme="minorHAnsi" w:hAnsiTheme="minorHAnsi"/>
          <w:sz w:val="18"/>
          <w:szCs w:val="18"/>
        </w:rPr>
        <w:t>uočiti i primijeniti svojstva razlike kvadrata</w:t>
      </w:r>
    </w:p>
    <w:p w14:paraId="6A50F636" w14:textId="77777777" w:rsidR="002008D3" w:rsidRPr="0029416D" w:rsidRDefault="002008D3" w:rsidP="0029416D">
      <w:pPr>
        <w:pStyle w:val="Bezproreda"/>
        <w:numPr>
          <w:ilvl w:val="0"/>
          <w:numId w:val="4"/>
        </w:numPr>
        <w:rPr>
          <w:rFonts w:asciiTheme="minorHAnsi" w:hAnsiTheme="minorHAnsi"/>
          <w:sz w:val="18"/>
          <w:szCs w:val="18"/>
        </w:rPr>
      </w:pPr>
      <w:r w:rsidRPr="0029416D">
        <w:rPr>
          <w:rFonts w:asciiTheme="minorHAnsi" w:hAnsiTheme="minorHAnsi"/>
          <w:sz w:val="18"/>
          <w:szCs w:val="18"/>
        </w:rPr>
        <w:t>prepoznati u algebarskim izrazima kvadrat zbroja i kvadrat razlike, te razliku kvadrata i pojednostavniti izraz</w:t>
      </w:r>
    </w:p>
    <w:p w14:paraId="6A50F637" w14:textId="77777777" w:rsidR="002008D3" w:rsidRPr="0029416D" w:rsidRDefault="002008D3" w:rsidP="0029416D">
      <w:pPr>
        <w:pStyle w:val="Bezproreda"/>
        <w:numPr>
          <w:ilvl w:val="0"/>
          <w:numId w:val="4"/>
        </w:numPr>
        <w:rPr>
          <w:rFonts w:asciiTheme="minorHAnsi" w:hAnsiTheme="minorHAnsi"/>
          <w:sz w:val="18"/>
          <w:szCs w:val="18"/>
        </w:rPr>
      </w:pPr>
      <w:r w:rsidRPr="0029416D">
        <w:rPr>
          <w:rFonts w:asciiTheme="minorHAnsi" w:hAnsiTheme="minorHAnsi"/>
          <w:sz w:val="18"/>
          <w:szCs w:val="18"/>
        </w:rPr>
        <w:t>definirati pojam potencije, razlikovati bazu i eksponent potencije</w:t>
      </w:r>
    </w:p>
    <w:p w14:paraId="6A50F638" w14:textId="77777777" w:rsidR="002008D3" w:rsidRPr="0029416D" w:rsidRDefault="002008D3" w:rsidP="0029416D">
      <w:pPr>
        <w:pStyle w:val="Bezproreda"/>
        <w:numPr>
          <w:ilvl w:val="0"/>
          <w:numId w:val="4"/>
        </w:numPr>
        <w:rPr>
          <w:rFonts w:asciiTheme="minorHAnsi" w:hAnsiTheme="minorHAnsi"/>
          <w:sz w:val="18"/>
          <w:szCs w:val="18"/>
        </w:rPr>
      </w:pPr>
      <w:r w:rsidRPr="0029416D">
        <w:rPr>
          <w:rFonts w:asciiTheme="minorHAnsi" w:hAnsiTheme="minorHAnsi"/>
          <w:sz w:val="18"/>
          <w:szCs w:val="18"/>
        </w:rPr>
        <w:t>usvojiti i primijeniti potenciranje s bazom 10</w:t>
      </w:r>
    </w:p>
    <w:p w14:paraId="6A50F639" w14:textId="77777777" w:rsidR="002008D3" w:rsidRPr="0029416D" w:rsidRDefault="002008D3" w:rsidP="0029416D">
      <w:pPr>
        <w:pStyle w:val="Bezproreda"/>
        <w:numPr>
          <w:ilvl w:val="0"/>
          <w:numId w:val="4"/>
        </w:numPr>
        <w:rPr>
          <w:rFonts w:asciiTheme="minorHAnsi" w:hAnsiTheme="minorHAnsi"/>
          <w:sz w:val="18"/>
          <w:szCs w:val="18"/>
        </w:rPr>
      </w:pPr>
      <w:r w:rsidRPr="0029416D">
        <w:rPr>
          <w:rFonts w:asciiTheme="minorHAnsi" w:hAnsiTheme="minorHAnsi"/>
          <w:sz w:val="18"/>
          <w:szCs w:val="18"/>
        </w:rPr>
        <w:t>računati potencijama s bazom 10</w:t>
      </w:r>
    </w:p>
    <w:p w14:paraId="6A50F63A" w14:textId="77777777" w:rsidR="002008D3" w:rsidRPr="0029416D" w:rsidRDefault="002008D3" w:rsidP="0029416D">
      <w:pPr>
        <w:pStyle w:val="Bezproreda"/>
        <w:numPr>
          <w:ilvl w:val="0"/>
          <w:numId w:val="4"/>
        </w:numPr>
        <w:rPr>
          <w:rFonts w:asciiTheme="minorHAnsi" w:hAnsiTheme="minorHAnsi"/>
          <w:sz w:val="18"/>
          <w:szCs w:val="18"/>
        </w:rPr>
      </w:pPr>
      <w:r w:rsidRPr="0029416D">
        <w:rPr>
          <w:rFonts w:asciiTheme="minorHAnsi" w:hAnsiTheme="minorHAnsi"/>
          <w:sz w:val="18"/>
          <w:szCs w:val="18"/>
        </w:rPr>
        <w:t>definirati pojam drugog korijena i povezati ga s operacijom kvadriranja</w:t>
      </w:r>
    </w:p>
    <w:p w14:paraId="6A50F63B" w14:textId="77777777" w:rsidR="002008D3" w:rsidRPr="0029416D" w:rsidRDefault="002008D3" w:rsidP="0029416D">
      <w:pPr>
        <w:pStyle w:val="Bezproreda"/>
        <w:numPr>
          <w:ilvl w:val="0"/>
          <w:numId w:val="4"/>
        </w:numPr>
        <w:rPr>
          <w:rFonts w:asciiTheme="minorHAnsi" w:hAnsiTheme="minorHAnsi"/>
          <w:sz w:val="18"/>
          <w:szCs w:val="18"/>
        </w:rPr>
      </w:pPr>
      <w:r w:rsidRPr="0029416D">
        <w:rPr>
          <w:rFonts w:asciiTheme="minorHAnsi" w:hAnsiTheme="minorHAnsi"/>
          <w:sz w:val="18"/>
          <w:szCs w:val="18"/>
        </w:rPr>
        <w:t>izračunavati korijen racionalnih brojeva koristeći tablice i kalkulator</w:t>
      </w:r>
    </w:p>
    <w:p w14:paraId="6A50F63C" w14:textId="77777777" w:rsidR="002008D3" w:rsidRPr="0029416D" w:rsidRDefault="002008D3" w:rsidP="0029416D">
      <w:pPr>
        <w:pStyle w:val="Bezproreda"/>
        <w:numPr>
          <w:ilvl w:val="0"/>
          <w:numId w:val="4"/>
        </w:numPr>
        <w:rPr>
          <w:rFonts w:asciiTheme="minorHAnsi" w:hAnsiTheme="minorHAnsi"/>
          <w:sz w:val="18"/>
          <w:szCs w:val="18"/>
        </w:rPr>
      </w:pPr>
      <w:r w:rsidRPr="0029416D">
        <w:rPr>
          <w:rFonts w:asciiTheme="minorHAnsi" w:hAnsiTheme="minorHAnsi"/>
          <w:sz w:val="18"/>
          <w:szCs w:val="18"/>
        </w:rPr>
        <w:t>procjenjivati vrijednost drugog korijena</w:t>
      </w:r>
    </w:p>
    <w:p w14:paraId="6A50F63D" w14:textId="77777777" w:rsidR="002008D3" w:rsidRPr="0029416D" w:rsidRDefault="002008D3" w:rsidP="0029416D">
      <w:pPr>
        <w:pStyle w:val="Bezproreda"/>
        <w:numPr>
          <w:ilvl w:val="0"/>
          <w:numId w:val="4"/>
        </w:numPr>
        <w:rPr>
          <w:rFonts w:asciiTheme="minorHAnsi" w:hAnsiTheme="minorHAnsi"/>
          <w:sz w:val="18"/>
          <w:szCs w:val="18"/>
        </w:rPr>
      </w:pPr>
      <w:r w:rsidRPr="0029416D">
        <w:rPr>
          <w:rFonts w:asciiTheme="minorHAnsi" w:hAnsiTheme="minorHAnsi"/>
          <w:sz w:val="18"/>
          <w:szCs w:val="18"/>
        </w:rPr>
        <w:t xml:space="preserve">usvojiti svojstva osnovnih operacija s drugim korijenima; zbrajanje, oduzimanje, množenje i dijeljenje s drugim korijenom te potenciranje </w:t>
      </w:r>
    </w:p>
    <w:p w14:paraId="6A50F63E" w14:textId="77777777" w:rsidR="002008D3" w:rsidRPr="0029416D" w:rsidRDefault="002008D3" w:rsidP="0029416D">
      <w:pPr>
        <w:pStyle w:val="Bezproreda"/>
        <w:numPr>
          <w:ilvl w:val="0"/>
          <w:numId w:val="4"/>
        </w:numPr>
        <w:rPr>
          <w:rFonts w:asciiTheme="minorHAnsi" w:hAnsiTheme="minorHAnsi"/>
          <w:sz w:val="18"/>
          <w:szCs w:val="18"/>
        </w:rPr>
      </w:pPr>
      <w:r w:rsidRPr="0029416D">
        <w:rPr>
          <w:rFonts w:asciiTheme="minorHAnsi" w:hAnsiTheme="minorHAnsi"/>
          <w:sz w:val="18"/>
          <w:szCs w:val="18"/>
        </w:rPr>
        <w:t>djelomično korjenovati koristeći svojstva umnoška korijena</w:t>
      </w:r>
    </w:p>
    <w:p w14:paraId="6A50F63F" w14:textId="77777777" w:rsidR="002008D3" w:rsidRPr="0029416D" w:rsidRDefault="002008D3" w:rsidP="0029416D">
      <w:pPr>
        <w:pStyle w:val="Bezproreda"/>
        <w:numPr>
          <w:ilvl w:val="0"/>
          <w:numId w:val="4"/>
        </w:numPr>
        <w:rPr>
          <w:rFonts w:asciiTheme="minorHAnsi" w:hAnsiTheme="minorHAnsi"/>
          <w:sz w:val="18"/>
          <w:szCs w:val="18"/>
        </w:rPr>
      </w:pPr>
      <w:r w:rsidRPr="0029416D">
        <w:rPr>
          <w:rFonts w:asciiTheme="minorHAnsi" w:hAnsiTheme="minorHAnsi"/>
          <w:sz w:val="18"/>
          <w:szCs w:val="18"/>
        </w:rPr>
        <w:t>racionalizirati nazivnik</w:t>
      </w:r>
    </w:p>
    <w:p w14:paraId="6A50F640" w14:textId="77777777" w:rsidR="002008D3" w:rsidRDefault="002008D3" w:rsidP="0029416D">
      <w:pPr>
        <w:pStyle w:val="Bezproreda"/>
        <w:numPr>
          <w:ilvl w:val="0"/>
          <w:numId w:val="4"/>
        </w:numPr>
        <w:rPr>
          <w:rFonts w:asciiTheme="minorHAnsi" w:hAnsiTheme="minorHAnsi"/>
          <w:sz w:val="18"/>
          <w:szCs w:val="18"/>
        </w:rPr>
      </w:pPr>
      <w:r w:rsidRPr="0029416D">
        <w:rPr>
          <w:rFonts w:asciiTheme="minorHAnsi" w:hAnsiTheme="minorHAnsi"/>
          <w:sz w:val="18"/>
          <w:szCs w:val="18"/>
        </w:rPr>
        <w:t>prepoznati i rješavati kvadratnu jednadžbu oblika x</w:t>
      </w:r>
      <w:r w:rsidRPr="0029416D">
        <w:rPr>
          <w:rFonts w:asciiTheme="minorHAnsi" w:hAnsiTheme="minorHAnsi"/>
          <w:sz w:val="18"/>
          <w:szCs w:val="18"/>
          <w:vertAlign w:val="superscript"/>
        </w:rPr>
        <w:t>2</w:t>
      </w:r>
      <w:r w:rsidRPr="0029416D">
        <w:rPr>
          <w:rFonts w:asciiTheme="minorHAnsi" w:hAnsiTheme="minorHAnsi"/>
          <w:sz w:val="18"/>
          <w:szCs w:val="18"/>
        </w:rPr>
        <w:t>=a</w:t>
      </w:r>
    </w:p>
    <w:p w14:paraId="6A50F641" w14:textId="77777777" w:rsidR="00FD6A2A" w:rsidRDefault="00FD6A2A" w:rsidP="00FD6A2A">
      <w:pPr>
        <w:pStyle w:val="Bezproreda"/>
        <w:ind w:left="720"/>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
        <w:gridCol w:w="8215"/>
      </w:tblGrid>
      <w:tr w:rsidR="002008D3" w:rsidRPr="0029416D" w14:paraId="6A50F644" w14:textId="77777777" w:rsidTr="0029416D">
        <w:tc>
          <w:tcPr>
            <w:tcW w:w="1073" w:type="dxa"/>
            <w:vAlign w:val="center"/>
          </w:tcPr>
          <w:p w14:paraId="6A50F642" w14:textId="77777777" w:rsidR="002008D3" w:rsidRPr="0029416D" w:rsidRDefault="002008D3" w:rsidP="001253EC">
            <w:pPr>
              <w:jc w:val="center"/>
              <w:rPr>
                <w:rFonts w:asciiTheme="minorHAnsi" w:hAnsiTheme="minorHAnsi" w:cs="Calibri"/>
                <w:b/>
                <w:sz w:val="18"/>
                <w:szCs w:val="18"/>
              </w:rPr>
            </w:pPr>
            <w:r w:rsidRPr="0029416D">
              <w:rPr>
                <w:rFonts w:asciiTheme="minorHAnsi" w:hAnsiTheme="minorHAnsi" w:cs="Calibri"/>
                <w:b/>
                <w:sz w:val="18"/>
                <w:szCs w:val="18"/>
              </w:rPr>
              <w:t>OCJENA</w:t>
            </w:r>
          </w:p>
        </w:tc>
        <w:tc>
          <w:tcPr>
            <w:tcW w:w="8215" w:type="dxa"/>
          </w:tcPr>
          <w:p w14:paraId="6A50F643" w14:textId="77777777" w:rsidR="002008D3" w:rsidRPr="0029416D" w:rsidRDefault="002008D3" w:rsidP="00214B4B">
            <w:pPr>
              <w:jc w:val="center"/>
              <w:rPr>
                <w:rFonts w:asciiTheme="minorHAnsi" w:hAnsiTheme="minorHAnsi" w:cs="Calibri"/>
                <w:sz w:val="18"/>
                <w:szCs w:val="18"/>
              </w:rPr>
            </w:pPr>
            <w:r w:rsidRPr="0029416D">
              <w:rPr>
                <w:rFonts w:asciiTheme="minorHAnsi" w:hAnsiTheme="minorHAnsi" w:cs="Calibri"/>
                <w:b/>
                <w:sz w:val="18"/>
                <w:szCs w:val="18"/>
              </w:rPr>
              <w:t>P</w:t>
            </w:r>
            <w:r w:rsidR="00214B4B">
              <w:rPr>
                <w:rFonts w:asciiTheme="minorHAnsi" w:hAnsiTheme="minorHAnsi" w:cs="Calibri"/>
                <w:b/>
                <w:sz w:val="18"/>
                <w:szCs w:val="18"/>
              </w:rPr>
              <w:t>OSTIGNUĆE UČENIKA</w:t>
            </w:r>
          </w:p>
        </w:tc>
      </w:tr>
      <w:tr w:rsidR="002008D3" w:rsidRPr="0029416D" w14:paraId="6A50F648" w14:textId="77777777" w:rsidTr="0029416D">
        <w:tc>
          <w:tcPr>
            <w:tcW w:w="1073" w:type="dxa"/>
            <w:vAlign w:val="center"/>
          </w:tcPr>
          <w:p w14:paraId="6A50F645" w14:textId="77777777" w:rsidR="002008D3" w:rsidRPr="0029416D" w:rsidRDefault="002008D3" w:rsidP="001253EC">
            <w:pPr>
              <w:jc w:val="center"/>
              <w:rPr>
                <w:rFonts w:asciiTheme="minorHAnsi" w:hAnsiTheme="minorHAnsi" w:cs="Calibri"/>
                <w:b/>
                <w:sz w:val="18"/>
                <w:szCs w:val="18"/>
              </w:rPr>
            </w:pPr>
            <w:r w:rsidRPr="0029416D">
              <w:rPr>
                <w:rFonts w:asciiTheme="minorHAnsi" w:hAnsiTheme="minorHAnsi" w:cs="Calibri"/>
                <w:b/>
                <w:sz w:val="18"/>
                <w:szCs w:val="18"/>
              </w:rPr>
              <w:t>2</w:t>
            </w:r>
          </w:p>
        </w:tc>
        <w:tc>
          <w:tcPr>
            <w:tcW w:w="8215" w:type="dxa"/>
          </w:tcPr>
          <w:p w14:paraId="6A50F646" w14:textId="77777777" w:rsidR="002008D3" w:rsidRPr="00FD6A2A" w:rsidRDefault="002008D3" w:rsidP="001253EC">
            <w:pPr>
              <w:rPr>
                <w:rFonts w:asciiTheme="minorHAnsi" w:hAnsiTheme="minorHAnsi" w:cs="Calibri"/>
                <w:sz w:val="18"/>
                <w:szCs w:val="18"/>
              </w:rPr>
            </w:pPr>
            <w:r w:rsidRPr="00FD6A2A">
              <w:rPr>
                <w:rFonts w:asciiTheme="minorHAnsi" w:hAnsiTheme="minorHAnsi" w:cs="Calibri"/>
                <w:sz w:val="18"/>
                <w:szCs w:val="18"/>
              </w:rPr>
              <w:t>kvadrira samostalno racionalne brojeve, razlikuje postupak kvadriranja s negativnim argumentom od negativnog kvadrata, uz pomoć definira kvadriranje i kvadrat nekog broja, te svojstva,</w:t>
            </w:r>
          </w:p>
          <w:p w14:paraId="6A50F647" w14:textId="77777777" w:rsidR="002008D3" w:rsidRPr="00FD6A2A" w:rsidRDefault="002008D3" w:rsidP="001253EC">
            <w:pPr>
              <w:rPr>
                <w:rFonts w:asciiTheme="minorHAnsi" w:hAnsiTheme="minorHAnsi" w:cs="Calibri"/>
                <w:sz w:val="18"/>
                <w:szCs w:val="18"/>
              </w:rPr>
            </w:pPr>
            <w:r w:rsidRPr="00FD6A2A">
              <w:rPr>
                <w:rFonts w:asciiTheme="minorHAnsi" w:hAnsiTheme="minorHAnsi" w:cs="Calibri"/>
                <w:sz w:val="18"/>
                <w:szCs w:val="18"/>
              </w:rPr>
              <w:t>ispravno koristi džepno računalo i tablicu kvadrata, primjenjuje svojstva umnoška kvadrata i kvadrat umnoška, te kvadrat količnika i količnik kvadrata u jednostavnijim zadacima, ispravno primjenjuje kvadrat zbroja, razlike i razliku kvadrata sa cjelobrojnim koeficijentima, definira potenciju, računa s potencijama baze 10 (zbraja, oduzima, množi i dijeli) u sasvim jednostavnim zadacima, zna objasniti negativan eksponent, zna zapisati broj u znanstvenom zapisu, korjenuje pozitivne brojeve samostalno, računa s korijenima u jednostavnim zadacima (zbraja, oduzima, množi i dijeli), zna samostalno djelomično korjenovati, te racionalizirati nazivnik uz pomoć nastavnika, prepoznaje kvadratnu jednadžbu i zna riješiti samo jednadžbu oblika</w:t>
            </w:r>
            <w:r w:rsidRPr="00FD6A2A">
              <w:rPr>
                <w:rFonts w:asciiTheme="minorHAnsi" w:hAnsiTheme="minorHAnsi" w:cs="Arial"/>
                <w:sz w:val="18"/>
                <w:szCs w:val="18"/>
              </w:rPr>
              <w:t xml:space="preserve"> x</w:t>
            </w:r>
            <w:r w:rsidRPr="00FD6A2A">
              <w:rPr>
                <w:rFonts w:asciiTheme="minorHAnsi" w:hAnsiTheme="minorHAnsi" w:cs="Arial"/>
                <w:sz w:val="18"/>
                <w:szCs w:val="18"/>
                <w:vertAlign w:val="superscript"/>
              </w:rPr>
              <w:t>2</w:t>
            </w:r>
            <w:r w:rsidRPr="00FD6A2A">
              <w:rPr>
                <w:rFonts w:asciiTheme="minorHAnsi" w:hAnsiTheme="minorHAnsi" w:cs="Arial"/>
                <w:sz w:val="18"/>
                <w:szCs w:val="18"/>
              </w:rPr>
              <w:t>=a, uz a prirodan broj, dvostruko rješenje naznačuje uz pomoć</w:t>
            </w:r>
          </w:p>
        </w:tc>
      </w:tr>
      <w:tr w:rsidR="002008D3" w:rsidRPr="0029416D" w14:paraId="6A50F64B" w14:textId="77777777" w:rsidTr="0029416D">
        <w:tc>
          <w:tcPr>
            <w:tcW w:w="1073" w:type="dxa"/>
            <w:vAlign w:val="center"/>
          </w:tcPr>
          <w:p w14:paraId="6A50F649" w14:textId="77777777" w:rsidR="002008D3" w:rsidRPr="0029416D" w:rsidRDefault="002008D3" w:rsidP="001253EC">
            <w:pPr>
              <w:jc w:val="center"/>
              <w:rPr>
                <w:rFonts w:asciiTheme="minorHAnsi" w:hAnsiTheme="minorHAnsi" w:cs="Calibri"/>
                <w:b/>
                <w:sz w:val="18"/>
                <w:szCs w:val="18"/>
              </w:rPr>
            </w:pPr>
            <w:r w:rsidRPr="0029416D">
              <w:rPr>
                <w:rFonts w:asciiTheme="minorHAnsi" w:hAnsiTheme="minorHAnsi" w:cs="Calibri"/>
                <w:b/>
                <w:sz w:val="18"/>
                <w:szCs w:val="18"/>
              </w:rPr>
              <w:t>3</w:t>
            </w:r>
          </w:p>
        </w:tc>
        <w:tc>
          <w:tcPr>
            <w:tcW w:w="8215" w:type="dxa"/>
          </w:tcPr>
          <w:p w14:paraId="6A50F64A" w14:textId="77777777" w:rsidR="002008D3" w:rsidRPr="00FD6A2A" w:rsidRDefault="002008D3" w:rsidP="001253EC">
            <w:pPr>
              <w:rPr>
                <w:rFonts w:asciiTheme="minorHAnsi" w:hAnsiTheme="minorHAnsi" w:cs="Calibri"/>
                <w:sz w:val="18"/>
                <w:szCs w:val="18"/>
              </w:rPr>
            </w:pPr>
            <w:r w:rsidRPr="00FD6A2A">
              <w:rPr>
                <w:rFonts w:asciiTheme="minorHAnsi" w:hAnsiTheme="minorHAnsi" w:cs="Calibri"/>
                <w:sz w:val="18"/>
                <w:szCs w:val="18"/>
              </w:rPr>
              <w:t>Djelomično je točan u definiranju matematičkih pojmova, kvadrira samostalno i točno, ispravno koristi tablicu kvadrata i džepno računalo, uz pomoć rješava kombinirane zadatke s primjenom kvadriranja, točno računa kvadrat zbroja i razlike s cjelobrojnim koeficijentima, ponekad griješi kod racionalnih, ne prepoznaje uvijek upotrebu ispravne formule, definira točno potenciju, računa s potencijama broja 10, u kombiniranim zadacima neprecizan, zna koristiti negativan eksponent u jednostavnijim primjerima, pretvara točno mjerne jedinice koristeći i znanstveni zapis, korjenuje samostalno i točno pozitivne brojeve, te ponekad griješi primjeni u miješanim zadacima, često djelomično korjenuje točno, prepoznaje kvadratnu jednadžbu, rješava ju ukoliko je oblika</w:t>
            </w:r>
            <w:r w:rsidRPr="00FD6A2A">
              <w:rPr>
                <w:rFonts w:asciiTheme="minorHAnsi" w:hAnsiTheme="minorHAnsi" w:cs="Arial"/>
                <w:sz w:val="18"/>
                <w:szCs w:val="18"/>
              </w:rPr>
              <w:t xml:space="preserve"> x</w:t>
            </w:r>
            <w:r w:rsidRPr="00FD6A2A">
              <w:rPr>
                <w:rFonts w:asciiTheme="minorHAnsi" w:hAnsiTheme="minorHAnsi" w:cs="Arial"/>
                <w:sz w:val="18"/>
                <w:szCs w:val="18"/>
                <w:vertAlign w:val="superscript"/>
              </w:rPr>
              <w:t>2</w:t>
            </w:r>
            <w:r w:rsidRPr="00FD6A2A">
              <w:rPr>
                <w:rFonts w:asciiTheme="minorHAnsi" w:hAnsiTheme="minorHAnsi" w:cs="Arial"/>
                <w:sz w:val="18"/>
                <w:szCs w:val="18"/>
              </w:rPr>
              <w:t>=a, a racionalan,</w:t>
            </w:r>
            <w:r w:rsidRPr="00FD6A2A">
              <w:rPr>
                <w:rFonts w:asciiTheme="minorHAnsi" w:hAnsiTheme="minorHAnsi" w:cs="Calibri"/>
                <w:sz w:val="18"/>
                <w:szCs w:val="18"/>
              </w:rPr>
              <w:t xml:space="preserve"> ponekad ispušta drugo rješenje </w:t>
            </w:r>
          </w:p>
        </w:tc>
      </w:tr>
      <w:tr w:rsidR="002008D3" w:rsidRPr="0029416D" w14:paraId="6A50F64E" w14:textId="77777777" w:rsidTr="0029416D">
        <w:tc>
          <w:tcPr>
            <w:tcW w:w="1073" w:type="dxa"/>
            <w:vAlign w:val="center"/>
          </w:tcPr>
          <w:p w14:paraId="6A50F64C" w14:textId="77777777" w:rsidR="002008D3" w:rsidRPr="0029416D" w:rsidRDefault="002008D3" w:rsidP="001253EC">
            <w:pPr>
              <w:jc w:val="center"/>
              <w:rPr>
                <w:rFonts w:asciiTheme="minorHAnsi" w:hAnsiTheme="minorHAnsi" w:cs="Calibri"/>
                <w:b/>
                <w:sz w:val="18"/>
                <w:szCs w:val="18"/>
              </w:rPr>
            </w:pPr>
            <w:r w:rsidRPr="0029416D">
              <w:rPr>
                <w:rFonts w:asciiTheme="minorHAnsi" w:hAnsiTheme="minorHAnsi" w:cs="Calibri"/>
                <w:b/>
                <w:sz w:val="18"/>
                <w:szCs w:val="18"/>
              </w:rPr>
              <w:t>4</w:t>
            </w:r>
          </w:p>
        </w:tc>
        <w:tc>
          <w:tcPr>
            <w:tcW w:w="8215" w:type="dxa"/>
          </w:tcPr>
          <w:p w14:paraId="6A50F64D" w14:textId="77777777" w:rsidR="002008D3" w:rsidRPr="00FD6A2A" w:rsidRDefault="002008D3" w:rsidP="001253EC">
            <w:pPr>
              <w:rPr>
                <w:rFonts w:asciiTheme="minorHAnsi" w:hAnsiTheme="minorHAnsi" w:cs="Calibri"/>
                <w:sz w:val="18"/>
                <w:szCs w:val="18"/>
              </w:rPr>
            </w:pPr>
            <w:r w:rsidRPr="00FD6A2A">
              <w:rPr>
                <w:rFonts w:asciiTheme="minorHAnsi" w:hAnsiTheme="minorHAnsi" w:cs="Calibri"/>
                <w:sz w:val="18"/>
                <w:szCs w:val="18"/>
              </w:rPr>
              <w:t xml:space="preserve">uglavnom se precizno izražava, zna definirati kvadriranje i korjenovanje, znanstveni zapis koristi samostalno, u rješavanju nepoznatih zadataka učeniku nedostaje kreativnosti i inovativnosti, što nadoknađuje velikim ulaganjem truda, naučeno rješava bez problema, dobro se snalazi u složenijim zadacima, ponekad nesiguran, uglavnom ne griješi u postupku,  računa s potencijama baze 10 bez poteškoća, rijetko potrebna pomoć kod negativnih eksponenata, djelomično korjenuje napamet te racionalizira nazivnik brzo i precizno, uglavnom zna srediti kvadratnu jednadžbu do oblika </w:t>
            </w:r>
            <w:r w:rsidRPr="00FD6A2A">
              <w:rPr>
                <w:rFonts w:asciiTheme="minorHAnsi" w:hAnsiTheme="minorHAnsi" w:cs="Arial"/>
                <w:sz w:val="18"/>
                <w:szCs w:val="18"/>
              </w:rPr>
              <w:t>x</w:t>
            </w:r>
            <w:r w:rsidRPr="00FD6A2A">
              <w:rPr>
                <w:rFonts w:asciiTheme="minorHAnsi" w:hAnsiTheme="minorHAnsi" w:cs="Arial"/>
                <w:sz w:val="18"/>
                <w:szCs w:val="18"/>
                <w:vertAlign w:val="superscript"/>
              </w:rPr>
              <w:t>2</w:t>
            </w:r>
            <w:r w:rsidRPr="00FD6A2A">
              <w:rPr>
                <w:rFonts w:asciiTheme="minorHAnsi" w:hAnsiTheme="minorHAnsi" w:cs="Arial"/>
                <w:sz w:val="18"/>
                <w:szCs w:val="18"/>
              </w:rPr>
              <w:t xml:space="preserve">=a, </w:t>
            </w:r>
            <w:r w:rsidRPr="00FD6A2A">
              <w:rPr>
                <w:rFonts w:asciiTheme="minorHAnsi" w:hAnsiTheme="minorHAnsi" w:cs="Calibri"/>
                <w:sz w:val="18"/>
                <w:szCs w:val="18"/>
              </w:rPr>
              <w:t>prihvaća dvostrukost rješenja kvadratne funkcije, diskutira rješenja</w:t>
            </w:r>
          </w:p>
        </w:tc>
      </w:tr>
      <w:tr w:rsidR="002008D3" w:rsidRPr="0029416D" w14:paraId="6A50F651" w14:textId="77777777" w:rsidTr="0029416D">
        <w:tc>
          <w:tcPr>
            <w:tcW w:w="1073" w:type="dxa"/>
            <w:vAlign w:val="center"/>
          </w:tcPr>
          <w:p w14:paraId="6A50F64F" w14:textId="77777777" w:rsidR="002008D3" w:rsidRPr="0029416D" w:rsidRDefault="002008D3" w:rsidP="001253EC">
            <w:pPr>
              <w:jc w:val="center"/>
              <w:rPr>
                <w:rFonts w:asciiTheme="minorHAnsi" w:hAnsiTheme="minorHAnsi" w:cs="Calibri"/>
                <w:b/>
                <w:sz w:val="18"/>
                <w:szCs w:val="18"/>
              </w:rPr>
            </w:pPr>
            <w:r w:rsidRPr="0029416D">
              <w:rPr>
                <w:rFonts w:asciiTheme="minorHAnsi" w:hAnsiTheme="minorHAnsi" w:cs="Calibri"/>
                <w:b/>
                <w:sz w:val="18"/>
                <w:szCs w:val="18"/>
              </w:rPr>
              <w:t>5</w:t>
            </w:r>
          </w:p>
        </w:tc>
        <w:tc>
          <w:tcPr>
            <w:tcW w:w="8215" w:type="dxa"/>
          </w:tcPr>
          <w:p w14:paraId="6A50F650" w14:textId="77777777" w:rsidR="002008D3" w:rsidRPr="00FD6A2A" w:rsidRDefault="002008D3" w:rsidP="001253EC">
            <w:pPr>
              <w:rPr>
                <w:rFonts w:asciiTheme="minorHAnsi" w:hAnsiTheme="minorHAnsi" w:cs="Calibri"/>
                <w:sz w:val="18"/>
                <w:szCs w:val="18"/>
              </w:rPr>
            </w:pPr>
            <w:r w:rsidRPr="00FD6A2A">
              <w:rPr>
                <w:rFonts w:asciiTheme="minorHAnsi" w:hAnsiTheme="minorHAnsi" w:cs="Calibri"/>
                <w:sz w:val="18"/>
                <w:szCs w:val="18"/>
              </w:rPr>
              <w:t>izražava se precizno matematičkim rječnikom, pojašnjava pojmove kvadriranja i korjenovanja navodeći vlastite primjere, primjenjuje stečeno znanje u problemskim zadacima, te kreativno rješava nove probleme, napamet kvadrira zbroj i razliku, računa s potencijama baze 10 koristeći pozitivne i negativne eksponente, suvereno barata pretvorbom mjernih jedinica i znanstvenim zapisom, , pri čemu sve akcije objašnjava ispravnom terminologijom , točno operaciju korjenovanja, te joj opisuje svojstva, brzo i točno rješava zadatke s kombinacijom računskih operacija, djelomično korjenuje napamet, te u potpunosti razumije i prihvaća dvostrukost rješenja kvadratne funkcije, te s lakoćom diskutira rješenja kvadratne jednadžbe</w:t>
            </w:r>
          </w:p>
        </w:tc>
      </w:tr>
    </w:tbl>
    <w:p w14:paraId="6A50F652" w14:textId="77777777" w:rsidR="00B911E1" w:rsidRPr="0029416D" w:rsidRDefault="008052C9" w:rsidP="00B911E1">
      <w:pPr>
        <w:rPr>
          <w:b/>
        </w:rPr>
      </w:pPr>
      <w:r w:rsidRPr="00FD6A2A">
        <w:rPr>
          <w:b/>
        </w:rPr>
        <w:lastRenderedPageBreak/>
        <w:t>2</w:t>
      </w:r>
      <w:r w:rsidR="00024A9C" w:rsidRPr="00FD6A2A">
        <w:rPr>
          <w:b/>
        </w:rPr>
        <w:t>.</w:t>
      </w:r>
      <w:r w:rsidR="00024A9C" w:rsidRPr="0029416D">
        <w:rPr>
          <w:b/>
        </w:rPr>
        <w:t xml:space="preserve"> </w:t>
      </w:r>
      <w:r w:rsidR="00B911E1" w:rsidRPr="0029416D">
        <w:rPr>
          <w:b/>
        </w:rPr>
        <w:t>PITAGORIN POUČAK</w:t>
      </w:r>
    </w:p>
    <w:p w14:paraId="6A50F653" w14:textId="77777777" w:rsidR="00B911E1" w:rsidRPr="00B911E1" w:rsidRDefault="00B911E1" w:rsidP="00B911E1">
      <w:pPr>
        <w:rPr>
          <w:rFonts w:asciiTheme="minorHAnsi" w:hAnsiTheme="minorHAnsi"/>
          <w:b/>
          <w:sz w:val="18"/>
          <w:szCs w:val="18"/>
        </w:rPr>
      </w:pPr>
    </w:p>
    <w:p w14:paraId="6A50F654" w14:textId="77777777" w:rsidR="00B911E1" w:rsidRDefault="00B911E1" w:rsidP="00B911E1">
      <w:pPr>
        <w:rPr>
          <w:rFonts w:asciiTheme="minorHAnsi" w:hAnsiTheme="minorHAnsi"/>
          <w:sz w:val="20"/>
          <w:szCs w:val="20"/>
        </w:rPr>
      </w:pPr>
      <w:r w:rsidRPr="00B911E1">
        <w:rPr>
          <w:rFonts w:asciiTheme="minorHAnsi" w:hAnsiTheme="minorHAnsi"/>
          <w:b/>
          <w:sz w:val="20"/>
          <w:szCs w:val="20"/>
        </w:rPr>
        <w:t>Ključni pojmovi</w:t>
      </w:r>
      <w:r w:rsidRPr="00B911E1">
        <w:rPr>
          <w:rFonts w:asciiTheme="minorHAnsi" w:hAnsiTheme="minorHAnsi"/>
          <w:sz w:val="20"/>
          <w:szCs w:val="20"/>
        </w:rPr>
        <w:t>: pravokutni trokut, poučak, Pitagorin poučak, kvadrat ,pravokutnik, dijagonala,  jednakostranični trokut,  jednakokračni trokut, visina trokuta, romb, trapez .</w:t>
      </w:r>
    </w:p>
    <w:p w14:paraId="6A50F655" w14:textId="77777777" w:rsidR="00B911E1" w:rsidRPr="00B911E1" w:rsidRDefault="00B911E1" w:rsidP="00B911E1">
      <w:pPr>
        <w:rPr>
          <w:rFonts w:asciiTheme="minorHAnsi" w:hAnsiTheme="minorHAnsi"/>
          <w:sz w:val="20"/>
          <w:szCs w:val="20"/>
        </w:rPr>
      </w:pPr>
    </w:p>
    <w:p w14:paraId="6A50F656" w14:textId="77777777" w:rsidR="00B911E1" w:rsidRDefault="00B911E1" w:rsidP="00B911E1">
      <w:pPr>
        <w:rPr>
          <w:rFonts w:asciiTheme="minorHAnsi" w:hAnsiTheme="minorHAnsi"/>
          <w:sz w:val="20"/>
          <w:szCs w:val="20"/>
        </w:rPr>
      </w:pPr>
      <w:r w:rsidRPr="00B911E1">
        <w:rPr>
          <w:rFonts w:asciiTheme="minorHAnsi" w:hAnsiTheme="minorHAnsi"/>
          <w:b/>
          <w:sz w:val="20"/>
          <w:szCs w:val="20"/>
        </w:rPr>
        <w:t>Obrazovni ishodi</w:t>
      </w:r>
      <w:r w:rsidRPr="00B911E1">
        <w:rPr>
          <w:rFonts w:asciiTheme="minorHAnsi" w:hAnsiTheme="minorHAnsi"/>
          <w:sz w:val="20"/>
          <w:szCs w:val="20"/>
        </w:rPr>
        <w:t>:</w:t>
      </w:r>
    </w:p>
    <w:p w14:paraId="6A50F657" w14:textId="77777777" w:rsidR="00B911E1" w:rsidRPr="00B911E1" w:rsidRDefault="00B911E1" w:rsidP="00B911E1">
      <w:pPr>
        <w:rPr>
          <w:rFonts w:asciiTheme="minorHAnsi" w:hAnsiTheme="minorHAnsi"/>
          <w:sz w:val="20"/>
          <w:szCs w:val="20"/>
        </w:rPr>
      </w:pPr>
    </w:p>
    <w:p w14:paraId="6A50F658" w14:textId="77777777" w:rsidR="00B911E1" w:rsidRPr="00B911E1" w:rsidRDefault="00B911E1" w:rsidP="00B911E1">
      <w:pPr>
        <w:pStyle w:val="Bezproreda"/>
        <w:rPr>
          <w:rFonts w:asciiTheme="minorHAnsi" w:hAnsiTheme="minorHAnsi"/>
          <w:sz w:val="20"/>
          <w:szCs w:val="20"/>
        </w:rPr>
      </w:pPr>
      <w:r w:rsidRPr="00B911E1">
        <w:rPr>
          <w:rFonts w:asciiTheme="minorHAnsi" w:hAnsiTheme="minorHAnsi"/>
          <w:sz w:val="20"/>
          <w:szCs w:val="20"/>
        </w:rPr>
        <w:t>1.Prepoznati, definirati , nacrtati i pravilno označiti pravokutan trokut.</w:t>
      </w:r>
    </w:p>
    <w:p w14:paraId="6A50F659" w14:textId="77777777" w:rsidR="00B911E1" w:rsidRPr="00B911E1" w:rsidRDefault="00B911E1" w:rsidP="00B911E1">
      <w:pPr>
        <w:pStyle w:val="Bezproreda"/>
        <w:rPr>
          <w:rFonts w:asciiTheme="minorHAnsi" w:hAnsiTheme="minorHAnsi"/>
          <w:sz w:val="20"/>
          <w:szCs w:val="20"/>
        </w:rPr>
      </w:pPr>
      <w:r w:rsidRPr="00B911E1">
        <w:rPr>
          <w:rFonts w:asciiTheme="minorHAnsi" w:hAnsiTheme="minorHAnsi"/>
          <w:sz w:val="20"/>
          <w:szCs w:val="20"/>
        </w:rPr>
        <w:t>2.Usvojiti pojam poučka.</w:t>
      </w:r>
    </w:p>
    <w:p w14:paraId="6A50F65A" w14:textId="77777777" w:rsidR="00B911E1" w:rsidRPr="00B911E1" w:rsidRDefault="00B911E1" w:rsidP="00B911E1">
      <w:pPr>
        <w:pStyle w:val="Bezproreda"/>
        <w:rPr>
          <w:rFonts w:asciiTheme="minorHAnsi" w:hAnsiTheme="minorHAnsi"/>
          <w:sz w:val="20"/>
          <w:szCs w:val="20"/>
        </w:rPr>
      </w:pPr>
      <w:r w:rsidRPr="00B911E1">
        <w:rPr>
          <w:rFonts w:asciiTheme="minorHAnsi" w:hAnsiTheme="minorHAnsi"/>
          <w:sz w:val="20"/>
          <w:szCs w:val="20"/>
        </w:rPr>
        <w:t xml:space="preserve">3.Izreći, razumjeti te primijeniti Pitagorin poučak i izračunati treću stranicu pravokutnog trokuta </w:t>
      </w:r>
    </w:p>
    <w:p w14:paraId="6A50F65B" w14:textId="77777777" w:rsidR="00B911E1" w:rsidRPr="00B911E1" w:rsidRDefault="00B911E1" w:rsidP="00B911E1">
      <w:pPr>
        <w:pStyle w:val="Bezproreda"/>
        <w:rPr>
          <w:rFonts w:asciiTheme="minorHAnsi" w:hAnsiTheme="minorHAnsi"/>
          <w:sz w:val="20"/>
          <w:szCs w:val="20"/>
        </w:rPr>
      </w:pPr>
      <w:r w:rsidRPr="00B911E1">
        <w:rPr>
          <w:rFonts w:asciiTheme="minorHAnsi" w:hAnsiTheme="minorHAnsi"/>
          <w:sz w:val="20"/>
          <w:szCs w:val="20"/>
        </w:rPr>
        <w:t xml:space="preserve">4.Izreći  ,razumjeti i primijeniti obrat Pitagorinog poučka te odrediti vrstu trokuta. </w:t>
      </w:r>
    </w:p>
    <w:p w14:paraId="6A50F65C" w14:textId="77777777" w:rsidR="00B911E1" w:rsidRPr="00B911E1" w:rsidRDefault="00B911E1" w:rsidP="00B911E1">
      <w:pPr>
        <w:pStyle w:val="Bezproreda"/>
        <w:rPr>
          <w:rFonts w:asciiTheme="minorHAnsi" w:hAnsiTheme="minorHAnsi"/>
          <w:sz w:val="20"/>
          <w:szCs w:val="20"/>
        </w:rPr>
      </w:pPr>
      <w:r w:rsidRPr="00B911E1">
        <w:rPr>
          <w:rFonts w:asciiTheme="minorHAnsi" w:hAnsiTheme="minorHAnsi"/>
          <w:sz w:val="20"/>
          <w:szCs w:val="20"/>
        </w:rPr>
        <w:t xml:space="preserve">5.Izračunati nepoznati element u u geometrijskim likovima (kvadratu, pravokutniku, jednakokračnom  </w:t>
      </w:r>
    </w:p>
    <w:p w14:paraId="6A50F65D" w14:textId="77777777" w:rsidR="00B911E1" w:rsidRPr="00B911E1" w:rsidRDefault="00B911E1" w:rsidP="00B911E1">
      <w:pPr>
        <w:pStyle w:val="Bezproreda"/>
        <w:rPr>
          <w:rFonts w:asciiTheme="minorHAnsi" w:hAnsiTheme="minorHAnsi"/>
          <w:sz w:val="20"/>
          <w:szCs w:val="20"/>
        </w:rPr>
      </w:pPr>
      <w:r w:rsidRPr="00B911E1">
        <w:rPr>
          <w:rFonts w:asciiTheme="minorHAnsi" w:hAnsiTheme="minorHAnsi"/>
          <w:sz w:val="20"/>
          <w:szCs w:val="20"/>
        </w:rPr>
        <w:t xml:space="preserve">   trokutu, jednakostraničnom trokutu , rombu i jednakokračnom trapezu) primjenjujući Pitagorin  poučak</w:t>
      </w:r>
    </w:p>
    <w:p w14:paraId="6A50F65E" w14:textId="77777777" w:rsidR="00B911E1" w:rsidRPr="00B911E1" w:rsidRDefault="00B911E1" w:rsidP="00B911E1">
      <w:pPr>
        <w:pStyle w:val="Bezproreda"/>
        <w:rPr>
          <w:rFonts w:asciiTheme="minorHAnsi" w:hAnsiTheme="minorHAnsi"/>
          <w:sz w:val="20"/>
          <w:szCs w:val="20"/>
        </w:rPr>
      </w:pPr>
      <w:r w:rsidRPr="00B911E1">
        <w:rPr>
          <w:rFonts w:asciiTheme="minorHAnsi" w:hAnsiTheme="minorHAnsi"/>
          <w:sz w:val="20"/>
          <w:szCs w:val="20"/>
        </w:rPr>
        <w:t>6.Prepoznati i primijeniti Pitagorin poučak u zadacima iz svakodnevnog života.</w:t>
      </w:r>
    </w:p>
    <w:p w14:paraId="6A50F65F" w14:textId="77777777" w:rsidR="00B911E1" w:rsidRPr="00B911E1" w:rsidRDefault="00B911E1" w:rsidP="00B911E1">
      <w:pPr>
        <w:pStyle w:val="Bezproreda"/>
        <w:rPr>
          <w:rFonts w:asciiTheme="minorHAnsi" w:hAnsiTheme="minorHAnsi"/>
          <w:sz w:val="18"/>
          <w:szCs w:val="18"/>
        </w:rPr>
      </w:pPr>
    </w:p>
    <w:tbl>
      <w:tblPr>
        <w:tblStyle w:val="Reetkatablice"/>
        <w:tblW w:w="5247" w:type="pct"/>
        <w:tblLook w:val="04A0" w:firstRow="1" w:lastRow="0" w:firstColumn="1" w:lastColumn="0" w:noHBand="0" w:noVBand="1"/>
      </w:tblPr>
      <w:tblGrid>
        <w:gridCol w:w="817"/>
        <w:gridCol w:w="8930"/>
      </w:tblGrid>
      <w:tr w:rsidR="00B911E1" w:rsidRPr="00B911E1" w14:paraId="6A50F662" w14:textId="77777777" w:rsidTr="00683520">
        <w:tc>
          <w:tcPr>
            <w:tcW w:w="419" w:type="pct"/>
          </w:tcPr>
          <w:p w14:paraId="6A50F660" w14:textId="77777777" w:rsidR="00B911E1" w:rsidRPr="00B911E1" w:rsidRDefault="00B911E1" w:rsidP="001E098A">
            <w:pPr>
              <w:pStyle w:val="Bezproreda"/>
              <w:rPr>
                <w:rFonts w:asciiTheme="minorHAnsi" w:hAnsiTheme="minorHAnsi"/>
                <w:b/>
                <w:sz w:val="18"/>
                <w:szCs w:val="18"/>
              </w:rPr>
            </w:pPr>
            <w:r w:rsidRPr="00B911E1">
              <w:rPr>
                <w:rFonts w:asciiTheme="minorHAnsi" w:hAnsiTheme="minorHAnsi"/>
                <w:b/>
                <w:sz w:val="18"/>
                <w:szCs w:val="18"/>
              </w:rPr>
              <w:t>OCJENA</w:t>
            </w:r>
          </w:p>
        </w:tc>
        <w:tc>
          <w:tcPr>
            <w:tcW w:w="4581" w:type="pct"/>
          </w:tcPr>
          <w:p w14:paraId="6A50F661" w14:textId="77777777" w:rsidR="00B911E1" w:rsidRPr="00B911E1" w:rsidRDefault="00B911E1" w:rsidP="00214B4B">
            <w:pPr>
              <w:pStyle w:val="Bezproreda"/>
              <w:jc w:val="center"/>
              <w:rPr>
                <w:rFonts w:asciiTheme="minorHAnsi" w:hAnsiTheme="minorHAnsi"/>
                <w:b/>
                <w:sz w:val="18"/>
                <w:szCs w:val="18"/>
              </w:rPr>
            </w:pPr>
            <w:r w:rsidRPr="00B911E1">
              <w:rPr>
                <w:rFonts w:asciiTheme="minorHAnsi" w:hAnsiTheme="minorHAnsi"/>
                <w:b/>
                <w:sz w:val="18"/>
                <w:szCs w:val="18"/>
              </w:rPr>
              <w:t>POSTIGNUĆE UČENIKA</w:t>
            </w:r>
          </w:p>
        </w:tc>
      </w:tr>
      <w:tr w:rsidR="00B911E1" w:rsidRPr="00B911E1" w14:paraId="6A50F66F" w14:textId="77777777" w:rsidTr="00683520">
        <w:tc>
          <w:tcPr>
            <w:tcW w:w="419" w:type="pct"/>
          </w:tcPr>
          <w:p w14:paraId="6A50F663" w14:textId="77777777" w:rsidR="00DF7C0D" w:rsidRDefault="00DF7C0D" w:rsidP="001E098A">
            <w:pPr>
              <w:pStyle w:val="Bezproreda"/>
              <w:jc w:val="center"/>
              <w:rPr>
                <w:rFonts w:asciiTheme="minorHAnsi" w:hAnsiTheme="minorHAnsi"/>
                <w:b/>
                <w:sz w:val="18"/>
                <w:szCs w:val="18"/>
              </w:rPr>
            </w:pPr>
          </w:p>
          <w:p w14:paraId="6A50F664" w14:textId="77777777" w:rsidR="00DF7C0D" w:rsidRDefault="00DF7C0D" w:rsidP="001E098A">
            <w:pPr>
              <w:pStyle w:val="Bezproreda"/>
              <w:jc w:val="center"/>
              <w:rPr>
                <w:rFonts w:asciiTheme="minorHAnsi" w:hAnsiTheme="minorHAnsi"/>
                <w:b/>
                <w:sz w:val="18"/>
                <w:szCs w:val="18"/>
              </w:rPr>
            </w:pPr>
          </w:p>
          <w:p w14:paraId="6A50F665" w14:textId="77777777" w:rsidR="00DF7C0D" w:rsidRDefault="00DF7C0D" w:rsidP="001E098A">
            <w:pPr>
              <w:pStyle w:val="Bezproreda"/>
              <w:jc w:val="center"/>
              <w:rPr>
                <w:rFonts w:asciiTheme="minorHAnsi" w:hAnsiTheme="minorHAnsi"/>
                <w:b/>
                <w:sz w:val="18"/>
                <w:szCs w:val="18"/>
              </w:rPr>
            </w:pPr>
          </w:p>
          <w:p w14:paraId="6A50F666" w14:textId="77777777" w:rsidR="00B911E1" w:rsidRPr="00B911E1" w:rsidRDefault="00B911E1" w:rsidP="001E098A">
            <w:pPr>
              <w:pStyle w:val="Bezproreda"/>
              <w:jc w:val="center"/>
              <w:rPr>
                <w:rFonts w:asciiTheme="minorHAnsi" w:hAnsiTheme="minorHAnsi"/>
                <w:b/>
                <w:sz w:val="18"/>
                <w:szCs w:val="18"/>
              </w:rPr>
            </w:pPr>
            <w:r w:rsidRPr="00B911E1">
              <w:rPr>
                <w:rFonts w:asciiTheme="minorHAnsi" w:hAnsiTheme="minorHAnsi"/>
                <w:b/>
                <w:sz w:val="18"/>
                <w:szCs w:val="18"/>
              </w:rPr>
              <w:t>2</w:t>
            </w:r>
          </w:p>
        </w:tc>
        <w:tc>
          <w:tcPr>
            <w:tcW w:w="4581" w:type="pct"/>
          </w:tcPr>
          <w:p w14:paraId="6A50F667" w14:textId="77777777" w:rsidR="00B911E1" w:rsidRPr="00B911E1" w:rsidRDefault="00B911E1" w:rsidP="001E098A">
            <w:pPr>
              <w:pStyle w:val="Bezproreda"/>
              <w:rPr>
                <w:rFonts w:asciiTheme="minorHAnsi" w:hAnsiTheme="minorHAnsi"/>
                <w:sz w:val="18"/>
                <w:szCs w:val="18"/>
              </w:rPr>
            </w:pPr>
            <w:r w:rsidRPr="00B911E1">
              <w:rPr>
                <w:rFonts w:asciiTheme="minorHAnsi" w:hAnsiTheme="minorHAnsi"/>
                <w:sz w:val="18"/>
                <w:szCs w:val="18"/>
              </w:rPr>
              <w:t>Učenik će-nacrtati i pravilno označiti pravokutan trokut,prepoznati  hipotenuzu i katete</w:t>
            </w:r>
          </w:p>
          <w:p w14:paraId="6A50F668" w14:textId="77777777" w:rsidR="00B911E1" w:rsidRPr="00B911E1" w:rsidRDefault="00B911E1" w:rsidP="001E098A">
            <w:pPr>
              <w:pStyle w:val="Bezproreda"/>
              <w:ind w:firstLine="708"/>
              <w:rPr>
                <w:rFonts w:asciiTheme="minorHAnsi" w:hAnsiTheme="minorHAnsi"/>
                <w:sz w:val="18"/>
                <w:szCs w:val="18"/>
              </w:rPr>
            </w:pPr>
            <w:r w:rsidRPr="00B911E1">
              <w:rPr>
                <w:rFonts w:asciiTheme="minorHAnsi" w:hAnsiTheme="minorHAnsi"/>
                <w:sz w:val="18"/>
                <w:szCs w:val="18"/>
              </w:rPr>
              <w:t>-Izreći Pitagorin poučak te izračunati treću stranicu pravokutnog trokuta ako su duljine stranica pr.broj</w:t>
            </w:r>
          </w:p>
          <w:p w14:paraId="6A50F669" w14:textId="77777777" w:rsidR="00B911E1" w:rsidRPr="00B911E1" w:rsidRDefault="00B911E1" w:rsidP="001E098A">
            <w:pPr>
              <w:pStyle w:val="Bezproreda"/>
              <w:ind w:firstLine="708"/>
              <w:rPr>
                <w:rFonts w:asciiTheme="minorHAnsi" w:hAnsiTheme="minorHAnsi"/>
                <w:sz w:val="18"/>
                <w:szCs w:val="18"/>
              </w:rPr>
            </w:pPr>
            <w:r w:rsidRPr="00B911E1">
              <w:rPr>
                <w:rFonts w:asciiTheme="minorHAnsi" w:hAnsiTheme="minorHAnsi"/>
                <w:sz w:val="18"/>
                <w:szCs w:val="18"/>
              </w:rPr>
              <w:t>- uz pomoć profesora izreći obrat i dokazati da je trokut pravokutan</w:t>
            </w:r>
          </w:p>
          <w:p w14:paraId="6A50F66A" w14:textId="77777777" w:rsidR="00B911E1" w:rsidRPr="00B911E1" w:rsidRDefault="00B911E1" w:rsidP="001E098A">
            <w:pPr>
              <w:pStyle w:val="Bezproreda"/>
              <w:ind w:firstLine="708"/>
              <w:rPr>
                <w:rFonts w:asciiTheme="minorHAnsi" w:eastAsiaTheme="minorEastAsia" w:hAnsiTheme="minorHAnsi"/>
                <w:sz w:val="18"/>
                <w:szCs w:val="18"/>
              </w:rPr>
            </w:pPr>
            <w:r w:rsidRPr="00B911E1">
              <w:rPr>
                <w:rFonts w:asciiTheme="minorHAnsi" w:hAnsiTheme="minorHAnsi"/>
                <w:sz w:val="18"/>
                <w:szCs w:val="18"/>
              </w:rPr>
              <w:t xml:space="preserve">- nacrtati </w:t>
            </w:r>
            <m:oMath>
              <m:rad>
                <m:radPr>
                  <m:degHide m:val="1"/>
                  <m:ctrlPr>
                    <w:rPr>
                      <w:rFonts w:ascii="Cambria Math" w:hAnsiTheme="minorHAnsi"/>
                      <w:sz w:val="18"/>
                      <w:szCs w:val="18"/>
                    </w:rPr>
                  </m:ctrlPr>
                </m:radPr>
                <m:deg/>
                <m:e>
                  <m:r>
                    <m:rPr>
                      <m:sty m:val="p"/>
                    </m:rPr>
                    <w:rPr>
                      <w:rFonts w:ascii="Cambria Math" w:hAnsiTheme="minorHAnsi"/>
                      <w:sz w:val="18"/>
                      <w:szCs w:val="18"/>
                    </w:rPr>
                    <m:t>2</m:t>
                  </m:r>
                </m:e>
              </m:rad>
            </m:oMath>
            <w:r w:rsidRPr="00B911E1">
              <w:rPr>
                <w:rFonts w:asciiTheme="minorHAnsi" w:eastAsiaTheme="minorEastAsia" w:hAnsiTheme="minorHAnsi"/>
                <w:sz w:val="18"/>
                <w:szCs w:val="18"/>
              </w:rPr>
              <w:t xml:space="preserve"> uz asistenciju učitelja</w:t>
            </w:r>
          </w:p>
          <w:p w14:paraId="6A50F66B" w14:textId="77777777" w:rsidR="00683520" w:rsidRPr="00B911E1" w:rsidRDefault="00B911E1" w:rsidP="00683520">
            <w:pPr>
              <w:pStyle w:val="Bezproreda"/>
              <w:ind w:firstLine="708"/>
              <w:rPr>
                <w:rFonts w:asciiTheme="minorHAnsi" w:hAnsiTheme="minorHAnsi"/>
                <w:sz w:val="18"/>
                <w:szCs w:val="18"/>
              </w:rPr>
            </w:pPr>
            <w:r w:rsidRPr="00B911E1">
              <w:rPr>
                <w:rFonts w:asciiTheme="minorHAnsi" w:hAnsiTheme="minorHAnsi"/>
                <w:sz w:val="18"/>
                <w:szCs w:val="18"/>
              </w:rPr>
              <w:t xml:space="preserve">-izračunati duljinu dijagonale i stranice kvadrata i pravokutnika ,duljinu visinei stranica  jednakokračnog </w:t>
            </w:r>
          </w:p>
          <w:p w14:paraId="6A50F66C" w14:textId="77777777" w:rsidR="00B911E1" w:rsidRPr="00B911E1" w:rsidRDefault="00683520" w:rsidP="001E098A">
            <w:pPr>
              <w:pStyle w:val="Bezproreda"/>
              <w:ind w:firstLine="708"/>
              <w:rPr>
                <w:rFonts w:asciiTheme="minorHAnsi" w:hAnsiTheme="minorHAnsi"/>
                <w:sz w:val="18"/>
                <w:szCs w:val="18"/>
              </w:rPr>
            </w:pPr>
            <w:r>
              <w:rPr>
                <w:rFonts w:asciiTheme="minorHAnsi" w:hAnsiTheme="minorHAnsi"/>
                <w:sz w:val="18"/>
                <w:szCs w:val="18"/>
              </w:rPr>
              <w:t xml:space="preserve">  </w:t>
            </w:r>
            <w:r w:rsidR="00B911E1" w:rsidRPr="00B911E1">
              <w:rPr>
                <w:rFonts w:asciiTheme="minorHAnsi" w:hAnsiTheme="minorHAnsi"/>
                <w:sz w:val="18"/>
                <w:szCs w:val="18"/>
              </w:rPr>
              <w:t>i jednakostraničnog trokuta ; izračunati opsege i površine kvadrata ,pravokutnika i trokuta</w:t>
            </w:r>
          </w:p>
          <w:p w14:paraId="6A50F66D" w14:textId="77777777" w:rsidR="00B911E1" w:rsidRPr="00B911E1" w:rsidRDefault="00B911E1" w:rsidP="001E098A">
            <w:pPr>
              <w:pStyle w:val="Bezproreda"/>
              <w:ind w:firstLine="708"/>
              <w:rPr>
                <w:rFonts w:asciiTheme="minorHAnsi" w:hAnsiTheme="minorHAnsi"/>
                <w:sz w:val="18"/>
                <w:szCs w:val="18"/>
              </w:rPr>
            </w:pPr>
            <w:r w:rsidRPr="00B911E1">
              <w:rPr>
                <w:rFonts w:asciiTheme="minorHAnsi" w:hAnsiTheme="minorHAnsi"/>
                <w:sz w:val="18"/>
                <w:szCs w:val="18"/>
              </w:rPr>
              <w:t>- primijeniti Pitagorin poučak na jednostavnijim zadacima uz pomoć učitelja</w:t>
            </w:r>
          </w:p>
          <w:p w14:paraId="6A50F66E" w14:textId="77777777" w:rsidR="00B911E1" w:rsidRPr="00B911E1" w:rsidRDefault="00B911E1" w:rsidP="001E098A">
            <w:pPr>
              <w:pStyle w:val="Bezproreda"/>
              <w:ind w:firstLine="708"/>
              <w:rPr>
                <w:rFonts w:asciiTheme="minorHAnsi" w:hAnsiTheme="minorHAnsi"/>
                <w:sz w:val="18"/>
                <w:szCs w:val="18"/>
              </w:rPr>
            </w:pPr>
            <w:r w:rsidRPr="00B911E1">
              <w:rPr>
                <w:rFonts w:asciiTheme="minorHAnsi" w:hAnsiTheme="minorHAnsi"/>
                <w:sz w:val="18"/>
                <w:szCs w:val="18"/>
              </w:rPr>
              <w:t>-</w:t>
            </w:r>
            <w:r w:rsidRPr="00B911E1">
              <w:rPr>
                <w:rFonts w:asciiTheme="minorHAnsi" w:hAnsiTheme="minorHAnsi" w:cs="Calibri"/>
                <w:sz w:val="18"/>
                <w:szCs w:val="18"/>
              </w:rPr>
              <w:t xml:space="preserve"> potrebno ga je upozoravati na urednost i preglednost crteža i geometrijske bilježnice</w:t>
            </w:r>
          </w:p>
        </w:tc>
      </w:tr>
      <w:tr w:rsidR="00B911E1" w:rsidRPr="00B911E1" w14:paraId="6A50F67F" w14:textId="77777777" w:rsidTr="00683520">
        <w:tc>
          <w:tcPr>
            <w:tcW w:w="419" w:type="pct"/>
          </w:tcPr>
          <w:p w14:paraId="6A50F670" w14:textId="77777777" w:rsidR="00DF7C0D" w:rsidRDefault="00DF7C0D" w:rsidP="001E098A">
            <w:pPr>
              <w:pStyle w:val="Bezproreda"/>
              <w:jc w:val="center"/>
              <w:rPr>
                <w:rFonts w:asciiTheme="minorHAnsi" w:hAnsiTheme="minorHAnsi"/>
                <w:b/>
                <w:sz w:val="18"/>
                <w:szCs w:val="18"/>
              </w:rPr>
            </w:pPr>
          </w:p>
          <w:p w14:paraId="6A50F671" w14:textId="77777777" w:rsidR="00DF7C0D" w:rsidRDefault="00DF7C0D" w:rsidP="001E098A">
            <w:pPr>
              <w:pStyle w:val="Bezproreda"/>
              <w:jc w:val="center"/>
              <w:rPr>
                <w:rFonts w:asciiTheme="minorHAnsi" w:hAnsiTheme="minorHAnsi"/>
                <w:b/>
                <w:sz w:val="18"/>
                <w:szCs w:val="18"/>
              </w:rPr>
            </w:pPr>
          </w:p>
          <w:p w14:paraId="6A50F672" w14:textId="77777777" w:rsidR="00DF7C0D" w:rsidRDefault="00DF7C0D" w:rsidP="001E098A">
            <w:pPr>
              <w:pStyle w:val="Bezproreda"/>
              <w:jc w:val="center"/>
              <w:rPr>
                <w:rFonts w:asciiTheme="minorHAnsi" w:hAnsiTheme="minorHAnsi"/>
                <w:b/>
                <w:sz w:val="18"/>
                <w:szCs w:val="18"/>
              </w:rPr>
            </w:pPr>
          </w:p>
          <w:p w14:paraId="6A50F673" w14:textId="77777777" w:rsidR="00DF7C0D" w:rsidRDefault="00DF7C0D" w:rsidP="001E098A">
            <w:pPr>
              <w:pStyle w:val="Bezproreda"/>
              <w:jc w:val="center"/>
              <w:rPr>
                <w:rFonts w:asciiTheme="minorHAnsi" w:hAnsiTheme="minorHAnsi"/>
                <w:b/>
                <w:sz w:val="18"/>
                <w:szCs w:val="18"/>
              </w:rPr>
            </w:pPr>
          </w:p>
          <w:p w14:paraId="6A50F674" w14:textId="77777777" w:rsidR="00B911E1" w:rsidRPr="00B911E1" w:rsidRDefault="00B911E1" w:rsidP="001E098A">
            <w:pPr>
              <w:pStyle w:val="Bezproreda"/>
              <w:jc w:val="center"/>
              <w:rPr>
                <w:rFonts w:asciiTheme="minorHAnsi" w:hAnsiTheme="minorHAnsi"/>
                <w:b/>
                <w:sz w:val="18"/>
                <w:szCs w:val="18"/>
              </w:rPr>
            </w:pPr>
            <w:r w:rsidRPr="00B911E1">
              <w:rPr>
                <w:rFonts w:asciiTheme="minorHAnsi" w:hAnsiTheme="minorHAnsi"/>
                <w:b/>
                <w:sz w:val="18"/>
                <w:szCs w:val="18"/>
              </w:rPr>
              <w:t>3</w:t>
            </w:r>
          </w:p>
        </w:tc>
        <w:tc>
          <w:tcPr>
            <w:tcW w:w="4581" w:type="pct"/>
          </w:tcPr>
          <w:p w14:paraId="6A50F675" w14:textId="77777777" w:rsidR="00B911E1" w:rsidRPr="00B911E1" w:rsidRDefault="0029416D" w:rsidP="001E098A">
            <w:pPr>
              <w:pStyle w:val="Bezproreda"/>
              <w:rPr>
                <w:rFonts w:asciiTheme="minorHAnsi" w:hAnsiTheme="minorHAnsi"/>
                <w:sz w:val="18"/>
                <w:szCs w:val="18"/>
              </w:rPr>
            </w:pPr>
            <w:r>
              <w:rPr>
                <w:rFonts w:asciiTheme="minorHAnsi" w:hAnsiTheme="minorHAnsi"/>
                <w:sz w:val="18"/>
                <w:szCs w:val="18"/>
              </w:rPr>
              <w:t xml:space="preserve">                  </w:t>
            </w:r>
            <w:r w:rsidR="00B911E1" w:rsidRPr="00B911E1">
              <w:rPr>
                <w:rFonts w:asciiTheme="minorHAnsi" w:hAnsiTheme="minorHAnsi"/>
                <w:sz w:val="18"/>
                <w:szCs w:val="18"/>
              </w:rPr>
              <w:t>-definirati, nacrtati i pravilno označiti pravokutan trokut, prepoznati katete i hipotenuzu</w:t>
            </w:r>
          </w:p>
          <w:p w14:paraId="6A50F676" w14:textId="77777777" w:rsidR="00B911E1" w:rsidRPr="00B911E1" w:rsidRDefault="00B911E1" w:rsidP="001E098A">
            <w:pPr>
              <w:pStyle w:val="Bezproreda"/>
              <w:ind w:firstLine="708"/>
              <w:rPr>
                <w:rFonts w:asciiTheme="minorHAnsi" w:hAnsiTheme="minorHAnsi"/>
                <w:sz w:val="18"/>
                <w:szCs w:val="18"/>
              </w:rPr>
            </w:pPr>
            <w:r w:rsidRPr="00B911E1">
              <w:rPr>
                <w:rFonts w:asciiTheme="minorHAnsi" w:hAnsiTheme="minorHAnsi"/>
                <w:sz w:val="18"/>
                <w:szCs w:val="18"/>
              </w:rPr>
              <w:t>-točno izreći Pitagorin poučak te izračunati treću stranicu pravokutnog trokuta ako im duljine prirod.br.</w:t>
            </w:r>
          </w:p>
          <w:p w14:paraId="6A50F677" w14:textId="77777777" w:rsidR="00B911E1" w:rsidRPr="00B911E1" w:rsidRDefault="00B911E1" w:rsidP="001E098A">
            <w:pPr>
              <w:pStyle w:val="Bezproreda"/>
              <w:ind w:firstLine="708"/>
              <w:rPr>
                <w:rFonts w:asciiTheme="minorHAnsi" w:hAnsiTheme="minorHAnsi"/>
                <w:sz w:val="18"/>
                <w:szCs w:val="18"/>
              </w:rPr>
            </w:pPr>
            <w:r w:rsidRPr="00B911E1">
              <w:rPr>
                <w:rFonts w:asciiTheme="minorHAnsi" w:hAnsiTheme="minorHAnsi"/>
                <w:sz w:val="18"/>
                <w:szCs w:val="18"/>
              </w:rPr>
              <w:t>-izreći  točno obrat i dokazati da je trokut pravokutan</w:t>
            </w:r>
          </w:p>
          <w:p w14:paraId="6A50F678" w14:textId="77777777" w:rsidR="00B911E1" w:rsidRPr="00B911E1" w:rsidRDefault="00B911E1" w:rsidP="001E098A">
            <w:pPr>
              <w:pStyle w:val="Bezproreda"/>
              <w:ind w:firstLine="708"/>
              <w:rPr>
                <w:rFonts w:asciiTheme="minorHAnsi" w:eastAsiaTheme="minorEastAsia" w:hAnsiTheme="minorHAnsi"/>
                <w:sz w:val="18"/>
                <w:szCs w:val="18"/>
              </w:rPr>
            </w:pPr>
            <w:r w:rsidRPr="00B911E1">
              <w:rPr>
                <w:rFonts w:asciiTheme="minorHAnsi" w:hAnsiTheme="minorHAnsi"/>
                <w:sz w:val="18"/>
                <w:szCs w:val="18"/>
              </w:rPr>
              <w:t xml:space="preserve">-nacrtati </w:t>
            </w:r>
            <m:oMath>
              <m:rad>
                <m:radPr>
                  <m:degHide m:val="1"/>
                  <m:ctrlPr>
                    <w:rPr>
                      <w:rFonts w:ascii="Cambria Math" w:hAnsiTheme="minorHAnsi"/>
                      <w:sz w:val="18"/>
                      <w:szCs w:val="18"/>
                    </w:rPr>
                  </m:ctrlPr>
                </m:radPr>
                <m:deg/>
                <m:e>
                  <m:r>
                    <m:rPr>
                      <m:sty m:val="p"/>
                    </m:rPr>
                    <w:rPr>
                      <w:rFonts w:ascii="Cambria Math" w:hAnsiTheme="minorHAnsi"/>
                      <w:sz w:val="18"/>
                      <w:szCs w:val="18"/>
                    </w:rPr>
                    <m:t>2</m:t>
                  </m:r>
                </m:e>
              </m:rad>
            </m:oMath>
            <w:r w:rsidRPr="00B911E1">
              <w:rPr>
                <w:rFonts w:asciiTheme="minorHAnsi" w:eastAsiaTheme="minorEastAsia" w:hAnsiTheme="minorHAnsi"/>
                <w:sz w:val="18"/>
                <w:szCs w:val="18"/>
              </w:rPr>
              <w:t xml:space="preserve"> i </w:t>
            </w:r>
            <m:oMath>
              <m:rad>
                <m:radPr>
                  <m:degHide m:val="1"/>
                  <m:ctrlPr>
                    <w:rPr>
                      <w:rFonts w:ascii="Cambria Math" w:eastAsiaTheme="minorEastAsia" w:hAnsiTheme="minorHAnsi"/>
                      <w:sz w:val="18"/>
                      <w:szCs w:val="18"/>
                    </w:rPr>
                  </m:ctrlPr>
                </m:radPr>
                <m:deg/>
                <m:e>
                  <m:r>
                    <m:rPr>
                      <m:sty m:val="p"/>
                    </m:rPr>
                    <w:rPr>
                      <w:rFonts w:ascii="Cambria Math" w:eastAsiaTheme="minorEastAsia" w:hAnsiTheme="minorHAnsi"/>
                      <w:sz w:val="18"/>
                      <w:szCs w:val="18"/>
                    </w:rPr>
                    <m:t>3</m:t>
                  </m:r>
                </m:e>
              </m:rad>
            </m:oMath>
            <w:r w:rsidRPr="00B911E1">
              <w:rPr>
                <w:rFonts w:asciiTheme="minorHAnsi" w:eastAsiaTheme="minorEastAsia" w:hAnsiTheme="minorHAnsi"/>
                <w:sz w:val="18"/>
                <w:szCs w:val="18"/>
              </w:rPr>
              <w:t xml:space="preserve"> bez pomoći učitelja </w:t>
            </w:r>
          </w:p>
          <w:p w14:paraId="6A50F679" w14:textId="77777777" w:rsidR="00B911E1" w:rsidRPr="00B911E1" w:rsidRDefault="00B911E1" w:rsidP="001E098A">
            <w:pPr>
              <w:pStyle w:val="Bezproreda"/>
              <w:ind w:firstLine="708"/>
              <w:rPr>
                <w:rFonts w:asciiTheme="minorHAnsi" w:hAnsiTheme="minorHAnsi"/>
                <w:sz w:val="18"/>
                <w:szCs w:val="18"/>
              </w:rPr>
            </w:pPr>
            <w:r w:rsidRPr="00B911E1">
              <w:rPr>
                <w:rFonts w:asciiTheme="minorHAnsi" w:eastAsiaTheme="minorEastAsia" w:hAnsiTheme="minorHAnsi"/>
                <w:sz w:val="18"/>
                <w:szCs w:val="18"/>
              </w:rPr>
              <w:t xml:space="preserve">-izračunati duljinu dijagonale i stranica pravokutnika i kvadrata , izračunati </w:t>
            </w:r>
            <w:r w:rsidRPr="00B911E1">
              <w:rPr>
                <w:rFonts w:asciiTheme="minorHAnsi" w:hAnsiTheme="minorHAnsi"/>
                <w:sz w:val="18"/>
                <w:szCs w:val="18"/>
              </w:rPr>
              <w:t xml:space="preserve">duljinu visinei stranica  </w:t>
            </w:r>
          </w:p>
          <w:p w14:paraId="6A50F67A" w14:textId="77777777" w:rsidR="00B911E1" w:rsidRPr="00B911E1" w:rsidRDefault="00B911E1" w:rsidP="001E098A">
            <w:pPr>
              <w:pStyle w:val="Bezproreda"/>
              <w:ind w:firstLine="708"/>
              <w:rPr>
                <w:rFonts w:asciiTheme="minorHAnsi" w:hAnsiTheme="minorHAnsi"/>
                <w:sz w:val="18"/>
                <w:szCs w:val="18"/>
              </w:rPr>
            </w:pPr>
            <w:r w:rsidRPr="00B911E1">
              <w:rPr>
                <w:rFonts w:asciiTheme="minorHAnsi" w:hAnsiTheme="minorHAnsi"/>
                <w:sz w:val="18"/>
                <w:szCs w:val="18"/>
              </w:rPr>
              <w:t xml:space="preserve"> jednakokračnog i jednakostraničnog trokuta , duljinu dijagonale i stranicu romba te duljinu visine </w:t>
            </w:r>
          </w:p>
          <w:p w14:paraId="6A50F67B" w14:textId="77777777" w:rsidR="00B911E1" w:rsidRPr="00B911E1" w:rsidRDefault="00B911E1" w:rsidP="001E098A">
            <w:pPr>
              <w:pStyle w:val="Bezproreda"/>
              <w:ind w:firstLine="708"/>
              <w:rPr>
                <w:rFonts w:asciiTheme="minorHAnsi" w:hAnsiTheme="minorHAnsi"/>
                <w:sz w:val="18"/>
                <w:szCs w:val="18"/>
              </w:rPr>
            </w:pPr>
            <w:r w:rsidRPr="00B911E1">
              <w:rPr>
                <w:rFonts w:asciiTheme="minorHAnsi" w:hAnsiTheme="minorHAnsi"/>
                <w:sz w:val="18"/>
                <w:szCs w:val="18"/>
              </w:rPr>
              <w:t xml:space="preserve"> jednakokračnog trapeza  uz malu pomoć učitelja</w:t>
            </w:r>
          </w:p>
          <w:p w14:paraId="6A50F67C" w14:textId="77777777" w:rsidR="00B911E1" w:rsidRPr="00B911E1" w:rsidRDefault="00B911E1" w:rsidP="001E098A">
            <w:pPr>
              <w:pStyle w:val="Bezproreda"/>
              <w:ind w:firstLine="708"/>
              <w:rPr>
                <w:rFonts w:asciiTheme="minorHAnsi" w:hAnsiTheme="minorHAnsi"/>
                <w:sz w:val="18"/>
                <w:szCs w:val="18"/>
              </w:rPr>
            </w:pPr>
            <w:r w:rsidRPr="00B911E1">
              <w:rPr>
                <w:rFonts w:asciiTheme="minorHAnsi" w:hAnsiTheme="minorHAnsi"/>
                <w:sz w:val="18"/>
                <w:szCs w:val="18"/>
              </w:rPr>
              <w:t>-izračunati površine i opsege tih  geometrijskih likova</w:t>
            </w:r>
          </w:p>
          <w:p w14:paraId="6A50F67D" w14:textId="77777777" w:rsidR="00B911E1" w:rsidRPr="00B911E1" w:rsidRDefault="00B911E1" w:rsidP="001E098A">
            <w:pPr>
              <w:pStyle w:val="Bezproreda"/>
              <w:ind w:firstLine="708"/>
              <w:rPr>
                <w:rFonts w:asciiTheme="minorHAnsi" w:hAnsiTheme="minorHAnsi"/>
                <w:sz w:val="18"/>
                <w:szCs w:val="18"/>
              </w:rPr>
            </w:pPr>
            <w:r w:rsidRPr="00B911E1">
              <w:rPr>
                <w:rFonts w:asciiTheme="minorHAnsi" w:hAnsiTheme="minorHAnsi"/>
                <w:sz w:val="18"/>
                <w:szCs w:val="18"/>
              </w:rPr>
              <w:t>- primijeniti Pitagorin poučak na složenijim zadacima iz života uz pomoć učitelja</w:t>
            </w:r>
          </w:p>
          <w:p w14:paraId="6A50F67E" w14:textId="77777777" w:rsidR="00B911E1" w:rsidRPr="00B911E1" w:rsidRDefault="00B911E1" w:rsidP="001E098A">
            <w:pPr>
              <w:pStyle w:val="Bezproreda"/>
              <w:ind w:firstLine="708"/>
              <w:rPr>
                <w:rFonts w:asciiTheme="minorHAnsi" w:hAnsiTheme="minorHAnsi"/>
                <w:sz w:val="18"/>
                <w:szCs w:val="18"/>
              </w:rPr>
            </w:pPr>
            <w:r w:rsidRPr="00B911E1">
              <w:rPr>
                <w:rFonts w:asciiTheme="minorHAnsi" w:hAnsiTheme="minorHAnsi"/>
                <w:sz w:val="18"/>
                <w:szCs w:val="18"/>
              </w:rPr>
              <w:t>-</w:t>
            </w:r>
            <w:r w:rsidRPr="00B911E1">
              <w:rPr>
                <w:rFonts w:asciiTheme="minorHAnsi" w:hAnsiTheme="minorHAnsi" w:cs="Calibri"/>
                <w:sz w:val="18"/>
                <w:szCs w:val="18"/>
              </w:rPr>
              <w:t xml:space="preserve"> djelomično točno se matematički izražava, složeniji crteži nisu dovoljno precizni i uredni</w:t>
            </w:r>
          </w:p>
        </w:tc>
      </w:tr>
      <w:tr w:rsidR="00B911E1" w:rsidRPr="00B911E1" w14:paraId="6A50F691" w14:textId="77777777" w:rsidTr="00683520">
        <w:tc>
          <w:tcPr>
            <w:tcW w:w="419" w:type="pct"/>
          </w:tcPr>
          <w:p w14:paraId="6A50F680" w14:textId="77777777" w:rsidR="00DF7C0D" w:rsidRDefault="00DF7C0D" w:rsidP="001E098A">
            <w:pPr>
              <w:pStyle w:val="Bezproreda"/>
              <w:jc w:val="center"/>
              <w:rPr>
                <w:rFonts w:asciiTheme="minorHAnsi" w:hAnsiTheme="minorHAnsi"/>
                <w:b/>
                <w:sz w:val="18"/>
                <w:szCs w:val="18"/>
              </w:rPr>
            </w:pPr>
          </w:p>
          <w:p w14:paraId="6A50F681" w14:textId="77777777" w:rsidR="00DF7C0D" w:rsidRDefault="00DF7C0D" w:rsidP="001E098A">
            <w:pPr>
              <w:pStyle w:val="Bezproreda"/>
              <w:jc w:val="center"/>
              <w:rPr>
                <w:rFonts w:asciiTheme="minorHAnsi" w:hAnsiTheme="minorHAnsi"/>
                <w:b/>
                <w:sz w:val="18"/>
                <w:szCs w:val="18"/>
              </w:rPr>
            </w:pPr>
          </w:p>
          <w:p w14:paraId="6A50F682" w14:textId="77777777" w:rsidR="00DF7C0D" w:rsidRDefault="00DF7C0D" w:rsidP="001E098A">
            <w:pPr>
              <w:pStyle w:val="Bezproreda"/>
              <w:jc w:val="center"/>
              <w:rPr>
                <w:rFonts w:asciiTheme="minorHAnsi" w:hAnsiTheme="minorHAnsi"/>
                <w:b/>
                <w:sz w:val="18"/>
                <w:szCs w:val="18"/>
              </w:rPr>
            </w:pPr>
          </w:p>
          <w:p w14:paraId="6A50F683" w14:textId="77777777" w:rsidR="00DF7C0D" w:rsidRDefault="00DF7C0D" w:rsidP="001E098A">
            <w:pPr>
              <w:pStyle w:val="Bezproreda"/>
              <w:jc w:val="center"/>
              <w:rPr>
                <w:rFonts w:asciiTheme="minorHAnsi" w:hAnsiTheme="minorHAnsi"/>
                <w:b/>
                <w:sz w:val="18"/>
                <w:szCs w:val="18"/>
              </w:rPr>
            </w:pPr>
          </w:p>
          <w:p w14:paraId="6A50F684" w14:textId="77777777" w:rsidR="00DF7C0D" w:rsidRDefault="00DF7C0D" w:rsidP="001E098A">
            <w:pPr>
              <w:pStyle w:val="Bezproreda"/>
              <w:jc w:val="center"/>
              <w:rPr>
                <w:rFonts w:asciiTheme="minorHAnsi" w:hAnsiTheme="minorHAnsi"/>
                <w:b/>
                <w:sz w:val="18"/>
                <w:szCs w:val="18"/>
              </w:rPr>
            </w:pPr>
          </w:p>
          <w:p w14:paraId="6A50F685" w14:textId="77777777" w:rsidR="00B911E1" w:rsidRPr="00B911E1" w:rsidRDefault="00B911E1" w:rsidP="001E098A">
            <w:pPr>
              <w:pStyle w:val="Bezproreda"/>
              <w:jc w:val="center"/>
              <w:rPr>
                <w:rFonts w:asciiTheme="minorHAnsi" w:hAnsiTheme="minorHAnsi"/>
                <w:b/>
                <w:sz w:val="18"/>
                <w:szCs w:val="18"/>
              </w:rPr>
            </w:pPr>
            <w:r w:rsidRPr="00B911E1">
              <w:rPr>
                <w:rFonts w:asciiTheme="minorHAnsi" w:hAnsiTheme="minorHAnsi"/>
                <w:b/>
                <w:sz w:val="18"/>
                <w:szCs w:val="18"/>
              </w:rPr>
              <w:t>4</w:t>
            </w:r>
          </w:p>
        </w:tc>
        <w:tc>
          <w:tcPr>
            <w:tcW w:w="4581" w:type="pct"/>
          </w:tcPr>
          <w:p w14:paraId="6A50F686" w14:textId="77777777" w:rsidR="00B911E1" w:rsidRPr="00B911E1" w:rsidRDefault="0029416D" w:rsidP="001E098A">
            <w:pPr>
              <w:pStyle w:val="Bezproreda"/>
              <w:rPr>
                <w:rFonts w:asciiTheme="minorHAnsi" w:hAnsiTheme="minorHAnsi"/>
                <w:sz w:val="18"/>
                <w:szCs w:val="18"/>
              </w:rPr>
            </w:pPr>
            <w:r>
              <w:rPr>
                <w:rFonts w:asciiTheme="minorHAnsi" w:hAnsiTheme="minorHAnsi"/>
                <w:sz w:val="18"/>
                <w:szCs w:val="18"/>
              </w:rPr>
              <w:t xml:space="preserve">                  </w:t>
            </w:r>
            <w:r w:rsidR="00B911E1" w:rsidRPr="00B911E1">
              <w:rPr>
                <w:rFonts w:asciiTheme="minorHAnsi" w:hAnsiTheme="minorHAnsi"/>
                <w:sz w:val="18"/>
                <w:szCs w:val="18"/>
              </w:rPr>
              <w:t>-definirati, nacrtati i pravilno označiti pravokutan trokut, definirati katete i hipotenuzu</w:t>
            </w:r>
          </w:p>
          <w:p w14:paraId="6A50F687" w14:textId="77777777" w:rsidR="00B911E1" w:rsidRPr="00B911E1" w:rsidRDefault="00B911E1" w:rsidP="001E098A">
            <w:pPr>
              <w:pStyle w:val="Bezproreda"/>
              <w:ind w:firstLine="708"/>
              <w:rPr>
                <w:rFonts w:asciiTheme="minorHAnsi" w:hAnsiTheme="minorHAnsi"/>
                <w:sz w:val="18"/>
                <w:szCs w:val="18"/>
              </w:rPr>
            </w:pPr>
            <w:r w:rsidRPr="00B911E1">
              <w:rPr>
                <w:rFonts w:asciiTheme="minorHAnsi" w:hAnsiTheme="minorHAnsi"/>
                <w:sz w:val="18"/>
                <w:szCs w:val="18"/>
              </w:rPr>
              <w:t>-precizno izreći Pitagorin poučak te izračunati treću stranicu pravokutnog trokuta ako su duljine stra-</w:t>
            </w:r>
          </w:p>
          <w:p w14:paraId="6A50F688" w14:textId="77777777" w:rsidR="00B911E1" w:rsidRPr="00B911E1" w:rsidRDefault="00B911E1" w:rsidP="001E098A">
            <w:pPr>
              <w:pStyle w:val="Bezproreda"/>
              <w:ind w:firstLine="708"/>
              <w:rPr>
                <w:rFonts w:asciiTheme="minorHAnsi" w:hAnsiTheme="minorHAnsi"/>
                <w:sz w:val="18"/>
                <w:szCs w:val="18"/>
              </w:rPr>
            </w:pPr>
            <w:r w:rsidRPr="00B911E1">
              <w:rPr>
                <w:rFonts w:asciiTheme="minorHAnsi" w:hAnsiTheme="minorHAnsi"/>
                <w:sz w:val="18"/>
                <w:szCs w:val="18"/>
              </w:rPr>
              <w:t xml:space="preserve">  nica racionalni brojevi</w:t>
            </w:r>
          </w:p>
          <w:p w14:paraId="6A50F689" w14:textId="77777777" w:rsidR="00B911E1" w:rsidRPr="00B911E1" w:rsidRDefault="00B911E1" w:rsidP="001E098A">
            <w:pPr>
              <w:pStyle w:val="Bezproreda"/>
              <w:ind w:firstLine="708"/>
              <w:rPr>
                <w:rFonts w:asciiTheme="minorHAnsi" w:hAnsiTheme="minorHAnsi"/>
                <w:sz w:val="18"/>
                <w:szCs w:val="18"/>
              </w:rPr>
            </w:pPr>
            <w:r w:rsidRPr="00B911E1">
              <w:rPr>
                <w:rFonts w:asciiTheme="minorHAnsi" w:hAnsiTheme="minorHAnsi"/>
                <w:sz w:val="18"/>
                <w:szCs w:val="18"/>
              </w:rPr>
              <w:t>-izreći  točno obrat i raspravljati o ishodima rješenja (pravokutan ,šiljastokutan, tupokutan)</w:t>
            </w:r>
          </w:p>
          <w:p w14:paraId="6A50F68A" w14:textId="77777777" w:rsidR="00B911E1" w:rsidRPr="00B911E1" w:rsidRDefault="00B911E1" w:rsidP="001E098A">
            <w:pPr>
              <w:pStyle w:val="Bezproreda"/>
              <w:ind w:firstLine="708"/>
              <w:rPr>
                <w:rFonts w:asciiTheme="minorHAnsi" w:eastAsiaTheme="minorEastAsia" w:hAnsiTheme="minorHAnsi"/>
                <w:sz w:val="18"/>
                <w:szCs w:val="18"/>
              </w:rPr>
            </w:pPr>
            <w:r w:rsidRPr="00B911E1">
              <w:rPr>
                <w:rFonts w:asciiTheme="minorHAnsi" w:hAnsiTheme="minorHAnsi"/>
                <w:sz w:val="18"/>
                <w:szCs w:val="18"/>
              </w:rPr>
              <w:t xml:space="preserve">-konstruirati </w:t>
            </w:r>
            <m:oMath>
              <m:rad>
                <m:radPr>
                  <m:degHide m:val="1"/>
                  <m:ctrlPr>
                    <w:rPr>
                      <w:rFonts w:ascii="Cambria Math" w:hAnsiTheme="minorHAnsi"/>
                      <w:sz w:val="18"/>
                      <w:szCs w:val="18"/>
                    </w:rPr>
                  </m:ctrlPr>
                </m:radPr>
                <m:deg/>
                <m:e>
                  <m:r>
                    <m:rPr>
                      <m:sty m:val="p"/>
                    </m:rPr>
                    <w:rPr>
                      <w:rFonts w:ascii="Cambria Math" w:hAnsiTheme="minorHAnsi"/>
                      <w:sz w:val="18"/>
                      <w:szCs w:val="18"/>
                    </w:rPr>
                    <m:t>2</m:t>
                  </m:r>
                </m:e>
              </m:rad>
            </m:oMath>
            <w:r w:rsidRPr="00B911E1">
              <w:rPr>
                <w:rFonts w:asciiTheme="minorHAnsi" w:eastAsiaTheme="minorEastAsia" w:hAnsiTheme="minorHAnsi"/>
                <w:sz w:val="18"/>
                <w:szCs w:val="18"/>
              </w:rPr>
              <w:t xml:space="preserve"> i </w:t>
            </w:r>
            <m:oMath>
              <m:rad>
                <m:radPr>
                  <m:degHide m:val="1"/>
                  <m:ctrlPr>
                    <w:rPr>
                      <w:rFonts w:ascii="Cambria Math" w:eastAsiaTheme="minorEastAsia" w:hAnsiTheme="minorHAnsi"/>
                      <w:sz w:val="18"/>
                      <w:szCs w:val="18"/>
                    </w:rPr>
                  </m:ctrlPr>
                </m:radPr>
                <m:deg/>
                <m:e>
                  <m:r>
                    <m:rPr>
                      <m:sty m:val="p"/>
                    </m:rPr>
                    <w:rPr>
                      <w:rFonts w:ascii="Cambria Math" w:eastAsiaTheme="minorEastAsia" w:hAnsiTheme="minorHAnsi"/>
                      <w:sz w:val="18"/>
                      <w:szCs w:val="18"/>
                    </w:rPr>
                    <m:t>3</m:t>
                  </m:r>
                </m:e>
              </m:rad>
            </m:oMath>
            <w:r w:rsidRPr="00B911E1">
              <w:rPr>
                <w:rFonts w:asciiTheme="minorHAnsi" w:eastAsiaTheme="minorEastAsia" w:hAnsiTheme="minorHAnsi"/>
                <w:sz w:val="18"/>
                <w:szCs w:val="18"/>
              </w:rPr>
              <w:t xml:space="preserve"> bez pomoći učitelja </w:t>
            </w:r>
          </w:p>
          <w:p w14:paraId="6A50F68B" w14:textId="77777777" w:rsidR="00B911E1" w:rsidRPr="00B911E1" w:rsidRDefault="00B911E1" w:rsidP="001E098A">
            <w:pPr>
              <w:pStyle w:val="Bezproreda"/>
              <w:ind w:firstLine="708"/>
              <w:rPr>
                <w:rFonts w:asciiTheme="minorHAnsi" w:hAnsiTheme="minorHAnsi"/>
                <w:sz w:val="18"/>
                <w:szCs w:val="18"/>
              </w:rPr>
            </w:pPr>
            <w:r w:rsidRPr="00B911E1">
              <w:rPr>
                <w:rFonts w:asciiTheme="minorHAnsi" w:eastAsiaTheme="minorEastAsia" w:hAnsiTheme="minorHAnsi"/>
                <w:sz w:val="18"/>
                <w:szCs w:val="18"/>
              </w:rPr>
              <w:t xml:space="preserve">-Izvesti i samostalno izračunati duljinu dijagonale i stranica pravokutnika i kvadrata , izračunati </w:t>
            </w:r>
            <w:r w:rsidRPr="00B911E1">
              <w:rPr>
                <w:rFonts w:asciiTheme="minorHAnsi" w:hAnsiTheme="minorHAnsi"/>
                <w:sz w:val="18"/>
                <w:szCs w:val="18"/>
              </w:rPr>
              <w:t xml:space="preserve">duljinu </w:t>
            </w:r>
          </w:p>
          <w:p w14:paraId="6A50F68C" w14:textId="77777777" w:rsidR="00B911E1" w:rsidRPr="00B911E1" w:rsidRDefault="00B911E1" w:rsidP="001E098A">
            <w:pPr>
              <w:pStyle w:val="Bezproreda"/>
              <w:ind w:firstLine="708"/>
              <w:rPr>
                <w:rFonts w:asciiTheme="minorHAnsi" w:hAnsiTheme="minorHAnsi"/>
                <w:sz w:val="18"/>
                <w:szCs w:val="18"/>
              </w:rPr>
            </w:pPr>
            <w:r w:rsidRPr="00B911E1">
              <w:rPr>
                <w:rFonts w:asciiTheme="minorHAnsi" w:hAnsiTheme="minorHAnsi"/>
                <w:sz w:val="18"/>
                <w:szCs w:val="18"/>
              </w:rPr>
              <w:t xml:space="preserve"> visine i stranica  jednakokračnog i jednakostraničnog trokuta , duljinu dijagonale i stranicu romba</w:t>
            </w:r>
          </w:p>
          <w:p w14:paraId="6A50F68D" w14:textId="77777777" w:rsidR="00B911E1" w:rsidRPr="00B911E1" w:rsidRDefault="00B911E1" w:rsidP="001E098A">
            <w:pPr>
              <w:pStyle w:val="Bezproreda"/>
              <w:ind w:firstLine="708"/>
              <w:rPr>
                <w:rFonts w:asciiTheme="minorHAnsi" w:hAnsiTheme="minorHAnsi"/>
                <w:sz w:val="18"/>
                <w:szCs w:val="18"/>
              </w:rPr>
            </w:pPr>
            <w:r w:rsidRPr="00B911E1">
              <w:rPr>
                <w:rFonts w:asciiTheme="minorHAnsi" w:hAnsiTheme="minorHAnsi"/>
                <w:sz w:val="18"/>
                <w:szCs w:val="18"/>
              </w:rPr>
              <w:t xml:space="preserve"> te duljinu visine jednakokračnog trapeza</w:t>
            </w:r>
          </w:p>
          <w:p w14:paraId="6A50F68E" w14:textId="77777777" w:rsidR="00B911E1" w:rsidRPr="00B911E1" w:rsidRDefault="00B911E1" w:rsidP="001E098A">
            <w:pPr>
              <w:pStyle w:val="Bezproreda"/>
              <w:ind w:firstLine="708"/>
              <w:rPr>
                <w:rFonts w:asciiTheme="minorHAnsi" w:hAnsiTheme="minorHAnsi"/>
                <w:sz w:val="18"/>
                <w:szCs w:val="18"/>
              </w:rPr>
            </w:pPr>
            <w:r w:rsidRPr="00B911E1">
              <w:rPr>
                <w:rFonts w:asciiTheme="minorHAnsi" w:hAnsiTheme="minorHAnsi"/>
                <w:sz w:val="18"/>
                <w:szCs w:val="18"/>
              </w:rPr>
              <w:t>-izračunati površine i opsege tih  geometrijskih likova</w:t>
            </w:r>
          </w:p>
          <w:p w14:paraId="6A50F68F" w14:textId="77777777" w:rsidR="00B911E1" w:rsidRPr="00B911E1" w:rsidRDefault="00B911E1" w:rsidP="001E098A">
            <w:pPr>
              <w:pStyle w:val="Bezproreda"/>
              <w:ind w:firstLine="708"/>
              <w:rPr>
                <w:rFonts w:asciiTheme="minorHAnsi" w:hAnsiTheme="minorHAnsi"/>
                <w:sz w:val="18"/>
                <w:szCs w:val="18"/>
              </w:rPr>
            </w:pPr>
            <w:r w:rsidRPr="00B911E1">
              <w:rPr>
                <w:rFonts w:asciiTheme="minorHAnsi" w:hAnsiTheme="minorHAnsi"/>
                <w:sz w:val="18"/>
                <w:szCs w:val="18"/>
              </w:rPr>
              <w:t>- primijeniti Pitagorin poučak na problemskim zadacima uz pomoć malu učitelja</w:t>
            </w:r>
          </w:p>
          <w:p w14:paraId="6A50F690" w14:textId="77777777" w:rsidR="00B911E1" w:rsidRPr="00B911E1" w:rsidRDefault="00B911E1" w:rsidP="001E098A">
            <w:pPr>
              <w:pStyle w:val="Bezproreda"/>
              <w:ind w:firstLine="708"/>
              <w:rPr>
                <w:rFonts w:asciiTheme="minorHAnsi" w:hAnsiTheme="minorHAnsi"/>
                <w:sz w:val="18"/>
                <w:szCs w:val="18"/>
              </w:rPr>
            </w:pPr>
            <w:r w:rsidRPr="00B911E1">
              <w:rPr>
                <w:rFonts w:asciiTheme="minorHAnsi" w:hAnsiTheme="minorHAnsi"/>
                <w:sz w:val="18"/>
                <w:szCs w:val="18"/>
              </w:rPr>
              <w:t>-</w:t>
            </w:r>
            <w:r w:rsidRPr="00B911E1">
              <w:rPr>
                <w:rFonts w:asciiTheme="minorHAnsi" w:hAnsiTheme="minorHAnsi" w:cs="Calibri"/>
                <w:sz w:val="18"/>
                <w:szCs w:val="18"/>
              </w:rPr>
              <w:t xml:space="preserve"> točno se matematički izražava, crteži su precizni i uredni</w:t>
            </w:r>
          </w:p>
        </w:tc>
      </w:tr>
      <w:tr w:rsidR="00B911E1" w:rsidRPr="00B911E1" w14:paraId="6A50F6A7" w14:textId="77777777" w:rsidTr="00683520">
        <w:tc>
          <w:tcPr>
            <w:tcW w:w="419" w:type="pct"/>
          </w:tcPr>
          <w:p w14:paraId="6A50F692" w14:textId="77777777" w:rsidR="00DF7C0D" w:rsidRDefault="00DF7C0D" w:rsidP="001E098A">
            <w:pPr>
              <w:pStyle w:val="Bezproreda"/>
              <w:jc w:val="center"/>
              <w:rPr>
                <w:rFonts w:asciiTheme="minorHAnsi" w:hAnsiTheme="minorHAnsi"/>
                <w:b/>
                <w:sz w:val="18"/>
                <w:szCs w:val="18"/>
              </w:rPr>
            </w:pPr>
          </w:p>
          <w:p w14:paraId="6A50F693" w14:textId="77777777" w:rsidR="00DF7C0D" w:rsidRDefault="00DF7C0D" w:rsidP="001E098A">
            <w:pPr>
              <w:pStyle w:val="Bezproreda"/>
              <w:jc w:val="center"/>
              <w:rPr>
                <w:rFonts w:asciiTheme="minorHAnsi" w:hAnsiTheme="minorHAnsi"/>
                <w:b/>
                <w:sz w:val="18"/>
                <w:szCs w:val="18"/>
              </w:rPr>
            </w:pPr>
          </w:p>
          <w:p w14:paraId="6A50F694" w14:textId="77777777" w:rsidR="00DF7C0D" w:rsidRDefault="00DF7C0D" w:rsidP="001E098A">
            <w:pPr>
              <w:pStyle w:val="Bezproreda"/>
              <w:jc w:val="center"/>
              <w:rPr>
                <w:rFonts w:asciiTheme="minorHAnsi" w:hAnsiTheme="minorHAnsi"/>
                <w:b/>
                <w:sz w:val="18"/>
                <w:szCs w:val="18"/>
              </w:rPr>
            </w:pPr>
          </w:p>
          <w:p w14:paraId="6A50F695" w14:textId="77777777" w:rsidR="00DF7C0D" w:rsidRDefault="00DF7C0D" w:rsidP="001E098A">
            <w:pPr>
              <w:pStyle w:val="Bezproreda"/>
              <w:jc w:val="center"/>
              <w:rPr>
                <w:rFonts w:asciiTheme="minorHAnsi" w:hAnsiTheme="minorHAnsi"/>
                <w:b/>
                <w:sz w:val="18"/>
                <w:szCs w:val="18"/>
              </w:rPr>
            </w:pPr>
          </w:p>
          <w:p w14:paraId="6A50F696" w14:textId="77777777" w:rsidR="00DF7C0D" w:rsidRDefault="00DF7C0D" w:rsidP="001E098A">
            <w:pPr>
              <w:pStyle w:val="Bezproreda"/>
              <w:jc w:val="center"/>
              <w:rPr>
                <w:rFonts w:asciiTheme="minorHAnsi" w:hAnsiTheme="minorHAnsi"/>
                <w:b/>
                <w:sz w:val="18"/>
                <w:szCs w:val="18"/>
              </w:rPr>
            </w:pPr>
          </w:p>
          <w:p w14:paraId="6A50F697" w14:textId="77777777" w:rsidR="00DF7C0D" w:rsidRDefault="00DF7C0D" w:rsidP="001E098A">
            <w:pPr>
              <w:pStyle w:val="Bezproreda"/>
              <w:jc w:val="center"/>
              <w:rPr>
                <w:rFonts w:asciiTheme="minorHAnsi" w:hAnsiTheme="minorHAnsi"/>
                <w:b/>
                <w:sz w:val="18"/>
                <w:szCs w:val="18"/>
              </w:rPr>
            </w:pPr>
          </w:p>
          <w:p w14:paraId="6A50F698" w14:textId="77777777" w:rsidR="00B911E1" w:rsidRPr="00B911E1" w:rsidRDefault="00B911E1" w:rsidP="001E098A">
            <w:pPr>
              <w:pStyle w:val="Bezproreda"/>
              <w:jc w:val="center"/>
              <w:rPr>
                <w:rFonts w:asciiTheme="minorHAnsi" w:hAnsiTheme="minorHAnsi"/>
                <w:b/>
                <w:sz w:val="18"/>
                <w:szCs w:val="18"/>
              </w:rPr>
            </w:pPr>
            <w:r w:rsidRPr="00B911E1">
              <w:rPr>
                <w:rFonts w:asciiTheme="minorHAnsi" w:hAnsiTheme="minorHAnsi"/>
                <w:b/>
                <w:sz w:val="18"/>
                <w:szCs w:val="18"/>
              </w:rPr>
              <w:t>5</w:t>
            </w:r>
          </w:p>
        </w:tc>
        <w:tc>
          <w:tcPr>
            <w:tcW w:w="4581" w:type="pct"/>
          </w:tcPr>
          <w:p w14:paraId="6A50F699" w14:textId="77777777" w:rsidR="00B911E1" w:rsidRPr="00B911E1" w:rsidRDefault="0029416D" w:rsidP="001E098A">
            <w:pPr>
              <w:pStyle w:val="Bezproreda"/>
              <w:rPr>
                <w:rFonts w:asciiTheme="minorHAnsi" w:hAnsiTheme="minorHAnsi"/>
                <w:sz w:val="18"/>
                <w:szCs w:val="18"/>
              </w:rPr>
            </w:pPr>
            <w:r>
              <w:rPr>
                <w:rFonts w:asciiTheme="minorHAnsi" w:hAnsiTheme="minorHAnsi"/>
                <w:sz w:val="18"/>
                <w:szCs w:val="18"/>
              </w:rPr>
              <w:t xml:space="preserve">                  </w:t>
            </w:r>
            <w:r w:rsidR="00B911E1" w:rsidRPr="00B911E1">
              <w:rPr>
                <w:rFonts w:asciiTheme="minorHAnsi" w:hAnsiTheme="minorHAnsi"/>
                <w:sz w:val="18"/>
                <w:szCs w:val="18"/>
              </w:rPr>
              <w:t>-definirati, nacrtati i pravilno označiti pravokutan trokut, definirati katete i hipotenuzu</w:t>
            </w:r>
          </w:p>
          <w:p w14:paraId="6A50F69A" w14:textId="77777777" w:rsidR="00B911E1" w:rsidRPr="00B911E1" w:rsidRDefault="00B911E1" w:rsidP="001E098A">
            <w:pPr>
              <w:pStyle w:val="Bezproreda"/>
              <w:ind w:firstLine="708"/>
              <w:rPr>
                <w:rFonts w:asciiTheme="minorHAnsi" w:hAnsiTheme="minorHAnsi"/>
                <w:sz w:val="18"/>
                <w:szCs w:val="18"/>
              </w:rPr>
            </w:pPr>
            <w:r w:rsidRPr="00B911E1">
              <w:rPr>
                <w:rFonts w:asciiTheme="minorHAnsi" w:hAnsiTheme="minorHAnsi"/>
                <w:sz w:val="18"/>
                <w:szCs w:val="18"/>
              </w:rPr>
              <w:t>-precizno izreći Pitagorin poučak te izračunati treću stranicu pravokutnog trokuta ako su duljine stra-</w:t>
            </w:r>
          </w:p>
          <w:p w14:paraId="6A50F69B" w14:textId="77777777" w:rsidR="00B911E1" w:rsidRPr="00B911E1" w:rsidRDefault="00B911E1" w:rsidP="001E098A">
            <w:pPr>
              <w:pStyle w:val="Bezproreda"/>
              <w:ind w:firstLine="708"/>
              <w:rPr>
                <w:rFonts w:asciiTheme="minorHAnsi" w:hAnsiTheme="minorHAnsi"/>
                <w:sz w:val="18"/>
                <w:szCs w:val="18"/>
              </w:rPr>
            </w:pPr>
            <w:r w:rsidRPr="00B911E1">
              <w:rPr>
                <w:rFonts w:asciiTheme="minorHAnsi" w:hAnsiTheme="minorHAnsi"/>
                <w:sz w:val="18"/>
                <w:szCs w:val="18"/>
              </w:rPr>
              <w:t xml:space="preserve">  nica racionalni brojevi</w:t>
            </w:r>
          </w:p>
          <w:p w14:paraId="6A50F69C" w14:textId="77777777" w:rsidR="00B911E1" w:rsidRPr="00B911E1" w:rsidRDefault="00B911E1" w:rsidP="001E098A">
            <w:pPr>
              <w:pStyle w:val="Bezproreda"/>
              <w:ind w:firstLine="708"/>
              <w:rPr>
                <w:rFonts w:asciiTheme="minorHAnsi" w:hAnsiTheme="minorHAnsi"/>
                <w:sz w:val="18"/>
                <w:szCs w:val="18"/>
              </w:rPr>
            </w:pPr>
            <w:r w:rsidRPr="00B911E1">
              <w:rPr>
                <w:rFonts w:asciiTheme="minorHAnsi" w:hAnsiTheme="minorHAnsi"/>
                <w:sz w:val="18"/>
                <w:szCs w:val="18"/>
              </w:rPr>
              <w:t>-izreći  točno obrat i raspravljati o ishodima rješenja (pravokutan ,šiljastokutan, tupokutan)</w:t>
            </w:r>
          </w:p>
          <w:p w14:paraId="6A50F69D" w14:textId="77777777" w:rsidR="00B911E1" w:rsidRPr="00B911E1" w:rsidRDefault="00B911E1" w:rsidP="001E098A">
            <w:pPr>
              <w:pStyle w:val="Bezproreda"/>
              <w:ind w:firstLine="708"/>
              <w:rPr>
                <w:rFonts w:asciiTheme="minorHAnsi" w:eastAsiaTheme="minorEastAsia" w:hAnsiTheme="minorHAnsi"/>
                <w:sz w:val="18"/>
                <w:szCs w:val="18"/>
              </w:rPr>
            </w:pPr>
            <w:r w:rsidRPr="00B911E1">
              <w:rPr>
                <w:rFonts w:asciiTheme="minorHAnsi" w:hAnsiTheme="minorHAnsi"/>
                <w:sz w:val="18"/>
                <w:szCs w:val="18"/>
              </w:rPr>
              <w:t xml:space="preserve">-konstruirati </w:t>
            </w:r>
            <m:oMath>
              <m:rad>
                <m:radPr>
                  <m:degHide m:val="1"/>
                  <m:ctrlPr>
                    <w:rPr>
                      <w:rFonts w:ascii="Cambria Math" w:hAnsiTheme="minorHAnsi"/>
                      <w:sz w:val="18"/>
                      <w:szCs w:val="18"/>
                    </w:rPr>
                  </m:ctrlPr>
                </m:radPr>
                <m:deg/>
                <m:e>
                  <m:r>
                    <m:rPr>
                      <m:sty m:val="p"/>
                    </m:rPr>
                    <w:rPr>
                      <w:rFonts w:ascii="Cambria Math" w:hAnsiTheme="minorHAnsi"/>
                      <w:sz w:val="18"/>
                      <w:szCs w:val="18"/>
                    </w:rPr>
                    <m:t>2</m:t>
                  </m:r>
                </m:e>
              </m:rad>
            </m:oMath>
            <w:r w:rsidRPr="00B911E1">
              <w:rPr>
                <w:rFonts w:asciiTheme="minorHAnsi" w:eastAsiaTheme="minorEastAsia" w:hAnsiTheme="minorHAnsi"/>
                <w:sz w:val="18"/>
                <w:szCs w:val="18"/>
              </w:rPr>
              <w:t xml:space="preserve"> i </w:t>
            </w:r>
            <m:oMath>
              <m:rad>
                <m:radPr>
                  <m:degHide m:val="1"/>
                  <m:ctrlPr>
                    <w:rPr>
                      <w:rFonts w:ascii="Cambria Math" w:eastAsiaTheme="minorEastAsia" w:hAnsiTheme="minorHAnsi"/>
                      <w:sz w:val="18"/>
                      <w:szCs w:val="18"/>
                    </w:rPr>
                  </m:ctrlPr>
                </m:radPr>
                <m:deg/>
                <m:e>
                  <m:r>
                    <m:rPr>
                      <m:sty m:val="p"/>
                    </m:rPr>
                    <w:rPr>
                      <w:rFonts w:ascii="Cambria Math" w:eastAsiaTheme="minorEastAsia" w:hAnsiTheme="minorHAnsi"/>
                      <w:sz w:val="18"/>
                      <w:szCs w:val="18"/>
                    </w:rPr>
                    <m:t>3</m:t>
                  </m:r>
                </m:e>
              </m:rad>
            </m:oMath>
            <w:r w:rsidRPr="00B911E1">
              <w:rPr>
                <w:rFonts w:asciiTheme="minorHAnsi" w:eastAsiaTheme="minorEastAsia" w:hAnsiTheme="minorHAnsi"/>
                <w:sz w:val="18"/>
                <w:szCs w:val="18"/>
              </w:rPr>
              <w:t xml:space="preserve">  i neke druge korjene samostalno</w:t>
            </w:r>
          </w:p>
          <w:p w14:paraId="6A50F69E" w14:textId="77777777" w:rsidR="00B911E1" w:rsidRPr="00B911E1" w:rsidRDefault="00B911E1" w:rsidP="001E098A">
            <w:pPr>
              <w:pStyle w:val="Bezproreda"/>
              <w:ind w:firstLine="708"/>
              <w:rPr>
                <w:rFonts w:asciiTheme="minorHAnsi" w:hAnsiTheme="minorHAnsi"/>
                <w:sz w:val="18"/>
                <w:szCs w:val="18"/>
              </w:rPr>
            </w:pPr>
            <w:r w:rsidRPr="00B911E1">
              <w:rPr>
                <w:rFonts w:asciiTheme="minorHAnsi" w:eastAsiaTheme="minorEastAsia" w:hAnsiTheme="minorHAnsi"/>
                <w:sz w:val="18"/>
                <w:szCs w:val="18"/>
              </w:rPr>
              <w:t xml:space="preserve">-Izvesti i samostalno izračunati duljinu dijagonale i stranica pravokutnika i kvadrata , izračunati </w:t>
            </w:r>
            <w:r w:rsidRPr="00B911E1">
              <w:rPr>
                <w:rFonts w:asciiTheme="minorHAnsi" w:hAnsiTheme="minorHAnsi"/>
                <w:sz w:val="18"/>
                <w:szCs w:val="18"/>
              </w:rPr>
              <w:t xml:space="preserve">duljinu </w:t>
            </w:r>
          </w:p>
          <w:p w14:paraId="6A50F69F" w14:textId="77777777" w:rsidR="00B911E1" w:rsidRPr="00B911E1" w:rsidRDefault="00B911E1" w:rsidP="001E098A">
            <w:pPr>
              <w:pStyle w:val="Bezproreda"/>
              <w:ind w:firstLine="708"/>
              <w:rPr>
                <w:rFonts w:asciiTheme="minorHAnsi" w:hAnsiTheme="minorHAnsi"/>
                <w:sz w:val="18"/>
                <w:szCs w:val="18"/>
              </w:rPr>
            </w:pPr>
            <w:r w:rsidRPr="00B911E1">
              <w:rPr>
                <w:rFonts w:asciiTheme="minorHAnsi" w:hAnsiTheme="minorHAnsi"/>
                <w:sz w:val="18"/>
                <w:szCs w:val="18"/>
              </w:rPr>
              <w:t xml:space="preserve"> visine i stranica  jednakokračnog i jednakostraničnog trokuta , duljinu dijagonale i stranicu romba</w:t>
            </w:r>
          </w:p>
          <w:p w14:paraId="6A50F6A0" w14:textId="77777777" w:rsidR="00B911E1" w:rsidRPr="00B911E1" w:rsidRDefault="00B911E1" w:rsidP="001E098A">
            <w:pPr>
              <w:pStyle w:val="Bezproreda"/>
              <w:ind w:firstLine="708"/>
              <w:rPr>
                <w:rFonts w:asciiTheme="minorHAnsi" w:hAnsiTheme="minorHAnsi"/>
                <w:sz w:val="18"/>
                <w:szCs w:val="18"/>
              </w:rPr>
            </w:pPr>
            <w:r w:rsidRPr="00B911E1">
              <w:rPr>
                <w:rFonts w:asciiTheme="minorHAnsi" w:hAnsiTheme="minorHAnsi"/>
                <w:sz w:val="18"/>
                <w:szCs w:val="18"/>
              </w:rPr>
              <w:t xml:space="preserve"> te duljinu visine jednakokračnog trapeza</w:t>
            </w:r>
          </w:p>
          <w:p w14:paraId="6A50F6A1" w14:textId="77777777" w:rsidR="00B911E1" w:rsidRPr="00B911E1" w:rsidRDefault="00B911E1" w:rsidP="001E098A">
            <w:pPr>
              <w:pStyle w:val="Bezproreda"/>
              <w:ind w:firstLine="708"/>
              <w:rPr>
                <w:rFonts w:asciiTheme="minorHAnsi" w:hAnsiTheme="minorHAnsi"/>
                <w:sz w:val="18"/>
                <w:szCs w:val="18"/>
              </w:rPr>
            </w:pPr>
            <w:r w:rsidRPr="00B911E1">
              <w:rPr>
                <w:rFonts w:asciiTheme="minorHAnsi" w:hAnsiTheme="minorHAnsi"/>
                <w:sz w:val="18"/>
                <w:szCs w:val="18"/>
              </w:rPr>
              <w:t>-izračunati površine i opsege tih  geometrijskih likova</w:t>
            </w:r>
          </w:p>
          <w:p w14:paraId="6A50F6A2" w14:textId="77777777" w:rsidR="00B911E1" w:rsidRPr="00B911E1" w:rsidRDefault="00B911E1" w:rsidP="001E098A">
            <w:pPr>
              <w:pStyle w:val="Bezproreda"/>
              <w:ind w:firstLine="708"/>
              <w:rPr>
                <w:rFonts w:asciiTheme="minorHAnsi" w:hAnsiTheme="minorHAnsi"/>
                <w:sz w:val="18"/>
                <w:szCs w:val="18"/>
              </w:rPr>
            </w:pPr>
            <w:r w:rsidRPr="00B911E1">
              <w:rPr>
                <w:rFonts w:asciiTheme="minorHAnsi" w:hAnsiTheme="minorHAnsi"/>
                <w:sz w:val="18"/>
                <w:szCs w:val="18"/>
              </w:rPr>
              <w:t>- primijeniti Pitagorin poučak na problemskim zadacima bez pomoći učitelja</w:t>
            </w:r>
          </w:p>
          <w:p w14:paraId="6A50F6A3" w14:textId="77777777" w:rsidR="00B911E1" w:rsidRPr="00B911E1" w:rsidRDefault="00B911E1" w:rsidP="001E098A">
            <w:pPr>
              <w:autoSpaceDE w:val="0"/>
              <w:autoSpaceDN w:val="0"/>
              <w:adjustRightInd w:val="0"/>
              <w:rPr>
                <w:rFonts w:asciiTheme="minorHAnsi" w:hAnsiTheme="minorHAnsi" w:cs="Calibri"/>
                <w:sz w:val="18"/>
                <w:szCs w:val="18"/>
              </w:rPr>
            </w:pPr>
            <w:r w:rsidRPr="00B911E1">
              <w:rPr>
                <w:rFonts w:asciiTheme="minorHAnsi" w:hAnsiTheme="minorHAnsi"/>
                <w:sz w:val="18"/>
                <w:szCs w:val="18"/>
              </w:rPr>
              <w:t xml:space="preserve">                 </w:t>
            </w:r>
            <w:r w:rsidR="00214B4B">
              <w:rPr>
                <w:rFonts w:asciiTheme="minorHAnsi" w:hAnsiTheme="minorHAnsi"/>
                <w:sz w:val="18"/>
                <w:szCs w:val="18"/>
              </w:rPr>
              <w:t xml:space="preserve"> </w:t>
            </w:r>
            <w:r w:rsidRPr="00B911E1">
              <w:rPr>
                <w:rFonts w:asciiTheme="minorHAnsi" w:hAnsiTheme="minorHAnsi"/>
                <w:sz w:val="18"/>
                <w:szCs w:val="18"/>
              </w:rPr>
              <w:t>-</w:t>
            </w:r>
            <w:r w:rsidRPr="00B911E1">
              <w:rPr>
                <w:rFonts w:asciiTheme="minorHAnsi" w:hAnsiTheme="minorHAnsi" w:cs="Calibri"/>
                <w:sz w:val="18"/>
                <w:szCs w:val="18"/>
              </w:rPr>
              <w:t xml:space="preserve"> pri rješavanju zadataka samostalno objašnjava tijek rješavanja i pri tom pokazuje razumijevanje </w:t>
            </w:r>
          </w:p>
          <w:p w14:paraId="6A50F6A4" w14:textId="77777777" w:rsidR="00B911E1" w:rsidRPr="00B911E1" w:rsidRDefault="00B911E1" w:rsidP="001E098A">
            <w:pPr>
              <w:autoSpaceDE w:val="0"/>
              <w:autoSpaceDN w:val="0"/>
              <w:adjustRightInd w:val="0"/>
              <w:rPr>
                <w:rFonts w:asciiTheme="minorHAnsi" w:hAnsiTheme="minorHAnsi" w:cs="Calibri"/>
                <w:sz w:val="18"/>
                <w:szCs w:val="18"/>
              </w:rPr>
            </w:pPr>
            <w:r w:rsidRPr="00B911E1">
              <w:rPr>
                <w:rFonts w:asciiTheme="minorHAnsi" w:hAnsiTheme="minorHAnsi" w:cs="Calibri"/>
                <w:sz w:val="18"/>
                <w:szCs w:val="18"/>
              </w:rPr>
              <w:t xml:space="preserve">                    matematičkih pojmova, izražava se punim rečenicama i točno rabi matematičku terminologiju, lagano </w:t>
            </w:r>
          </w:p>
          <w:p w14:paraId="6A50F6A5" w14:textId="77777777" w:rsidR="00B911E1" w:rsidRPr="00B911E1" w:rsidRDefault="00B911E1" w:rsidP="001E098A">
            <w:pPr>
              <w:autoSpaceDE w:val="0"/>
              <w:autoSpaceDN w:val="0"/>
              <w:adjustRightInd w:val="0"/>
              <w:rPr>
                <w:rFonts w:asciiTheme="minorHAnsi" w:hAnsiTheme="minorHAnsi" w:cs="Calibri"/>
                <w:sz w:val="18"/>
                <w:szCs w:val="18"/>
              </w:rPr>
            </w:pPr>
            <w:r w:rsidRPr="00B911E1">
              <w:rPr>
                <w:rFonts w:asciiTheme="minorHAnsi" w:hAnsiTheme="minorHAnsi" w:cs="Calibri"/>
                <w:sz w:val="18"/>
                <w:szCs w:val="18"/>
              </w:rPr>
              <w:t xml:space="preserve">                    se orijentira u ravnini i crteže u bilježnici izrađuje  jasno, uredno i pregledno</w:t>
            </w:r>
          </w:p>
          <w:p w14:paraId="6A50F6A6" w14:textId="77777777" w:rsidR="00B911E1" w:rsidRPr="00B911E1" w:rsidRDefault="00B911E1" w:rsidP="001E098A">
            <w:pPr>
              <w:pStyle w:val="Bezproreda"/>
              <w:ind w:firstLine="708"/>
              <w:rPr>
                <w:rFonts w:asciiTheme="minorHAnsi" w:hAnsiTheme="minorHAnsi"/>
                <w:sz w:val="18"/>
                <w:szCs w:val="18"/>
              </w:rPr>
            </w:pPr>
          </w:p>
        </w:tc>
      </w:tr>
    </w:tbl>
    <w:p w14:paraId="6A50F6A8" w14:textId="77777777" w:rsidR="008052C9" w:rsidRDefault="008052C9" w:rsidP="00B911E1">
      <w:pPr>
        <w:spacing w:after="200" w:line="276" w:lineRule="auto"/>
        <w:rPr>
          <w:b/>
          <w:sz w:val="18"/>
          <w:szCs w:val="18"/>
        </w:rPr>
      </w:pPr>
    </w:p>
    <w:p w14:paraId="6A50F6A9" w14:textId="77777777" w:rsidR="008052C9" w:rsidRPr="0029416D" w:rsidRDefault="008052C9" w:rsidP="008052C9">
      <w:pPr>
        <w:rPr>
          <w:b/>
        </w:rPr>
      </w:pPr>
      <w:r w:rsidRPr="0029416D">
        <w:rPr>
          <w:b/>
        </w:rPr>
        <w:lastRenderedPageBreak/>
        <w:t>3. REALNI BROJEVI</w:t>
      </w:r>
    </w:p>
    <w:p w14:paraId="6A50F6AA" w14:textId="77777777" w:rsidR="008052C9" w:rsidRPr="008052C9" w:rsidRDefault="008052C9" w:rsidP="008052C9"/>
    <w:p w14:paraId="6A50F6AB" w14:textId="77777777" w:rsidR="008052C9" w:rsidRDefault="008052C9" w:rsidP="008052C9">
      <w:pPr>
        <w:rPr>
          <w:rFonts w:asciiTheme="minorHAnsi" w:hAnsiTheme="minorHAnsi" w:cs="Arial"/>
          <w:sz w:val="20"/>
          <w:szCs w:val="20"/>
        </w:rPr>
      </w:pPr>
      <w:r w:rsidRPr="004B6881">
        <w:rPr>
          <w:rFonts w:asciiTheme="minorHAnsi" w:hAnsiTheme="minorHAnsi" w:cs="Arial"/>
          <w:b/>
          <w:i/>
          <w:sz w:val="20"/>
          <w:szCs w:val="20"/>
        </w:rPr>
        <w:t xml:space="preserve">Ključni pojmovi: </w:t>
      </w:r>
      <w:r w:rsidRPr="004B6881">
        <w:rPr>
          <w:rFonts w:asciiTheme="minorHAnsi" w:hAnsiTheme="minorHAnsi" w:cs="Arial"/>
          <w:sz w:val="20"/>
          <w:szCs w:val="20"/>
        </w:rPr>
        <w:t>prirodni broj, cijeli broj, racionalni broj, beskonačni periodički decimalni broj, iracionalan broj, skup iracionalnih brojeva, realni broj, skup realnih brojeva, Pitagorin poučak, realni broj, skup realnih brojeva, brojevni pravac, koordinatni sustav u ravnini, funkcija, graf funkcije, funkcija y=x</w:t>
      </w:r>
      <w:r w:rsidRPr="004B6881">
        <w:rPr>
          <w:rFonts w:asciiTheme="minorHAnsi" w:hAnsiTheme="minorHAnsi" w:cs="Arial"/>
          <w:sz w:val="20"/>
          <w:szCs w:val="20"/>
          <w:vertAlign w:val="superscript"/>
        </w:rPr>
        <w:t>2</w:t>
      </w:r>
      <w:r w:rsidRPr="004B6881">
        <w:rPr>
          <w:rFonts w:asciiTheme="minorHAnsi" w:hAnsiTheme="minorHAnsi" w:cs="Arial"/>
          <w:sz w:val="20"/>
          <w:szCs w:val="20"/>
        </w:rPr>
        <w:t>, parabola, funkcija y=√x</w:t>
      </w:r>
    </w:p>
    <w:p w14:paraId="6A50F6AC" w14:textId="77777777" w:rsidR="004B6881" w:rsidRPr="004B6881" w:rsidRDefault="004B6881" w:rsidP="008052C9">
      <w:pPr>
        <w:rPr>
          <w:rFonts w:asciiTheme="minorHAnsi" w:hAnsiTheme="minorHAnsi" w:cs="Arial"/>
          <w:sz w:val="20"/>
          <w:szCs w:val="20"/>
        </w:rPr>
      </w:pPr>
    </w:p>
    <w:p w14:paraId="6A50F6AD" w14:textId="77777777" w:rsidR="008052C9" w:rsidRPr="004B6881" w:rsidRDefault="008052C9" w:rsidP="008052C9">
      <w:pPr>
        <w:rPr>
          <w:rFonts w:asciiTheme="minorHAnsi" w:hAnsiTheme="minorHAnsi" w:cs="Arial"/>
          <w:sz w:val="20"/>
          <w:szCs w:val="20"/>
        </w:rPr>
      </w:pPr>
      <w:r w:rsidRPr="004B6881">
        <w:rPr>
          <w:rFonts w:asciiTheme="minorHAnsi" w:hAnsiTheme="minorHAnsi" w:cs="Arial"/>
          <w:b/>
          <w:i/>
          <w:sz w:val="20"/>
          <w:szCs w:val="20"/>
        </w:rPr>
        <w:t>Obrazovni ishodi:</w:t>
      </w:r>
    </w:p>
    <w:p w14:paraId="6A50F6AE" w14:textId="77777777" w:rsidR="008052C9" w:rsidRPr="004B6881" w:rsidRDefault="008052C9" w:rsidP="008052C9">
      <w:pPr>
        <w:pStyle w:val="Odlomakpopisa"/>
        <w:numPr>
          <w:ilvl w:val="0"/>
          <w:numId w:val="3"/>
        </w:numPr>
        <w:rPr>
          <w:rFonts w:asciiTheme="minorHAnsi" w:hAnsiTheme="minorHAnsi" w:cs="Arial"/>
          <w:sz w:val="20"/>
          <w:szCs w:val="20"/>
        </w:rPr>
      </w:pPr>
      <w:r w:rsidRPr="004B6881">
        <w:rPr>
          <w:rFonts w:asciiTheme="minorHAnsi" w:hAnsiTheme="minorHAnsi" w:cs="Arial"/>
          <w:sz w:val="20"/>
          <w:szCs w:val="20"/>
        </w:rPr>
        <w:t xml:space="preserve">definirati i opisati skupove </w:t>
      </w:r>
      <m:oMath>
        <m:r>
          <m:rPr>
            <m:scr m:val="double-struck"/>
          </m:rPr>
          <w:rPr>
            <w:rFonts w:asciiTheme="minorHAnsi" w:hAnsi="Cambria Math" w:cs="Arial"/>
            <w:sz w:val="20"/>
            <w:szCs w:val="20"/>
          </w:rPr>
          <m:t>N</m:t>
        </m:r>
        <m:r>
          <w:rPr>
            <w:rFonts w:ascii="Cambria Math" w:hAnsiTheme="minorHAnsi" w:cs="Arial"/>
            <w:sz w:val="20"/>
            <w:szCs w:val="20"/>
          </w:rPr>
          <m:t xml:space="preserve">, </m:t>
        </m:r>
        <m:r>
          <m:rPr>
            <m:scr m:val="double-struck"/>
          </m:rPr>
          <w:rPr>
            <w:rFonts w:ascii="Cambria Math" w:hAnsi="Cambria Math" w:cs="Arial"/>
            <w:sz w:val="20"/>
            <w:szCs w:val="20"/>
          </w:rPr>
          <m:t>R</m:t>
        </m:r>
        <m:r>
          <w:rPr>
            <w:rFonts w:ascii="Cambria Math" w:hAnsiTheme="minorHAnsi" w:cs="Arial"/>
            <w:sz w:val="20"/>
            <w:szCs w:val="20"/>
          </w:rPr>
          <m:t xml:space="preserve">, </m:t>
        </m:r>
        <m:r>
          <m:rPr>
            <m:scr m:val="double-struck"/>
          </m:rPr>
          <w:rPr>
            <w:rFonts w:ascii="Cambria Math" w:hAnsi="Cambria Math" w:cs="Arial"/>
            <w:sz w:val="20"/>
            <w:szCs w:val="20"/>
          </w:rPr>
          <m:t>Q</m:t>
        </m:r>
      </m:oMath>
      <w:r w:rsidRPr="004B6881">
        <w:rPr>
          <w:rFonts w:asciiTheme="minorHAnsi" w:eastAsia="Times New Roman" w:hAnsiTheme="minorHAnsi" w:cs="Arial"/>
          <w:sz w:val="20"/>
          <w:szCs w:val="20"/>
        </w:rPr>
        <w:t xml:space="preserve"> i vezu među njima</w:t>
      </w:r>
    </w:p>
    <w:p w14:paraId="6A50F6AF" w14:textId="77777777" w:rsidR="008052C9" w:rsidRPr="004B6881" w:rsidRDefault="008052C9" w:rsidP="008052C9">
      <w:pPr>
        <w:pStyle w:val="Odlomakpopisa"/>
        <w:numPr>
          <w:ilvl w:val="0"/>
          <w:numId w:val="3"/>
        </w:numPr>
        <w:rPr>
          <w:rFonts w:asciiTheme="minorHAnsi" w:hAnsiTheme="minorHAnsi" w:cs="Arial"/>
          <w:sz w:val="20"/>
          <w:szCs w:val="20"/>
        </w:rPr>
      </w:pPr>
      <w:r w:rsidRPr="004B6881">
        <w:rPr>
          <w:rFonts w:asciiTheme="minorHAnsi" w:eastAsia="Times New Roman" w:hAnsiTheme="minorHAnsi" w:cs="Arial"/>
          <w:sz w:val="20"/>
          <w:szCs w:val="20"/>
        </w:rPr>
        <w:t>prikazati racionalne brojeve udecimalnom zapisu i obratno</w:t>
      </w:r>
    </w:p>
    <w:p w14:paraId="6A50F6B0" w14:textId="77777777" w:rsidR="008052C9" w:rsidRPr="004B6881" w:rsidRDefault="008052C9" w:rsidP="008052C9">
      <w:pPr>
        <w:pStyle w:val="Odlomakpopisa"/>
        <w:numPr>
          <w:ilvl w:val="0"/>
          <w:numId w:val="3"/>
        </w:numPr>
        <w:rPr>
          <w:rFonts w:asciiTheme="minorHAnsi" w:hAnsiTheme="minorHAnsi" w:cs="Arial"/>
          <w:sz w:val="20"/>
          <w:szCs w:val="20"/>
        </w:rPr>
      </w:pPr>
      <w:r w:rsidRPr="004B6881">
        <w:rPr>
          <w:rFonts w:asciiTheme="minorHAnsi" w:eastAsia="Times New Roman" w:hAnsiTheme="minorHAnsi" w:cs="Arial"/>
          <w:sz w:val="20"/>
          <w:szCs w:val="20"/>
        </w:rPr>
        <w:t>razumijeti, objasniti i odrediti decimalni zapis racionalnog broja</w:t>
      </w:r>
    </w:p>
    <w:p w14:paraId="6A50F6B1" w14:textId="77777777" w:rsidR="008052C9" w:rsidRPr="004B6881" w:rsidRDefault="008052C9" w:rsidP="008052C9">
      <w:pPr>
        <w:pStyle w:val="Odlomakpopisa"/>
        <w:numPr>
          <w:ilvl w:val="0"/>
          <w:numId w:val="3"/>
        </w:numPr>
        <w:rPr>
          <w:rFonts w:asciiTheme="minorHAnsi" w:hAnsiTheme="minorHAnsi" w:cs="Arial"/>
          <w:sz w:val="20"/>
          <w:szCs w:val="20"/>
        </w:rPr>
      </w:pPr>
      <w:r w:rsidRPr="004B6881">
        <w:rPr>
          <w:rFonts w:asciiTheme="minorHAnsi" w:eastAsia="Times New Roman" w:hAnsiTheme="minorHAnsi" w:cs="Arial"/>
          <w:sz w:val="20"/>
          <w:szCs w:val="20"/>
        </w:rPr>
        <w:t>definirati iracionalni broj i navesti primjere iracionalnih brojeva</w:t>
      </w:r>
    </w:p>
    <w:p w14:paraId="6A50F6B2" w14:textId="77777777" w:rsidR="008052C9" w:rsidRPr="004B6881" w:rsidRDefault="008052C9" w:rsidP="008052C9">
      <w:pPr>
        <w:pStyle w:val="Odlomakpopisa"/>
        <w:numPr>
          <w:ilvl w:val="0"/>
          <w:numId w:val="3"/>
        </w:numPr>
        <w:rPr>
          <w:rFonts w:asciiTheme="minorHAnsi" w:hAnsiTheme="minorHAnsi" w:cs="Arial"/>
          <w:sz w:val="20"/>
          <w:szCs w:val="20"/>
        </w:rPr>
      </w:pPr>
      <w:r w:rsidRPr="004B6881">
        <w:rPr>
          <w:rFonts w:asciiTheme="minorHAnsi" w:eastAsia="Times New Roman" w:hAnsiTheme="minorHAnsi" w:cs="Arial"/>
          <w:sz w:val="20"/>
          <w:szCs w:val="20"/>
        </w:rPr>
        <w:t>definirati realan broj i skup realnih brojeva</w:t>
      </w:r>
    </w:p>
    <w:p w14:paraId="6A50F6B3" w14:textId="77777777" w:rsidR="008052C9" w:rsidRPr="004B6881" w:rsidRDefault="008052C9" w:rsidP="008052C9">
      <w:pPr>
        <w:pStyle w:val="Odlomakpopisa"/>
        <w:numPr>
          <w:ilvl w:val="0"/>
          <w:numId w:val="3"/>
        </w:numPr>
        <w:rPr>
          <w:rFonts w:asciiTheme="minorHAnsi" w:hAnsiTheme="minorHAnsi" w:cs="Arial"/>
          <w:sz w:val="20"/>
          <w:szCs w:val="20"/>
        </w:rPr>
      </w:pPr>
      <w:r w:rsidRPr="004B6881">
        <w:rPr>
          <w:rFonts w:asciiTheme="minorHAnsi" w:eastAsia="Times New Roman" w:hAnsiTheme="minorHAnsi" w:cs="Arial"/>
          <w:sz w:val="20"/>
          <w:szCs w:val="20"/>
        </w:rPr>
        <w:t>konstruirati dužine duljine √2 i √3 koristeći Pitagorin poučak</w:t>
      </w:r>
    </w:p>
    <w:p w14:paraId="6A50F6B4" w14:textId="77777777" w:rsidR="008052C9" w:rsidRPr="004B6881" w:rsidRDefault="008052C9" w:rsidP="008052C9">
      <w:pPr>
        <w:pStyle w:val="Odlomakpopisa"/>
        <w:numPr>
          <w:ilvl w:val="0"/>
          <w:numId w:val="3"/>
        </w:numPr>
        <w:rPr>
          <w:rFonts w:asciiTheme="minorHAnsi" w:hAnsiTheme="minorHAnsi" w:cs="Arial"/>
          <w:sz w:val="20"/>
          <w:szCs w:val="20"/>
        </w:rPr>
      </w:pPr>
      <w:r w:rsidRPr="004B6881">
        <w:rPr>
          <w:rFonts w:asciiTheme="minorHAnsi" w:eastAsia="Times New Roman" w:hAnsiTheme="minorHAnsi" w:cs="Arial"/>
          <w:sz w:val="20"/>
          <w:szCs w:val="20"/>
        </w:rPr>
        <w:t>prikazati i očitati koordinatu točke pridruženu realnom broju</w:t>
      </w:r>
    </w:p>
    <w:p w14:paraId="6A50F6B5" w14:textId="77777777" w:rsidR="008052C9" w:rsidRPr="004B6881" w:rsidRDefault="008052C9" w:rsidP="008052C9">
      <w:pPr>
        <w:pStyle w:val="Odlomakpopisa"/>
        <w:numPr>
          <w:ilvl w:val="0"/>
          <w:numId w:val="3"/>
        </w:numPr>
        <w:rPr>
          <w:rFonts w:asciiTheme="minorHAnsi" w:hAnsiTheme="minorHAnsi" w:cs="Arial"/>
          <w:sz w:val="20"/>
          <w:szCs w:val="20"/>
        </w:rPr>
      </w:pPr>
      <w:r w:rsidRPr="004B6881">
        <w:rPr>
          <w:rFonts w:asciiTheme="minorHAnsi" w:eastAsia="Times New Roman" w:hAnsiTheme="minorHAnsi" w:cs="Arial"/>
          <w:sz w:val="20"/>
          <w:szCs w:val="20"/>
        </w:rPr>
        <w:t>prikazati točke s realnim koordinatama u pravokutnom koordinatnom sustavu</w:t>
      </w:r>
    </w:p>
    <w:p w14:paraId="6A50F6B6" w14:textId="77777777" w:rsidR="008052C9" w:rsidRPr="004B6881" w:rsidRDefault="008052C9" w:rsidP="008052C9">
      <w:pPr>
        <w:pStyle w:val="Odlomakpopisa"/>
        <w:numPr>
          <w:ilvl w:val="0"/>
          <w:numId w:val="3"/>
        </w:numPr>
        <w:rPr>
          <w:rFonts w:asciiTheme="minorHAnsi" w:hAnsiTheme="minorHAnsi" w:cs="Arial"/>
          <w:sz w:val="20"/>
          <w:szCs w:val="20"/>
        </w:rPr>
      </w:pPr>
      <w:r w:rsidRPr="004B6881">
        <w:rPr>
          <w:rFonts w:asciiTheme="minorHAnsi" w:eastAsia="Times New Roman" w:hAnsiTheme="minorHAnsi" w:cs="Arial"/>
          <w:sz w:val="20"/>
          <w:szCs w:val="20"/>
        </w:rPr>
        <w:t>definirati funkciju f(x)=x</w:t>
      </w:r>
      <w:r w:rsidRPr="004B6881">
        <w:rPr>
          <w:rFonts w:asciiTheme="minorHAnsi" w:eastAsia="Times New Roman" w:hAnsiTheme="minorHAnsi" w:cs="Arial"/>
          <w:sz w:val="20"/>
          <w:szCs w:val="20"/>
          <w:vertAlign w:val="superscript"/>
        </w:rPr>
        <w:t>2</w:t>
      </w:r>
      <w:r w:rsidRPr="004B6881">
        <w:rPr>
          <w:rFonts w:asciiTheme="minorHAnsi" w:eastAsia="Times New Roman" w:hAnsiTheme="minorHAnsi" w:cs="Arial"/>
          <w:sz w:val="20"/>
          <w:szCs w:val="20"/>
        </w:rPr>
        <w:t xml:space="preserve"> i f(x)=√x te crtanje njihovih grafova u koordinatnoj ravnini</w:t>
      </w:r>
    </w:p>
    <w:p w14:paraId="6A50F6B7" w14:textId="77777777" w:rsidR="008052C9" w:rsidRPr="004B6881" w:rsidRDefault="008052C9" w:rsidP="008052C9">
      <w:pPr>
        <w:pStyle w:val="Odlomakpopisa"/>
        <w:numPr>
          <w:ilvl w:val="0"/>
          <w:numId w:val="3"/>
        </w:numPr>
        <w:rPr>
          <w:rFonts w:asciiTheme="minorHAnsi" w:hAnsiTheme="minorHAnsi" w:cs="Arial"/>
          <w:sz w:val="20"/>
          <w:szCs w:val="20"/>
        </w:rPr>
      </w:pPr>
      <w:r w:rsidRPr="004B6881">
        <w:rPr>
          <w:rFonts w:asciiTheme="minorHAnsi" w:eastAsia="Times New Roman" w:hAnsiTheme="minorHAnsi" w:cs="Arial"/>
          <w:sz w:val="20"/>
          <w:szCs w:val="20"/>
        </w:rPr>
        <w:t>odrediti i procijeniti koordinate točaka na grafu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8526"/>
      </w:tblGrid>
      <w:tr w:rsidR="002008D3" w:rsidRPr="00F67E10" w14:paraId="6A50F6BA" w14:textId="77777777" w:rsidTr="00214B4B">
        <w:tc>
          <w:tcPr>
            <w:tcW w:w="1080" w:type="dxa"/>
            <w:tcBorders>
              <w:top w:val="single" w:sz="4" w:space="0" w:color="auto"/>
              <w:left w:val="single" w:sz="4" w:space="0" w:color="auto"/>
              <w:bottom w:val="single" w:sz="4" w:space="0" w:color="auto"/>
              <w:right w:val="single" w:sz="4" w:space="0" w:color="auto"/>
            </w:tcBorders>
            <w:vAlign w:val="center"/>
          </w:tcPr>
          <w:p w14:paraId="6A50F6B8" w14:textId="77777777" w:rsidR="002008D3" w:rsidRPr="002008D3" w:rsidRDefault="002008D3" w:rsidP="001253EC">
            <w:pPr>
              <w:jc w:val="center"/>
              <w:rPr>
                <w:rFonts w:asciiTheme="minorHAnsi" w:hAnsiTheme="minorHAnsi" w:cs="Calibri"/>
                <w:b/>
                <w:sz w:val="20"/>
                <w:szCs w:val="20"/>
              </w:rPr>
            </w:pPr>
            <w:r w:rsidRPr="002008D3">
              <w:rPr>
                <w:rFonts w:asciiTheme="minorHAnsi" w:hAnsiTheme="minorHAnsi" w:cs="Calibri"/>
                <w:b/>
                <w:sz w:val="20"/>
                <w:szCs w:val="20"/>
              </w:rPr>
              <w:t>OCJENA</w:t>
            </w:r>
          </w:p>
        </w:tc>
        <w:tc>
          <w:tcPr>
            <w:tcW w:w="8526" w:type="dxa"/>
            <w:tcBorders>
              <w:top w:val="single" w:sz="4" w:space="0" w:color="auto"/>
              <w:left w:val="single" w:sz="4" w:space="0" w:color="auto"/>
              <w:bottom w:val="single" w:sz="4" w:space="0" w:color="auto"/>
              <w:right w:val="single" w:sz="4" w:space="0" w:color="auto"/>
            </w:tcBorders>
          </w:tcPr>
          <w:p w14:paraId="6A50F6B9" w14:textId="77777777" w:rsidR="002008D3" w:rsidRPr="002008D3" w:rsidRDefault="00FD6A2A" w:rsidP="001253EC">
            <w:pPr>
              <w:jc w:val="center"/>
              <w:rPr>
                <w:rFonts w:asciiTheme="minorHAnsi" w:hAnsiTheme="minorHAnsi" w:cs="Calibri"/>
                <w:sz w:val="20"/>
                <w:szCs w:val="20"/>
              </w:rPr>
            </w:pPr>
            <w:r>
              <w:rPr>
                <w:rFonts w:asciiTheme="minorHAnsi" w:hAnsiTheme="minorHAnsi" w:cs="Calibri"/>
                <w:b/>
                <w:sz w:val="20"/>
                <w:szCs w:val="20"/>
              </w:rPr>
              <w:t>POSTIGNUĆE UČENIKA</w:t>
            </w:r>
          </w:p>
        </w:tc>
      </w:tr>
      <w:tr w:rsidR="002008D3" w:rsidRPr="00F67E10" w14:paraId="6A50F6BE" w14:textId="77777777" w:rsidTr="00214B4B">
        <w:trPr>
          <w:trHeight w:val="1218"/>
        </w:trPr>
        <w:tc>
          <w:tcPr>
            <w:tcW w:w="1080" w:type="dxa"/>
            <w:tcBorders>
              <w:top w:val="single" w:sz="4" w:space="0" w:color="auto"/>
              <w:left w:val="single" w:sz="4" w:space="0" w:color="auto"/>
              <w:bottom w:val="single" w:sz="4" w:space="0" w:color="auto"/>
              <w:right w:val="single" w:sz="4" w:space="0" w:color="auto"/>
            </w:tcBorders>
            <w:vAlign w:val="center"/>
          </w:tcPr>
          <w:p w14:paraId="6A50F6BB" w14:textId="77777777" w:rsidR="002008D3" w:rsidRPr="002008D3" w:rsidRDefault="002008D3" w:rsidP="001253EC">
            <w:pPr>
              <w:jc w:val="center"/>
              <w:rPr>
                <w:rFonts w:asciiTheme="minorHAnsi" w:hAnsiTheme="minorHAnsi" w:cs="Calibri"/>
                <w:b/>
                <w:sz w:val="20"/>
                <w:szCs w:val="20"/>
              </w:rPr>
            </w:pPr>
            <w:r w:rsidRPr="002008D3">
              <w:rPr>
                <w:rFonts w:asciiTheme="minorHAnsi" w:hAnsiTheme="minorHAnsi" w:cs="Calibri"/>
                <w:b/>
                <w:sz w:val="20"/>
                <w:szCs w:val="20"/>
              </w:rPr>
              <w:t>2</w:t>
            </w:r>
          </w:p>
        </w:tc>
        <w:tc>
          <w:tcPr>
            <w:tcW w:w="8526" w:type="dxa"/>
            <w:tcBorders>
              <w:top w:val="single" w:sz="4" w:space="0" w:color="auto"/>
              <w:left w:val="single" w:sz="4" w:space="0" w:color="auto"/>
              <w:bottom w:val="single" w:sz="4" w:space="0" w:color="auto"/>
              <w:right w:val="single" w:sz="4" w:space="0" w:color="auto"/>
            </w:tcBorders>
          </w:tcPr>
          <w:p w14:paraId="6A50F6BC" w14:textId="77777777" w:rsidR="00FD05AE" w:rsidRDefault="00FD05AE" w:rsidP="001253EC">
            <w:pPr>
              <w:rPr>
                <w:rFonts w:asciiTheme="minorHAnsi" w:hAnsiTheme="minorHAnsi"/>
                <w:sz w:val="20"/>
                <w:szCs w:val="20"/>
              </w:rPr>
            </w:pPr>
            <w:r>
              <w:rPr>
                <w:rFonts w:asciiTheme="minorHAnsi" w:hAnsiTheme="minorHAnsi" w:cs="Calibri"/>
                <w:sz w:val="20"/>
                <w:szCs w:val="20"/>
              </w:rPr>
              <w:t>-</w:t>
            </w:r>
            <w:r w:rsidR="002008D3" w:rsidRPr="002008D3">
              <w:rPr>
                <w:rFonts w:asciiTheme="minorHAnsi" w:hAnsiTheme="minorHAnsi" w:cs="Calibri"/>
                <w:sz w:val="20"/>
                <w:szCs w:val="20"/>
              </w:rPr>
              <w:t xml:space="preserve">prepoznaje skupove N,Z,Q,  racionalan broj </w:t>
            </w:r>
            <w:r>
              <w:rPr>
                <w:rFonts w:asciiTheme="minorHAnsi" w:hAnsiTheme="minorHAnsi" w:cs="Calibri"/>
                <w:sz w:val="20"/>
                <w:szCs w:val="20"/>
              </w:rPr>
              <w:t>prikazuje</w:t>
            </w:r>
            <w:r w:rsidR="002008D3" w:rsidRPr="002008D3">
              <w:rPr>
                <w:rFonts w:asciiTheme="minorHAnsi" w:hAnsiTheme="minorHAnsi" w:cs="Calibri"/>
                <w:sz w:val="20"/>
                <w:szCs w:val="20"/>
              </w:rPr>
              <w:t xml:space="preserve">  u decimalnom obliku i obrnuto, zaokruž</w:t>
            </w:r>
            <w:r>
              <w:rPr>
                <w:rFonts w:asciiTheme="minorHAnsi" w:hAnsiTheme="minorHAnsi" w:cs="Calibri"/>
                <w:sz w:val="20"/>
                <w:szCs w:val="20"/>
              </w:rPr>
              <w:t>uje</w:t>
            </w:r>
            <w:r w:rsidR="002008D3" w:rsidRPr="002008D3">
              <w:rPr>
                <w:rFonts w:asciiTheme="minorHAnsi" w:hAnsiTheme="minorHAnsi" w:cs="Calibri"/>
                <w:sz w:val="20"/>
                <w:szCs w:val="20"/>
              </w:rPr>
              <w:t xml:space="preserve"> decimalan broj,  razliku</w:t>
            </w:r>
            <w:r>
              <w:rPr>
                <w:rFonts w:asciiTheme="minorHAnsi" w:hAnsiTheme="minorHAnsi" w:cs="Calibri"/>
                <w:sz w:val="20"/>
                <w:szCs w:val="20"/>
              </w:rPr>
              <w:t>je iracionalni od</w:t>
            </w:r>
            <w:r w:rsidR="002008D3" w:rsidRPr="002008D3">
              <w:rPr>
                <w:rFonts w:asciiTheme="minorHAnsi" w:hAnsiTheme="minorHAnsi" w:cs="Calibri"/>
                <w:sz w:val="20"/>
                <w:szCs w:val="20"/>
              </w:rPr>
              <w:t xml:space="preserve"> racionalnog broja, nav</w:t>
            </w:r>
            <w:r>
              <w:rPr>
                <w:rFonts w:asciiTheme="minorHAnsi" w:hAnsiTheme="minorHAnsi" w:cs="Calibri"/>
                <w:sz w:val="20"/>
                <w:szCs w:val="20"/>
              </w:rPr>
              <w:t>odi</w:t>
            </w:r>
            <w:r w:rsidR="002008D3" w:rsidRPr="002008D3">
              <w:rPr>
                <w:rFonts w:asciiTheme="minorHAnsi" w:hAnsiTheme="minorHAnsi" w:cs="Calibri"/>
                <w:sz w:val="20"/>
                <w:szCs w:val="20"/>
              </w:rPr>
              <w:t xml:space="preserve"> primjer iracionalnog broja, definira</w:t>
            </w:r>
            <w:r>
              <w:rPr>
                <w:rFonts w:asciiTheme="minorHAnsi" w:hAnsiTheme="minorHAnsi" w:cs="Calibri"/>
                <w:sz w:val="20"/>
                <w:szCs w:val="20"/>
              </w:rPr>
              <w:t xml:space="preserve"> </w:t>
            </w:r>
            <w:r w:rsidR="002008D3" w:rsidRPr="002008D3">
              <w:rPr>
                <w:rFonts w:asciiTheme="minorHAnsi" w:hAnsiTheme="minorHAnsi" w:cs="Calibri"/>
                <w:sz w:val="20"/>
                <w:szCs w:val="20"/>
              </w:rPr>
              <w:t>skup R, uz pomoć učitelja prikazuje  jednostavnije realne brojeva pomoću točaka pravca,</w:t>
            </w:r>
            <w:r w:rsidR="002008D3" w:rsidRPr="002008D3">
              <w:rPr>
                <w:rFonts w:asciiTheme="minorHAnsi" w:hAnsiTheme="minorHAnsi"/>
                <w:sz w:val="20"/>
                <w:szCs w:val="20"/>
              </w:rPr>
              <w:t xml:space="preserve"> </w:t>
            </w:r>
            <w:r w:rsidR="002008D3" w:rsidRPr="002008D3">
              <w:rPr>
                <w:rFonts w:asciiTheme="minorHAnsi" w:hAnsiTheme="minorHAnsi"/>
                <w:bCs/>
                <w:sz w:val="20"/>
                <w:szCs w:val="20"/>
              </w:rPr>
              <w:t>crta u koordinatnu ravninu točke s jednostavnim realnim koordinatama te odčitava koordinate točke koordinatne ravnine,</w:t>
            </w:r>
            <w:r w:rsidR="002008D3" w:rsidRPr="002008D3">
              <w:rPr>
                <w:rFonts w:asciiTheme="minorHAnsi" w:hAnsiTheme="minorHAnsi"/>
                <w:sz w:val="20"/>
                <w:szCs w:val="20"/>
              </w:rPr>
              <w:t xml:space="preserve"> uz pomoć crta graf funkcije kvadriranja i korjenovanja,  </w:t>
            </w:r>
          </w:p>
          <w:p w14:paraId="6A50F6BD" w14:textId="77777777" w:rsidR="002008D3" w:rsidRPr="002008D3" w:rsidRDefault="00FD05AE" w:rsidP="00FD05AE">
            <w:pPr>
              <w:rPr>
                <w:rFonts w:asciiTheme="minorHAnsi" w:hAnsiTheme="minorHAnsi" w:cs="Calibri"/>
                <w:sz w:val="20"/>
                <w:szCs w:val="20"/>
              </w:rPr>
            </w:pPr>
            <w:r>
              <w:rPr>
                <w:rFonts w:asciiTheme="minorHAnsi" w:hAnsiTheme="minorHAnsi"/>
                <w:sz w:val="20"/>
                <w:szCs w:val="20"/>
              </w:rPr>
              <w:t>-</w:t>
            </w:r>
            <w:r w:rsidR="002008D3" w:rsidRPr="002008D3">
              <w:rPr>
                <w:rFonts w:asciiTheme="minorHAnsi" w:hAnsiTheme="minorHAnsi"/>
                <w:sz w:val="20"/>
                <w:szCs w:val="20"/>
              </w:rPr>
              <w:t>teško se matematički izražava, te mu je u tome potrebna pomoć učitelj</w:t>
            </w:r>
            <w:r>
              <w:rPr>
                <w:rFonts w:asciiTheme="minorHAnsi" w:hAnsiTheme="minorHAnsi"/>
                <w:sz w:val="20"/>
                <w:szCs w:val="20"/>
              </w:rPr>
              <w:t>a</w:t>
            </w:r>
          </w:p>
        </w:tc>
      </w:tr>
      <w:tr w:rsidR="002008D3" w:rsidRPr="00F67E10" w14:paraId="6A50F6C2" w14:textId="77777777" w:rsidTr="00214B4B">
        <w:tc>
          <w:tcPr>
            <w:tcW w:w="1080" w:type="dxa"/>
            <w:tcBorders>
              <w:top w:val="single" w:sz="4" w:space="0" w:color="auto"/>
              <w:left w:val="single" w:sz="4" w:space="0" w:color="auto"/>
              <w:bottom w:val="single" w:sz="4" w:space="0" w:color="auto"/>
              <w:right w:val="single" w:sz="4" w:space="0" w:color="auto"/>
            </w:tcBorders>
            <w:vAlign w:val="center"/>
          </w:tcPr>
          <w:p w14:paraId="6A50F6BF" w14:textId="77777777" w:rsidR="002008D3" w:rsidRPr="002008D3" w:rsidRDefault="002008D3" w:rsidP="001253EC">
            <w:pPr>
              <w:jc w:val="center"/>
              <w:rPr>
                <w:rFonts w:asciiTheme="minorHAnsi" w:hAnsiTheme="minorHAnsi" w:cs="Calibri"/>
                <w:b/>
                <w:sz w:val="20"/>
                <w:szCs w:val="20"/>
              </w:rPr>
            </w:pPr>
            <w:r w:rsidRPr="002008D3">
              <w:rPr>
                <w:rFonts w:asciiTheme="minorHAnsi" w:hAnsiTheme="minorHAnsi" w:cs="Calibri"/>
                <w:b/>
                <w:sz w:val="20"/>
                <w:szCs w:val="20"/>
              </w:rPr>
              <w:t>3</w:t>
            </w:r>
          </w:p>
        </w:tc>
        <w:tc>
          <w:tcPr>
            <w:tcW w:w="8526" w:type="dxa"/>
            <w:tcBorders>
              <w:top w:val="single" w:sz="4" w:space="0" w:color="auto"/>
              <w:left w:val="single" w:sz="4" w:space="0" w:color="auto"/>
              <w:bottom w:val="single" w:sz="4" w:space="0" w:color="auto"/>
              <w:right w:val="single" w:sz="4" w:space="0" w:color="auto"/>
            </w:tcBorders>
          </w:tcPr>
          <w:p w14:paraId="6A50F6C0" w14:textId="77777777" w:rsidR="00FD05AE" w:rsidRDefault="00FD05AE" w:rsidP="00FD05AE">
            <w:pPr>
              <w:rPr>
                <w:rFonts w:asciiTheme="minorHAnsi" w:hAnsiTheme="minorHAnsi"/>
                <w:sz w:val="20"/>
                <w:szCs w:val="20"/>
              </w:rPr>
            </w:pPr>
            <w:r>
              <w:rPr>
                <w:rFonts w:asciiTheme="minorHAnsi" w:hAnsiTheme="minorHAnsi" w:cs="Calibri"/>
                <w:sz w:val="20"/>
                <w:szCs w:val="20"/>
              </w:rPr>
              <w:t>-opisuje</w:t>
            </w:r>
            <w:r w:rsidR="002008D3" w:rsidRPr="002008D3">
              <w:rPr>
                <w:rFonts w:asciiTheme="minorHAnsi" w:hAnsiTheme="minorHAnsi" w:cs="Calibri"/>
                <w:sz w:val="20"/>
                <w:szCs w:val="20"/>
              </w:rPr>
              <w:t xml:space="preserve"> odnos skupova N,Z </w:t>
            </w:r>
            <w:r>
              <w:rPr>
                <w:rFonts w:asciiTheme="minorHAnsi" w:hAnsiTheme="minorHAnsi" w:cs="Calibri"/>
                <w:sz w:val="20"/>
                <w:szCs w:val="20"/>
              </w:rPr>
              <w:t xml:space="preserve">Q, </w:t>
            </w:r>
            <w:r w:rsidR="002008D3" w:rsidRPr="002008D3">
              <w:rPr>
                <w:rFonts w:asciiTheme="minorHAnsi" w:hAnsiTheme="minorHAnsi" w:cs="Calibri"/>
                <w:sz w:val="20"/>
                <w:szCs w:val="20"/>
              </w:rPr>
              <w:t xml:space="preserve"> racionalan broj </w:t>
            </w:r>
            <w:r>
              <w:rPr>
                <w:rFonts w:asciiTheme="minorHAnsi" w:hAnsiTheme="minorHAnsi" w:cs="Calibri"/>
                <w:sz w:val="20"/>
                <w:szCs w:val="20"/>
              </w:rPr>
              <w:t>prikazuje</w:t>
            </w:r>
            <w:r w:rsidR="002008D3" w:rsidRPr="002008D3">
              <w:rPr>
                <w:rFonts w:asciiTheme="minorHAnsi" w:hAnsiTheme="minorHAnsi" w:cs="Calibri"/>
                <w:sz w:val="20"/>
                <w:szCs w:val="20"/>
              </w:rPr>
              <w:t xml:space="preserve"> u decimalnom obliku i obrnuto, zaokruž</w:t>
            </w:r>
            <w:r>
              <w:rPr>
                <w:rFonts w:asciiTheme="minorHAnsi" w:hAnsiTheme="minorHAnsi" w:cs="Calibri"/>
                <w:sz w:val="20"/>
                <w:szCs w:val="20"/>
              </w:rPr>
              <w:t>uje</w:t>
            </w:r>
            <w:r w:rsidR="002008D3" w:rsidRPr="002008D3">
              <w:rPr>
                <w:rFonts w:asciiTheme="minorHAnsi" w:hAnsiTheme="minorHAnsi" w:cs="Calibri"/>
                <w:sz w:val="20"/>
                <w:szCs w:val="20"/>
              </w:rPr>
              <w:t xml:space="preserve"> decimalan broj, usvojio je pojam iracionalnog i</w:t>
            </w:r>
            <w:r>
              <w:rPr>
                <w:rFonts w:asciiTheme="minorHAnsi" w:hAnsiTheme="minorHAnsi" w:cs="Calibri"/>
                <w:sz w:val="20"/>
                <w:szCs w:val="20"/>
              </w:rPr>
              <w:t xml:space="preserve"> </w:t>
            </w:r>
            <w:r w:rsidR="002008D3" w:rsidRPr="002008D3">
              <w:rPr>
                <w:rFonts w:asciiTheme="minorHAnsi" w:hAnsiTheme="minorHAnsi" w:cs="Calibri"/>
                <w:sz w:val="20"/>
                <w:szCs w:val="20"/>
              </w:rPr>
              <w:t xml:space="preserve">racionalnog broja i zna dobro navesti primjere kako bi pokazao razliku, </w:t>
            </w:r>
            <w:r>
              <w:rPr>
                <w:rFonts w:asciiTheme="minorHAnsi" w:hAnsiTheme="minorHAnsi" w:cs="Calibri"/>
                <w:sz w:val="20"/>
                <w:szCs w:val="20"/>
              </w:rPr>
              <w:t xml:space="preserve">opisuje </w:t>
            </w:r>
            <w:r w:rsidR="002008D3" w:rsidRPr="002008D3">
              <w:rPr>
                <w:rFonts w:asciiTheme="minorHAnsi" w:hAnsiTheme="minorHAnsi" w:cs="Calibri"/>
                <w:sz w:val="20"/>
                <w:szCs w:val="20"/>
              </w:rPr>
              <w:t xml:space="preserve">konstrukciju </w:t>
            </w:r>
            <w:r w:rsidR="002008D3" w:rsidRPr="002008D3">
              <w:rPr>
                <w:rFonts w:asciiTheme="minorHAnsi" w:hAnsiTheme="minorHAnsi" w:cs="Arial"/>
                <w:sz w:val="20"/>
                <w:szCs w:val="20"/>
              </w:rPr>
              <w:t xml:space="preserve">√2 i √3  primjenom </w:t>
            </w:r>
            <w:r w:rsidR="002008D3" w:rsidRPr="002008D3">
              <w:rPr>
                <w:rFonts w:asciiTheme="minorHAnsi" w:hAnsiTheme="minorHAnsi" w:cs="Calibri"/>
                <w:sz w:val="20"/>
                <w:szCs w:val="20"/>
              </w:rPr>
              <w:t xml:space="preserve">  Pitagorinog  poučka  i  zna ih smjestiti na brojevni pravac  , </w:t>
            </w:r>
            <w:r>
              <w:rPr>
                <w:rFonts w:asciiTheme="minorHAnsi" w:hAnsiTheme="minorHAnsi" w:cs="Calibri"/>
                <w:sz w:val="20"/>
                <w:szCs w:val="20"/>
              </w:rPr>
              <w:t>prikazuje</w:t>
            </w:r>
            <w:r w:rsidR="002008D3" w:rsidRPr="002008D3">
              <w:rPr>
                <w:rFonts w:asciiTheme="minorHAnsi" w:hAnsiTheme="minorHAnsi" w:cs="Calibri"/>
                <w:sz w:val="20"/>
                <w:szCs w:val="20"/>
              </w:rPr>
              <w:t xml:space="preserve"> realne brojeva pomoću točaka pravca</w:t>
            </w:r>
            <w:r w:rsidR="002008D3" w:rsidRPr="002008D3">
              <w:rPr>
                <w:rFonts w:asciiTheme="minorHAnsi" w:hAnsiTheme="minorHAnsi"/>
                <w:bCs/>
                <w:sz w:val="20"/>
                <w:szCs w:val="20"/>
              </w:rPr>
              <w:t>,</w:t>
            </w:r>
            <w:r>
              <w:rPr>
                <w:rFonts w:asciiTheme="minorHAnsi" w:hAnsiTheme="minorHAnsi"/>
                <w:sz w:val="20"/>
                <w:szCs w:val="20"/>
              </w:rPr>
              <w:t xml:space="preserve"> crta</w:t>
            </w:r>
            <w:r w:rsidR="002008D3" w:rsidRPr="002008D3">
              <w:rPr>
                <w:rFonts w:asciiTheme="minorHAnsi" w:hAnsiTheme="minorHAnsi"/>
                <w:sz w:val="20"/>
                <w:szCs w:val="20"/>
              </w:rPr>
              <w:t xml:space="preserve"> graf funkcije kvadriranja i korjenovanja,  odre</w:t>
            </w:r>
            <w:r>
              <w:rPr>
                <w:rFonts w:asciiTheme="minorHAnsi" w:hAnsiTheme="minorHAnsi"/>
                <w:sz w:val="20"/>
                <w:szCs w:val="20"/>
              </w:rPr>
              <w:t xml:space="preserve">đuje </w:t>
            </w:r>
            <w:r w:rsidR="002008D3" w:rsidRPr="002008D3">
              <w:rPr>
                <w:rFonts w:asciiTheme="minorHAnsi" w:hAnsiTheme="minorHAnsi"/>
                <w:sz w:val="20"/>
                <w:szCs w:val="20"/>
              </w:rPr>
              <w:t>i procjen</w:t>
            </w:r>
            <w:r>
              <w:rPr>
                <w:rFonts w:asciiTheme="minorHAnsi" w:hAnsiTheme="minorHAnsi"/>
                <w:sz w:val="20"/>
                <w:szCs w:val="20"/>
              </w:rPr>
              <w:t>juje</w:t>
            </w:r>
            <w:r w:rsidR="002008D3" w:rsidRPr="002008D3">
              <w:rPr>
                <w:rFonts w:asciiTheme="minorHAnsi" w:hAnsiTheme="minorHAnsi"/>
                <w:sz w:val="20"/>
                <w:szCs w:val="20"/>
              </w:rPr>
              <w:t xml:space="preserve"> koordinate točaka u koordinatnoj ravnini,</w:t>
            </w:r>
          </w:p>
          <w:p w14:paraId="6A50F6C1" w14:textId="77777777" w:rsidR="002008D3" w:rsidRPr="002008D3" w:rsidRDefault="00FD05AE" w:rsidP="00FD05AE">
            <w:pPr>
              <w:rPr>
                <w:rFonts w:asciiTheme="minorHAnsi" w:hAnsiTheme="minorHAnsi" w:cs="Calibri"/>
                <w:sz w:val="20"/>
                <w:szCs w:val="20"/>
              </w:rPr>
            </w:pPr>
            <w:r>
              <w:rPr>
                <w:rFonts w:asciiTheme="minorHAnsi" w:hAnsiTheme="minorHAnsi"/>
                <w:sz w:val="20"/>
                <w:szCs w:val="20"/>
              </w:rPr>
              <w:t>-</w:t>
            </w:r>
            <w:r w:rsidR="002008D3" w:rsidRPr="002008D3">
              <w:rPr>
                <w:rFonts w:asciiTheme="minorHAnsi" w:hAnsiTheme="minorHAnsi"/>
                <w:sz w:val="20"/>
                <w:szCs w:val="20"/>
              </w:rPr>
              <w:t xml:space="preserve"> povremeno </w:t>
            </w:r>
            <w:r>
              <w:rPr>
                <w:rFonts w:asciiTheme="minorHAnsi" w:hAnsiTheme="minorHAnsi"/>
                <w:sz w:val="20"/>
                <w:szCs w:val="20"/>
              </w:rPr>
              <w:t xml:space="preserve">pogriješi, </w:t>
            </w:r>
            <w:r w:rsidR="002008D3" w:rsidRPr="002008D3">
              <w:rPr>
                <w:rFonts w:asciiTheme="minorHAnsi" w:hAnsiTheme="minorHAnsi"/>
                <w:sz w:val="20"/>
                <w:szCs w:val="20"/>
              </w:rPr>
              <w:t>potrebna je pomoć učitelja, djelomično točno se matematički izražava</w:t>
            </w:r>
          </w:p>
        </w:tc>
      </w:tr>
      <w:tr w:rsidR="002008D3" w:rsidRPr="00F67E10" w14:paraId="6A50F6C5" w14:textId="77777777" w:rsidTr="00214B4B">
        <w:tc>
          <w:tcPr>
            <w:tcW w:w="1080" w:type="dxa"/>
            <w:tcBorders>
              <w:top w:val="single" w:sz="4" w:space="0" w:color="auto"/>
              <w:left w:val="single" w:sz="4" w:space="0" w:color="auto"/>
              <w:bottom w:val="single" w:sz="4" w:space="0" w:color="auto"/>
              <w:right w:val="single" w:sz="4" w:space="0" w:color="auto"/>
            </w:tcBorders>
            <w:vAlign w:val="center"/>
          </w:tcPr>
          <w:p w14:paraId="6A50F6C3" w14:textId="77777777" w:rsidR="002008D3" w:rsidRPr="002008D3" w:rsidRDefault="002008D3" w:rsidP="001253EC">
            <w:pPr>
              <w:jc w:val="center"/>
              <w:rPr>
                <w:rFonts w:asciiTheme="minorHAnsi" w:hAnsiTheme="minorHAnsi" w:cs="Calibri"/>
                <w:b/>
                <w:sz w:val="20"/>
                <w:szCs w:val="20"/>
              </w:rPr>
            </w:pPr>
            <w:r w:rsidRPr="002008D3">
              <w:rPr>
                <w:rFonts w:asciiTheme="minorHAnsi" w:hAnsiTheme="minorHAnsi" w:cs="Calibri"/>
                <w:b/>
                <w:sz w:val="20"/>
                <w:szCs w:val="20"/>
              </w:rPr>
              <w:t>4</w:t>
            </w:r>
          </w:p>
        </w:tc>
        <w:tc>
          <w:tcPr>
            <w:tcW w:w="8526" w:type="dxa"/>
            <w:tcBorders>
              <w:top w:val="single" w:sz="4" w:space="0" w:color="auto"/>
              <w:left w:val="single" w:sz="4" w:space="0" w:color="auto"/>
              <w:bottom w:val="single" w:sz="4" w:space="0" w:color="auto"/>
              <w:right w:val="single" w:sz="4" w:space="0" w:color="auto"/>
            </w:tcBorders>
          </w:tcPr>
          <w:p w14:paraId="6A50F6C4" w14:textId="77777777" w:rsidR="002008D3" w:rsidRPr="002008D3" w:rsidRDefault="00FD05AE" w:rsidP="001253EC">
            <w:pPr>
              <w:rPr>
                <w:rFonts w:asciiTheme="minorHAnsi" w:hAnsiTheme="minorHAnsi" w:cs="Calibri"/>
                <w:sz w:val="20"/>
                <w:szCs w:val="20"/>
              </w:rPr>
            </w:pPr>
            <w:r>
              <w:rPr>
                <w:rFonts w:asciiTheme="minorHAnsi" w:hAnsiTheme="minorHAnsi" w:cs="Calibri"/>
                <w:sz w:val="20"/>
                <w:szCs w:val="20"/>
              </w:rPr>
              <w:t>-</w:t>
            </w:r>
            <w:r w:rsidR="002008D3" w:rsidRPr="002008D3">
              <w:rPr>
                <w:rFonts w:asciiTheme="minorHAnsi" w:hAnsiTheme="minorHAnsi" w:cs="Calibri"/>
                <w:sz w:val="20"/>
                <w:szCs w:val="20"/>
              </w:rPr>
              <w:t xml:space="preserve">razumije razlike i odnos prirodnih i  cijelih brojeva, cijelih i racionalnih brojeva.precizno se izražava,usvaja vezu između zapisa racionalnog broja u obliku razlomka i u decimalnom obliku,razumije potrebu za uvođenjem iracionalnih brojeva, lijepo navodi primjere iracionalnih brojeva,točno definira skup realnih brojeva,koristeći Pitagorin poučak zna konstruirati i smjestiti na brojevni pravac </w:t>
            </w:r>
            <w:r w:rsidR="002008D3" w:rsidRPr="002008D3">
              <w:rPr>
                <w:rFonts w:asciiTheme="minorHAnsi" w:hAnsiTheme="minorHAnsi" w:cs="Arial"/>
                <w:sz w:val="20"/>
                <w:szCs w:val="20"/>
              </w:rPr>
              <w:t>√2 i √3, uglavnom prihvaća zamisao o brojevnom pravcu kao geometrijskom modelu skupa realnih brojeva,točno prikazuje točke s realnim koordinatama u Pravokutnom koordinatnom sustavu, uglavnom shvaća kvadriranje kao pridruživanje brojeva , točno prepoznaje, crta graf kvadratne funkcije i funkcije korjenovanja,točno određuje i procjenjuje koordinate točaka na grafu, točno se matematički izražava</w:t>
            </w:r>
          </w:p>
        </w:tc>
      </w:tr>
      <w:tr w:rsidR="002008D3" w:rsidRPr="00F67E10" w14:paraId="6A50F6C9" w14:textId="77777777" w:rsidTr="00214B4B">
        <w:tc>
          <w:tcPr>
            <w:tcW w:w="1080" w:type="dxa"/>
            <w:tcBorders>
              <w:top w:val="single" w:sz="4" w:space="0" w:color="auto"/>
              <w:left w:val="single" w:sz="4" w:space="0" w:color="auto"/>
              <w:bottom w:val="single" w:sz="4" w:space="0" w:color="auto"/>
              <w:right w:val="single" w:sz="4" w:space="0" w:color="auto"/>
            </w:tcBorders>
            <w:vAlign w:val="center"/>
          </w:tcPr>
          <w:p w14:paraId="6A50F6C6" w14:textId="77777777" w:rsidR="002008D3" w:rsidRPr="002008D3" w:rsidRDefault="002008D3" w:rsidP="001253EC">
            <w:pPr>
              <w:jc w:val="center"/>
              <w:rPr>
                <w:rFonts w:asciiTheme="minorHAnsi" w:hAnsiTheme="minorHAnsi" w:cs="Calibri"/>
                <w:b/>
                <w:sz w:val="20"/>
                <w:szCs w:val="20"/>
              </w:rPr>
            </w:pPr>
            <w:r w:rsidRPr="002008D3">
              <w:rPr>
                <w:rFonts w:asciiTheme="minorHAnsi" w:hAnsiTheme="minorHAnsi" w:cs="Calibri"/>
                <w:b/>
                <w:sz w:val="20"/>
                <w:szCs w:val="20"/>
              </w:rPr>
              <w:t>5</w:t>
            </w:r>
          </w:p>
        </w:tc>
        <w:tc>
          <w:tcPr>
            <w:tcW w:w="8526" w:type="dxa"/>
            <w:tcBorders>
              <w:top w:val="single" w:sz="4" w:space="0" w:color="auto"/>
              <w:left w:val="single" w:sz="4" w:space="0" w:color="auto"/>
              <w:bottom w:val="single" w:sz="4" w:space="0" w:color="auto"/>
              <w:right w:val="single" w:sz="4" w:space="0" w:color="auto"/>
            </w:tcBorders>
          </w:tcPr>
          <w:p w14:paraId="6A50F6C7" w14:textId="77777777" w:rsidR="00E04739" w:rsidRDefault="002008D3" w:rsidP="00E04739">
            <w:pPr>
              <w:rPr>
                <w:rFonts w:asciiTheme="minorHAnsi" w:hAnsiTheme="minorHAnsi" w:cs="Arial"/>
                <w:sz w:val="20"/>
                <w:szCs w:val="20"/>
              </w:rPr>
            </w:pPr>
            <w:r w:rsidRPr="002008D3">
              <w:rPr>
                <w:rFonts w:asciiTheme="minorHAnsi" w:hAnsiTheme="minorHAnsi" w:cs="Calibri"/>
                <w:sz w:val="20"/>
                <w:szCs w:val="20"/>
              </w:rPr>
              <w:t>razumije razlike i odnos prirodnih i  cijelih brojeva, cijelih i racionalnih brojeva, precizno se izražava i samostalan je u radu,usvaja vezu između zapisa racionalnog broja u obliku razlomka i u decimalnom obliku,razumije potrebu za uvođenjem iracionalnih brojeva, lijepo navodi primjere iracionalnih brojeva,točno definira skup realnih brojeva, sposoban je točno rasčlaniti i ujediniti usvojene skupove brojeva, koristeći Pitagorin poučak konstruira</w:t>
            </w:r>
            <w:r w:rsidR="00E04739">
              <w:rPr>
                <w:rFonts w:asciiTheme="minorHAnsi" w:hAnsiTheme="minorHAnsi" w:cs="Calibri"/>
                <w:sz w:val="20"/>
                <w:szCs w:val="20"/>
              </w:rPr>
              <w:t xml:space="preserve"> i smješta</w:t>
            </w:r>
            <w:r w:rsidRPr="002008D3">
              <w:rPr>
                <w:rFonts w:asciiTheme="minorHAnsi" w:hAnsiTheme="minorHAnsi" w:cs="Calibri"/>
                <w:sz w:val="20"/>
                <w:szCs w:val="20"/>
              </w:rPr>
              <w:t xml:space="preserve"> na brojevni pravac </w:t>
            </w:r>
            <w:r w:rsidRPr="002008D3">
              <w:rPr>
                <w:rFonts w:asciiTheme="minorHAnsi" w:hAnsiTheme="minorHAnsi" w:cs="Arial"/>
                <w:sz w:val="20"/>
                <w:szCs w:val="20"/>
              </w:rPr>
              <w:t xml:space="preserve">√2 i √3, pokazuje želju za istraživanjem i stvaranjem,prihvaća zamisao o brojevnom pravcu kao geometrijskom modelu skupa realnih brojeva,točno prikazuje točke s realnim koordinatama u pravokutnom koordinatnom sustavu,shvaća kvadriranje kao pridruživanje brojeva, točno prepoznaje, crta graf kvadratne funkcije i funkcije korjenovanja, točno određuje i  ima izoštrenu sposobnost procjenjivanja koordinata  točaka na grafu, </w:t>
            </w:r>
          </w:p>
          <w:p w14:paraId="6A50F6C8" w14:textId="77777777" w:rsidR="002008D3" w:rsidRPr="002008D3" w:rsidRDefault="00E04739" w:rsidP="00E04739">
            <w:pPr>
              <w:rPr>
                <w:rFonts w:asciiTheme="minorHAnsi" w:hAnsiTheme="minorHAnsi" w:cs="Calibri"/>
                <w:sz w:val="20"/>
                <w:szCs w:val="20"/>
              </w:rPr>
            </w:pPr>
            <w:r>
              <w:rPr>
                <w:rFonts w:asciiTheme="minorHAnsi" w:hAnsiTheme="minorHAnsi" w:cs="Arial"/>
                <w:sz w:val="20"/>
                <w:szCs w:val="20"/>
              </w:rPr>
              <w:t>-</w:t>
            </w:r>
            <w:r w:rsidR="002008D3" w:rsidRPr="002008D3">
              <w:rPr>
                <w:rFonts w:asciiTheme="minorHAnsi" w:hAnsiTheme="minorHAnsi" w:cs="Arial"/>
                <w:sz w:val="20"/>
                <w:szCs w:val="20"/>
              </w:rPr>
              <w:t>pri rješavanju zadataka samostalno i s razumjevanjem objašnjava tijek rješavanja, točno se matematički izražava i zapisuje, pokazuje želju za istraživanjem, ima razvijeno grafičko izražavanje i ima sposobnost primjene stečenih znanja</w:t>
            </w:r>
          </w:p>
        </w:tc>
      </w:tr>
    </w:tbl>
    <w:p w14:paraId="6A50F6CA" w14:textId="77777777" w:rsidR="00214B4B" w:rsidRDefault="00214B4B" w:rsidP="00143286">
      <w:pPr>
        <w:rPr>
          <w:b/>
        </w:rPr>
      </w:pPr>
    </w:p>
    <w:p w14:paraId="6A50F6CB" w14:textId="77777777" w:rsidR="00214B4B" w:rsidRDefault="00214B4B" w:rsidP="00143286">
      <w:pPr>
        <w:rPr>
          <w:b/>
        </w:rPr>
      </w:pPr>
    </w:p>
    <w:p w14:paraId="6A50F6CC" w14:textId="77777777" w:rsidR="00143286" w:rsidRPr="0029416D" w:rsidRDefault="00143286" w:rsidP="00143286">
      <w:pPr>
        <w:rPr>
          <w:b/>
        </w:rPr>
      </w:pPr>
      <w:r w:rsidRPr="0029416D">
        <w:rPr>
          <w:b/>
        </w:rPr>
        <w:lastRenderedPageBreak/>
        <w:t xml:space="preserve">4. PRESLIKAVANJA RAVNINE </w:t>
      </w:r>
    </w:p>
    <w:p w14:paraId="6A50F6CD" w14:textId="77777777" w:rsidR="00143286" w:rsidRPr="00B911E1" w:rsidRDefault="00143286" w:rsidP="00143286">
      <w:pPr>
        <w:rPr>
          <w:rFonts w:asciiTheme="minorHAnsi" w:hAnsiTheme="minorHAnsi"/>
          <w:b/>
          <w:sz w:val="18"/>
          <w:szCs w:val="18"/>
        </w:rPr>
      </w:pPr>
    </w:p>
    <w:p w14:paraId="6A50F6CE" w14:textId="77777777" w:rsidR="0029416D" w:rsidRPr="00315AC0" w:rsidRDefault="00143286" w:rsidP="00143286">
      <w:pPr>
        <w:rPr>
          <w:rFonts w:asciiTheme="minorHAnsi" w:hAnsiTheme="minorHAnsi"/>
          <w:sz w:val="18"/>
          <w:szCs w:val="18"/>
        </w:rPr>
      </w:pPr>
      <w:r w:rsidRPr="00E04739">
        <w:rPr>
          <w:rFonts w:asciiTheme="minorHAnsi" w:hAnsiTheme="minorHAnsi"/>
          <w:b/>
          <w:i/>
          <w:sz w:val="20"/>
          <w:szCs w:val="20"/>
        </w:rPr>
        <w:t>Ključni pojmovi:</w:t>
      </w:r>
      <w:r w:rsidRPr="00315AC0">
        <w:rPr>
          <w:rFonts w:asciiTheme="minorHAnsi" w:hAnsiTheme="minorHAnsi"/>
          <w:sz w:val="18"/>
          <w:szCs w:val="18"/>
        </w:rPr>
        <w:t xml:space="preserve"> vektor, jednakost vektora, suprotni vektori, zbrajanje vektora, zbroj vektora, oduzimanje vektora, razlika vektora, preslikavanje ravnine, translacija (usporedni pomak), osna simetrija, os simetrije, osnosimetričan lik, centralna simetrija, centar (središte) simetrije, centralnosimetričan lik, rotacija (vrtnja), središte rotacije, kut rotacije.</w:t>
      </w:r>
    </w:p>
    <w:p w14:paraId="6A50F6CF" w14:textId="77777777" w:rsidR="0029416D" w:rsidRPr="00315AC0" w:rsidRDefault="0029416D" w:rsidP="00143286">
      <w:pPr>
        <w:rPr>
          <w:rFonts w:asciiTheme="minorHAnsi" w:hAnsiTheme="minorHAnsi"/>
          <w:sz w:val="18"/>
          <w:szCs w:val="18"/>
        </w:rPr>
      </w:pPr>
    </w:p>
    <w:p w14:paraId="6A50F6D0" w14:textId="77777777" w:rsidR="00143286" w:rsidRPr="00E04739" w:rsidRDefault="00143286" w:rsidP="00143286">
      <w:pPr>
        <w:rPr>
          <w:rFonts w:asciiTheme="minorHAnsi" w:hAnsiTheme="minorHAnsi"/>
          <w:b/>
          <w:i/>
          <w:sz w:val="20"/>
          <w:szCs w:val="20"/>
        </w:rPr>
      </w:pPr>
      <w:r w:rsidRPr="00E04739">
        <w:rPr>
          <w:rFonts w:asciiTheme="minorHAnsi" w:hAnsiTheme="minorHAnsi"/>
          <w:b/>
          <w:i/>
          <w:sz w:val="20"/>
          <w:szCs w:val="20"/>
        </w:rPr>
        <w:t>Obrazovni ishodi:</w:t>
      </w:r>
    </w:p>
    <w:p w14:paraId="6A50F6D1" w14:textId="77777777" w:rsidR="00143286" w:rsidRPr="00315AC0" w:rsidRDefault="00143286" w:rsidP="00214B4B">
      <w:pPr>
        <w:pStyle w:val="Bezproreda"/>
        <w:rPr>
          <w:rFonts w:asciiTheme="minorHAnsi" w:hAnsiTheme="minorHAnsi"/>
          <w:sz w:val="18"/>
          <w:szCs w:val="18"/>
        </w:rPr>
      </w:pPr>
      <w:r w:rsidRPr="00315AC0">
        <w:rPr>
          <w:rFonts w:asciiTheme="minorHAnsi" w:hAnsiTheme="minorHAnsi"/>
          <w:sz w:val="18"/>
          <w:szCs w:val="18"/>
        </w:rPr>
        <w:t>1. Crtati i označavati vektore, definirati vektor te smjer, orijentaciju i duljinu vektora</w:t>
      </w:r>
    </w:p>
    <w:p w14:paraId="6A50F6D2" w14:textId="77777777" w:rsidR="00143286" w:rsidRPr="00315AC0" w:rsidRDefault="00143286" w:rsidP="00214B4B">
      <w:pPr>
        <w:pStyle w:val="Bezproreda"/>
        <w:rPr>
          <w:rFonts w:asciiTheme="minorHAnsi" w:hAnsiTheme="minorHAnsi"/>
          <w:sz w:val="18"/>
          <w:szCs w:val="18"/>
        </w:rPr>
      </w:pPr>
      <w:r w:rsidRPr="00315AC0">
        <w:rPr>
          <w:rFonts w:asciiTheme="minorHAnsi" w:hAnsiTheme="minorHAnsi"/>
          <w:sz w:val="18"/>
          <w:szCs w:val="18"/>
        </w:rPr>
        <w:t>2. Objasniti i primijeniti jednakost vektora, objasniti i primijeniti svojstva suprotnih vektora</w:t>
      </w:r>
    </w:p>
    <w:p w14:paraId="6A50F6D3" w14:textId="77777777" w:rsidR="00143286" w:rsidRPr="00315AC0" w:rsidRDefault="00143286" w:rsidP="00214B4B">
      <w:pPr>
        <w:pStyle w:val="Bezproreda"/>
        <w:rPr>
          <w:rFonts w:asciiTheme="minorHAnsi" w:hAnsiTheme="minorHAnsi"/>
          <w:sz w:val="18"/>
          <w:szCs w:val="18"/>
        </w:rPr>
      </w:pPr>
      <w:r w:rsidRPr="00315AC0">
        <w:rPr>
          <w:rFonts w:asciiTheme="minorHAnsi" w:hAnsiTheme="minorHAnsi"/>
          <w:sz w:val="18"/>
          <w:szCs w:val="18"/>
        </w:rPr>
        <w:t>3. Primijeniti i objasniti pravilo trokuta i pravilo paralelograma za zbroj i razliku vektora</w:t>
      </w:r>
    </w:p>
    <w:p w14:paraId="6A50F6D4" w14:textId="77777777" w:rsidR="00143286" w:rsidRPr="00315AC0" w:rsidRDefault="00143286" w:rsidP="00214B4B">
      <w:pPr>
        <w:pStyle w:val="Bezproreda"/>
        <w:rPr>
          <w:rFonts w:asciiTheme="minorHAnsi" w:hAnsiTheme="minorHAnsi"/>
          <w:sz w:val="18"/>
          <w:szCs w:val="18"/>
        </w:rPr>
      </w:pPr>
      <w:r w:rsidRPr="00315AC0">
        <w:rPr>
          <w:rFonts w:asciiTheme="minorHAnsi" w:hAnsiTheme="minorHAnsi"/>
          <w:sz w:val="18"/>
          <w:szCs w:val="18"/>
        </w:rPr>
        <w:t>4. Translatirati točku, dužinu, pravac, trokut i kružnicu za zadani vektor</w:t>
      </w:r>
    </w:p>
    <w:p w14:paraId="6A50F6D5" w14:textId="77777777" w:rsidR="00143286" w:rsidRPr="00315AC0" w:rsidRDefault="00143286" w:rsidP="00214B4B">
      <w:pPr>
        <w:pStyle w:val="Bezproreda"/>
        <w:rPr>
          <w:rFonts w:asciiTheme="minorHAnsi" w:hAnsiTheme="minorHAnsi"/>
          <w:sz w:val="18"/>
          <w:szCs w:val="18"/>
        </w:rPr>
      </w:pPr>
      <w:r w:rsidRPr="00315AC0">
        <w:rPr>
          <w:rFonts w:asciiTheme="minorHAnsi" w:hAnsiTheme="minorHAnsi"/>
          <w:sz w:val="18"/>
          <w:szCs w:val="18"/>
        </w:rPr>
        <w:t>5. Konstruirati osnosimetričnu sliku točke, dužine, pravca, trokuta i kružnice</w:t>
      </w:r>
    </w:p>
    <w:p w14:paraId="6A50F6D6" w14:textId="77777777" w:rsidR="00143286" w:rsidRPr="00315AC0" w:rsidRDefault="00143286" w:rsidP="00214B4B">
      <w:pPr>
        <w:pStyle w:val="Bezproreda"/>
        <w:rPr>
          <w:rFonts w:asciiTheme="minorHAnsi" w:hAnsiTheme="minorHAnsi"/>
          <w:sz w:val="18"/>
          <w:szCs w:val="18"/>
        </w:rPr>
      </w:pPr>
      <w:r w:rsidRPr="00315AC0">
        <w:rPr>
          <w:rFonts w:asciiTheme="minorHAnsi" w:hAnsiTheme="minorHAnsi"/>
          <w:sz w:val="18"/>
          <w:szCs w:val="18"/>
        </w:rPr>
        <w:t>6. Prepoznati i crtati osnosimetrične likove i njihove osi simetrije</w:t>
      </w:r>
    </w:p>
    <w:p w14:paraId="6A50F6D7" w14:textId="77777777" w:rsidR="00143286" w:rsidRPr="00315AC0" w:rsidRDefault="00143286" w:rsidP="00214B4B">
      <w:pPr>
        <w:pStyle w:val="Bezproreda"/>
        <w:rPr>
          <w:rFonts w:asciiTheme="minorHAnsi" w:hAnsiTheme="minorHAnsi"/>
          <w:sz w:val="18"/>
          <w:szCs w:val="18"/>
        </w:rPr>
      </w:pPr>
      <w:r w:rsidRPr="00315AC0">
        <w:rPr>
          <w:rFonts w:asciiTheme="minorHAnsi" w:hAnsiTheme="minorHAnsi"/>
          <w:sz w:val="18"/>
          <w:szCs w:val="18"/>
        </w:rPr>
        <w:t>7. Konstruirati centralnosimetričnu sliku točke, dužine, pravca, trokuta i kružnice</w:t>
      </w:r>
    </w:p>
    <w:p w14:paraId="6A50F6D8" w14:textId="77777777" w:rsidR="00143286" w:rsidRPr="00315AC0" w:rsidRDefault="00143286" w:rsidP="00214B4B">
      <w:pPr>
        <w:pStyle w:val="Bezproreda"/>
        <w:rPr>
          <w:rFonts w:asciiTheme="minorHAnsi" w:hAnsiTheme="minorHAnsi"/>
          <w:sz w:val="18"/>
          <w:szCs w:val="18"/>
        </w:rPr>
      </w:pPr>
      <w:r w:rsidRPr="00315AC0">
        <w:rPr>
          <w:rFonts w:asciiTheme="minorHAnsi" w:hAnsiTheme="minorHAnsi"/>
          <w:sz w:val="18"/>
          <w:szCs w:val="18"/>
        </w:rPr>
        <w:t>8. Prepoznati i crtati centralnonosimetrične likove i njihov centar simetrije</w:t>
      </w:r>
    </w:p>
    <w:p w14:paraId="6A50F6D9" w14:textId="77777777" w:rsidR="00143286" w:rsidRPr="00315AC0" w:rsidRDefault="00143286" w:rsidP="00214B4B">
      <w:pPr>
        <w:pStyle w:val="Bezproreda"/>
        <w:rPr>
          <w:rFonts w:asciiTheme="minorHAnsi" w:hAnsiTheme="minorHAnsi"/>
          <w:sz w:val="18"/>
          <w:szCs w:val="18"/>
        </w:rPr>
      </w:pPr>
      <w:r w:rsidRPr="00315AC0">
        <w:rPr>
          <w:rFonts w:asciiTheme="minorHAnsi" w:hAnsiTheme="minorHAnsi"/>
          <w:sz w:val="18"/>
          <w:szCs w:val="18"/>
        </w:rPr>
        <w:t>9. Rotirati točku, dužinu, pravac, trokut i kružnicu ako je zadano središte rotacije i kut rotacije</w:t>
      </w:r>
    </w:p>
    <w:p w14:paraId="6A50F6DA" w14:textId="77777777" w:rsidR="00143286" w:rsidRDefault="00143286" w:rsidP="00214B4B">
      <w:pPr>
        <w:pStyle w:val="Bezproreda"/>
        <w:rPr>
          <w:rFonts w:asciiTheme="minorHAnsi" w:hAnsiTheme="minorHAnsi"/>
          <w:sz w:val="18"/>
          <w:szCs w:val="18"/>
        </w:rPr>
      </w:pPr>
      <w:r w:rsidRPr="00315AC0">
        <w:rPr>
          <w:rFonts w:asciiTheme="minorHAnsi" w:hAnsiTheme="minorHAnsi"/>
          <w:sz w:val="18"/>
          <w:szCs w:val="18"/>
        </w:rPr>
        <w:t>10. Primijeniti preslikavanja ravnine na različite likove u ravnini</w:t>
      </w:r>
    </w:p>
    <w:p w14:paraId="6A50F6DB" w14:textId="77777777" w:rsidR="00FD05AE" w:rsidRPr="00315AC0" w:rsidRDefault="00FD05AE" w:rsidP="00214B4B">
      <w:pPr>
        <w:pStyle w:val="Bezproreda"/>
        <w:rPr>
          <w:rFonts w:asciiTheme="minorHAnsi" w:hAnsiTheme="minorHAnsi"/>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646"/>
      </w:tblGrid>
      <w:tr w:rsidR="00143286" w:rsidRPr="00B911E1" w14:paraId="6A50F6DE" w14:textId="77777777" w:rsidTr="00315AC0">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0F6DC" w14:textId="77777777" w:rsidR="00143286" w:rsidRPr="002008D3" w:rsidRDefault="00143286" w:rsidP="001E098A">
            <w:pPr>
              <w:jc w:val="center"/>
              <w:rPr>
                <w:rFonts w:asciiTheme="minorHAnsi" w:hAnsiTheme="minorHAnsi" w:cs="Calibri"/>
                <w:b/>
                <w:sz w:val="20"/>
                <w:szCs w:val="20"/>
              </w:rPr>
            </w:pPr>
            <w:r w:rsidRPr="002008D3">
              <w:rPr>
                <w:rFonts w:asciiTheme="minorHAnsi" w:hAnsiTheme="minorHAnsi" w:cs="Calibri"/>
                <w:b/>
                <w:sz w:val="20"/>
                <w:szCs w:val="20"/>
              </w:rPr>
              <w:t>OCJENA</w:t>
            </w:r>
          </w:p>
        </w:tc>
        <w:tc>
          <w:tcPr>
            <w:tcW w:w="8646" w:type="dxa"/>
            <w:tcBorders>
              <w:top w:val="single" w:sz="4" w:space="0" w:color="auto"/>
              <w:left w:val="single" w:sz="4" w:space="0" w:color="auto"/>
              <w:bottom w:val="single" w:sz="4" w:space="0" w:color="auto"/>
              <w:right w:val="single" w:sz="4" w:space="0" w:color="auto"/>
            </w:tcBorders>
            <w:shd w:val="clear" w:color="auto" w:fill="auto"/>
            <w:hideMark/>
          </w:tcPr>
          <w:p w14:paraId="6A50F6DD" w14:textId="77777777" w:rsidR="00143286" w:rsidRPr="002008D3" w:rsidRDefault="00143286" w:rsidP="00FD6A2A">
            <w:pPr>
              <w:jc w:val="center"/>
              <w:rPr>
                <w:rFonts w:asciiTheme="minorHAnsi" w:hAnsiTheme="minorHAnsi" w:cs="Calibri"/>
                <w:sz w:val="20"/>
                <w:szCs w:val="20"/>
              </w:rPr>
            </w:pPr>
            <w:r w:rsidRPr="002008D3">
              <w:rPr>
                <w:rFonts w:asciiTheme="minorHAnsi" w:hAnsiTheme="minorHAnsi" w:cs="Calibri"/>
                <w:b/>
                <w:sz w:val="20"/>
                <w:szCs w:val="20"/>
              </w:rPr>
              <w:t>P</w:t>
            </w:r>
            <w:r w:rsidR="00FD6A2A">
              <w:rPr>
                <w:rFonts w:asciiTheme="minorHAnsi" w:hAnsiTheme="minorHAnsi" w:cs="Calibri"/>
                <w:b/>
                <w:sz w:val="20"/>
                <w:szCs w:val="20"/>
              </w:rPr>
              <w:t>OSTIGNUĆE UČENIKA</w:t>
            </w:r>
          </w:p>
        </w:tc>
      </w:tr>
      <w:tr w:rsidR="00143286" w:rsidRPr="00B911E1" w14:paraId="6A50F6E3" w14:textId="77777777" w:rsidTr="00315AC0">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0F6DF" w14:textId="77777777" w:rsidR="00143286" w:rsidRPr="002008D3" w:rsidRDefault="00143286" w:rsidP="001E098A">
            <w:pPr>
              <w:jc w:val="center"/>
              <w:rPr>
                <w:rFonts w:asciiTheme="minorHAnsi" w:hAnsiTheme="minorHAnsi" w:cs="Calibri"/>
                <w:b/>
                <w:sz w:val="20"/>
                <w:szCs w:val="20"/>
              </w:rPr>
            </w:pPr>
            <w:r w:rsidRPr="002008D3">
              <w:rPr>
                <w:rFonts w:asciiTheme="minorHAnsi" w:hAnsiTheme="minorHAnsi" w:cs="Calibri"/>
                <w:b/>
                <w:sz w:val="20"/>
                <w:szCs w:val="20"/>
              </w:rPr>
              <w:t>2</w:t>
            </w:r>
          </w:p>
        </w:tc>
        <w:tc>
          <w:tcPr>
            <w:tcW w:w="8646" w:type="dxa"/>
            <w:tcBorders>
              <w:top w:val="single" w:sz="4" w:space="0" w:color="auto"/>
              <w:left w:val="single" w:sz="4" w:space="0" w:color="auto"/>
              <w:bottom w:val="single" w:sz="4" w:space="0" w:color="auto"/>
              <w:right w:val="single" w:sz="4" w:space="0" w:color="auto"/>
            </w:tcBorders>
            <w:shd w:val="clear" w:color="auto" w:fill="auto"/>
            <w:hideMark/>
          </w:tcPr>
          <w:p w14:paraId="6A50F6E0" w14:textId="77777777" w:rsidR="00315AC0" w:rsidRDefault="00315AC0" w:rsidP="001E098A">
            <w:pPr>
              <w:rPr>
                <w:rFonts w:asciiTheme="minorHAnsi" w:hAnsiTheme="minorHAnsi" w:cs="Calibri"/>
                <w:sz w:val="20"/>
                <w:szCs w:val="20"/>
              </w:rPr>
            </w:pPr>
            <w:r>
              <w:rPr>
                <w:rFonts w:asciiTheme="minorHAnsi" w:hAnsiTheme="minorHAnsi" w:cs="Calibri"/>
                <w:sz w:val="20"/>
                <w:szCs w:val="20"/>
              </w:rPr>
              <w:t>-</w:t>
            </w:r>
            <w:r w:rsidR="00143286" w:rsidRPr="002008D3">
              <w:rPr>
                <w:rFonts w:asciiTheme="minorHAnsi" w:hAnsiTheme="minorHAnsi" w:cs="Calibri"/>
                <w:sz w:val="20"/>
                <w:szCs w:val="20"/>
              </w:rPr>
              <w:t xml:space="preserve">prepoznaje, imenuje i crta vektor, prepoznaje i crta jednake i suprotne vektore,  zbraja vektore primjenjujući pravilo trokuta, translatira točku i dužinu za zadani vektor,  konstruira točku koja je osnosimetrična zadanoj točki s obzirom na zadani pravac, konstruira osnosimetrične slike dužine i trokuta s obzirom na zadani pravac u slučaju kada os simetrije ne siječe lik koji se preslikava, </w:t>
            </w:r>
          </w:p>
          <w:p w14:paraId="6A50F6E1" w14:textId="77777777" w:rsidR="00143286" w:rsidRPr="002008D3" w:rsidRDefault="00315AC0" w:rsidP="001E098A">
            <w:pPr>
              <w:rPr>
                <w:rFonts w:asciiTheme="minorHAnsi" w:hAnsiTheme="minorHAnsi" w:cs="Calibri"/>
                <w:sz w:val="20"/>
                <w:szCs w:val="20"/>
              </w:rPr>
            </w:pPr>
            <w:r>
              <w:rPr>
                <w:rFonts w:asciiTheme="minorHAnsi" w:hAnsiTheme="minorHAnsi" w:cs="Calibri"/>
                <w:sz w:val="20"/>
                <w:szCs w:val="20"/>
              </w:rPr>
              <w:t>-</w:t>
            </w:r>
            <w:r w:rsidR="00143286" w:rsidRPr="002008D3">
              <w:rPr>
                <w:rFonts w:asciiTheme="minorHAnsi" w:hAnsiTheme="minorHAnsi" w:cs="Calibri"/>
                <w:sz w:val="20"/>
                <w:szCs w:val="20"/>
              </w:rPr>
              <w:t xml:space="preserve">konstruira simetralu dužine i simetralu kuta, konstruira točku koja je centralnosimetrična zadanoj točki s obzirom na zadani centar simetrije, konstruira centralnosimetrične slike dužine i trokuta s obzirom na zadani centar simetrije u slučaju kada je centar simetrije izvan lika koji se preslikava, </w:t>
            </w:r>
          </w:p>
          <w:p w14:paraId="6A50F6E2" w14:textId="77777777" w:rsidR="00143286" w:rsidRPr="002008D3" w:rsidRDefault="00315AC0" w:rsidP="001E098A">
            <w:pPr>
              <w:rPr>
                <w:rFonts w:asciiTheme="minorHAnsi" w:hAnsiTheme="minorHAnsi" w:cs="Calibri"/>
                <w:bCs/>
                <w:sz w:val="20"/>
                <w:szCs w:val="20"/>
              </w:rPr>
            </w:pPr>
            <w:r>
              <w:rPr>
                <w:rFonts w:asciiTheme="minorHAnsi" w:hAnsiTheme="minorHAnsi" w:cs="Calibri"/>
                <w:sz w:val="20"/>
                <w:szCs w:val="20"/>
              </w:rPr>
              <w:t>-</w:t>
            </w:r>
            <w:r w:rsidR="00143286" w:rsidRPr="002008D3">
              <w:rPr>
                <w:rFonts w:asciiTheme="minorHAnsi" w:hAnsiTheme="minorHAnsi" w:cs="Calibri"/>
                <w:sz w:val="20"/>
                <w:szCs w:val="20"/>
              </w:rPr>
              <w:t>potrebno ga je upozoravati na urednost i preglednost crteža i geometrijske bilježnice</w:t>
            </w:r>
          </w:p>
        </w:tc>
      </w:tr>
      <w:tr w:rsidR="00143286" w:rsidRPr="00B911E1" w14:paraId="6A50F6E7" w14:textId="77777777" w:rsidTr="00315AC0">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0F6E4" w14:textId="77777777" w:rsidR="00143286" w:rsidRPr="002008D3" w:rsidRDefault="00143286" w:rsidP="001E098A">
            <w:pPr>
              <w:jc w:val="center"/>
              <w:rPr>
                <w:rFonts w:asciiTheme="minorHAnsi" w:hAnsiTheme="minorHAnsi" w:cs="Calibri"/>
                <w:b/>
                <w:sz w:val="20"/>
                <w:szCs w:val="20"/>
              </w:rPr>
            </w:pPr>
            <w:r w:rsidRPr="002008D3">
              <w:rPr>
                <w:rFonts w:asciiTheme="minorHAnsi" w:hAnsiTheme="minorHAnsi" w:cs="Calibri"/>
                <w:b/>
                <w:sz w:val="20"/>
                <w:szCs w:val="20"/>
              </w:rPr>
              <w:t>3</w:t>
            </w:r>
          </w:p>
        </w:tc>
        <w:tc>
          <w:tcPr>
            <w:tcW w:w="8646" w:type="dxa"/>
            <w:tcBorders>
              <w:top w:val="single" w:sz="4" w:space="0" w:color="auto"/>
              <w:left w:val="single" w:sz="4" w:space="0" w:color="auto"/>
              <w:bottom w:val="single" w:sz="4" w:space="0" w:color="auto"/>
              <w:right w:val="single" w:sz="4" w:space="0" w:color="auto"/>
            </w:tcBorders>
            <w:shd w:val="clear" w:color="auto" w:fill="auto"/>
            <w:hideMark/>
          </w:tcPr>
          <w:p w14:paraId="6A50F6E5" w14:textId="77777777" w:rsidR="00315AC0" w:rsidRDefault="00315AC0" w:rsidP="00315AC0">
            <w:pPr>
              <w:rPr>
                <w:rFonts w:asciiTheme="minorHAnsi" w:hAnsiTheme="minorHAnsi" w:cs="Calibri"/>
                <w:sz w:val="20"/>
                <w:szCs w:val="20"/>
              </w:rPr>
            </w:pPr>
            <w:r>
              <w:rPr>
                <w:rFonts w:asciiTheme="minorHAnsi" w:hAnsiTheme="minorHAnsi" w:cs="Calibri"/>
                <w:sz w:val="20"/>
                <w:szCs w:val="20"/>
              </w:rPr>
              <w:t>-</w:t>
            </w:r>
            <w:r w:rsidR="00143286" w:rsidRPr="002008D3">
              <w:rPr>
                <w:rFonts w:asciiTheme="minorHAnsi" w:hAnsiTheme="minorHAnsi" w:cs="Calibri"/>
                <w:sz w:val="20"/>
                <w:szCs w:val="20"/>
              </w:rPr>
              <w:t xml:space="preserve">prepoznaje, imenuje, crta, označava i definira vektor, prepoznaje, crta i definira jednake i suprotne vektore, zbraja i oduzima vektore primjenjujući pravilo trokuta,  translatira točku, dužinu i pravac za zadani vektor, razlikuje koji su likovi osnosimetrični, a koji nisu, konstruira točku koja je osnosimetrična zadanoj točki s obzirom na zadani pravac, konstruira osnosimetrične slike dužine, pravca i trokuta s obzirom na zadani pravac u slučaju kada os simetrije ne siječe lik koji se preslikava, </w:t>
            </w:r>
          </w:p>
          <w:p w14:paraId="6A50F6E6" w14:textId="77777777" w:rsidR="00143286" w:rsidRPr="002008D3" w:rsidRDefault="00315AC0" w:rsidP="00315AC0">
            <w:pPr>
              <w:rPr>
                <w:rFonts w:asciiTheme="minorHAnsi" w:hAnsiTheme="minorHAnsi" w:cs="Calibri"/>
                <w:sz w:val="20"/>
                <w:szCs w:val="20"/>
              </w:rPr>
            </w:pPr>
            <w:r>
              <w:rPr>
                <w:rFonts w:asciiTheme="minorHAnsi" w:hAnsiTheme="minorHAnsi" w:cs="Calibri"/>
                <w:sz w:val="20"/>
                <w:szCs w:val="20"/>
              </w:rPr>
              <w:t>-</w:t>
            </w:r>
            <w:r w:rsidR="00143286" w:rsidRPr="002008D3">
              <w:rPr>
                <w:rFonts w:asciiTheme="minorHAnsi" w:hAnsiTheme="minorHAnsi" w:cs="Calibri"/>
                <w:sz w:val="20"/>
                <w:szCs w:val="20"/>
              </w:rPr>
              <w:t>konstruira i definira simetralu dužine i simetralu kuta, razlikuje koji su likovi centralnosimetrični, a koji nisu, konstruira točku koja je centralnosimetrična zadanoj točki s obzirom na zadani centar simetrije, konstruira centralnosimetrične slike dužine, pravca i trokuta s obzirom na zadani centar simetrije u slučaju kada je centar simetrije izvan lika koji se preslikava, rotira točku ako je zadano središte i kut rotacije</w:t>
            </w:r>
            <w:r w:rsidR="00FD05AE">
              <w:rPr>
                <w:rFonts w:asciiTheme="minorHAnsi" w:hAnsiTheme="minorHAnsi" w:cs="Calibri"/>
                <w:sz w:val="20"/>
                <w:szCs w:val="20"/>
              </w:rPr>
              <w:t xml:space="preserve">, </w:t>
            </w:r>
            <w:r w:rsidR="00143286" w:rsidRPr="002008D3">
              <w:rPr>
                <w:rFonts w:asciiTheme="minorHAnsi" w:hAnsiTheme="minorHAnsi" w:cs="Calibri"/>
                <w:sz w:val="20"/>
                <w:szCs w:val="20"/>
              </w:rPr>
              <w:t>djelomično točno se matematički izražava, složeniji crteži nisu dovoljno precizni i uredni</w:t>
            </w:r>
          </w:p>
        </w:tc>
      </w:tr>
      <w:tr w:rsidR="00143286" w:rsidRPr="00B911E1" w14:paraId="6A50F6EC" w14:textId="77777777" w:rsidTr="00315AC0">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0F6E8" w14:textId="77777777" w:rsidR="00143286" w:rsidRPr="002008D3" w:rsidRDefault="00143286" w:rsidP="001E098A">
            <w:pPr>
              <w:jc w:val="center"/>
              <w:rPr>
                <w:rFonts w:asciiTheme="minorHAnsi" w:hAnsiTheme="minorHAnsi" w:cs="Calibri"/>
                <w:b/>
                <w:sz w:val="20"/>
                <w:szCs w:val="20"/>
              </w:rPr>
            </w:pPr>
            <w:r w:rsidRPr="002008D3">
              <w:rPr>
                <w:rFonts w:asciiTheme="minorHAnsi" w:hAnsiTheme="minorHAnsi" w:cs="Calibri"/>
                <w:b/>
                <w:sz w:val="20"/>
                <w:szCs w:val="20"/>
              </w:rPr>
              <w:t>4</w:t>
            </w:r>
          </w:p>
        </w:tc>
        <w:tc>
          <w:tcPr>
            <w:tcW w:w="8646" w:type="dxa"/>
            <w:tcBorders>
              <w:top w:val="single" w:sz="4" w:space="0" w:color="auto"/>
              <w:left w:val="single" w:sz="4" w:space="0" w:color="auto"/>
              <w:bottom w:val="single" w:sz="4" w:space="0" w:color="auto"/>
              <w:right w:val="single" w:sz="4" w:space="0" w:color="auto"/>
            </w:tcBorders>
            <w:shd w:val="clear" w:color="auto" w:fill="auto"/>
            <w:hideMark/>
          </w:tcPr>
          <w:p w14:paraId="6A50F6E9" w14:textId="77777777" w:rsidR="00315AC0" w:rsidRDefault="00315AC0" w:rsidP="00315AC0">
            <w:pPr>
              <w:autoSpaceDE w:val="0"/>
              <w:autoSpaceDN w:val="0"/>
              <w:adjustRightInd w:val="0"/>
              <w:rPr>
                <w:rFonts w:asciiTheme="minorHAnsi" w:hAnsiTheme="minorHAnsi" w:cs="Calibri"/>
                <w:sz w:val="20"/>
                <w:szCs w:val="20"/>
              </w:rPr>
            </w:pPr>
            <w:r>
              <w:rPr>
                <w:rFonts w:asciiTheme="minorHAnsi" w:hAnsiTheme="minorHAnsi" w:cs="Calibri"/>
                <w:sz w:val="20"/>
                <w:szCs w:val="20"/>
              </w:rPr>
              <w:t>-</w:t>
            </w:r>
            <w:r w:rsidR="00143286" w:rsidRPr="002008D3">
              <w:rPr>
                <w:rFonts w:asciiTheme="minorHAnsi" w:hAnsiTheme="minorHAnsi" w:cs="Calibri"/>
                <w:sz w:val="20"/>
                <w:szCs w:val="20"/>
              </w:rPr>
              <w:t xml:space="preserve">prepoznaje, imenuje, crta, označava i definira vektor, prepoznaje, crta i definira jednake i suprotne vektore, zbraja i oduzima vektore primjenjujući pravilo trokuta, zbraja vektore primjenjujući pravilo paralelograma, translatira točku, dužinu, pravac i kružnicu za zadani vektor, razlikuje koji su likovi osnosimetrični, a koji nisu te prepoznaje njihove osi simetrije, konstruira osnosimetrične slike dužine, pravca, trokuta i kružnice s obzirom na zadani pravac, konstruira i definira simetralu dužine i simetralu kuta i opisuje njihova svojstva, razlikuje koji su likovi centralnosimetrični, a koji nisu te </w:t>
            </w:r>
            <w:r w:rsidRPr="002008D3">
              <w:rPr>
                <w:rFonts w:asciiTheme="minorHAnsi" w:hAnsiTheme="minorHAnsi" w:cs="Calibri"/>
                <w:sz w:val="20"/>
                <w:szCs w:val="20"/>
              </w:rPr>
              <w:t>prepoznaje njihov centar simetrije, konstruira centralnosimetrične slike dužine, pravca, trokuta i kružnice</w:t>
            </w:r>
          </w:p>
          <w:p w14:paraId="6A50F6EA" w14:textId="77777777" w:rsidR="00315AC0" w:rsidRDefault="00143286" w:rsidP="00315AC0">
            <w:pPr>
              <w:autoSpaceDE w:val="0"/>
              <w:autoSpaceDN w:val="0"/>
              <w:adjustRightInd w:val="0"/>
              <w:rPr>
                <w:rFonts w:asciiTheme="minorHAnsi" w:hAnsiTheme="minorHAnsi" w:cs="Calibri"/>
                <w:sz w:val="20"/>
                <w:szCs w:val="20"/>
              </w:rPr>
            </w:pPr>
            <w:r w:rsidRPr="002008D3">
              <w:rPr>
                <w:rFonts w:asciiTheme="minorHAnsi" w:hAnsiTheme="minorHAnsi" w:cs="Calibri"/>
                <w:sz w:val="20"/>
                <w:szCs w:val="20"/>
              </w:rPr>
              <w:t>s obzirom na zadani centar simetrije, rotira točku, dužinu i pravac ako je zadano središte i kut rotacije,</w:t>
            </w:r>
          </w:p>
          <w:p w14:paraId="6A50F6EB" w14:textId="77777777" w:rsidR="00143286" w:rsidRPr="002008D3" w:rsidRDefault="00143286" w:rsidP="00315AC0">
            <w:pPr>
              <w:autoSpaceDE w:val="0"/>
              <w:autoSpaceDN w:val="0"/>
              <w:adjustRightInd w:val="0"/>
              <w:rPr>
                <w:rFonts w:asciiTheme="minorHAnsi" w:hAnsiTheme="minorHAnsi" w:cs="Calibri"/>
                <w:sz w:val="20"/>
                <w:szCs w:val="20"/>
              </w:rPr>
            </w:pPr>
            <w:r w:rsidRPr="002008D3">
              <w:rPr>
                <w:rFonts w:asciiTheme="minorHAnsi" w:hAnsiTheme="minorHAnsi" w:cs="Calibri"/>
                <w:sz w:val="20"/>
                <w:szCs w:val="20"/>
              </w:rPr>
              <w:t xml:space="preserve"> </w:t>
            </w:r>
            <w:r w:rsidR="00315AC0">
              <w:rPr>
                <w:rFonts w:asciiTheme="minorHAnsi" w:hAnsiTheme="minorHAnsi" w:cs="Calibri"/>
                <w:sz w:val="20"/>
                <w:szCs w:val="20"/>
              </w:rPr>
              <w:t>-</w:t>
            </w:r>
            <w:r w:rsidRPr="002008D3">
              <w:rPr>
                <w:rFonts w:asciiTheme="minorHAnsi" w:hAnsiTheme="minorHAnsi" w:cs="Calibri"/>
                <w:sz w:val="20"/>
                <w:szCs w:val="20"/>
              </w:rPr>
              <w:t>točno se matematički izražava, crteži su precizni i uredni.</w:t>
            </w:r>
          </w:p>
        </w:tc>
      </w:tr>
      <w:tr w:rsidR="00143286" w:rsidRPr="00B911E1" w14:paraId="6A50F6F1" w14:textId="77777777" w:rsidTr="00315AC0">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0F6ED" w14:textId="77777777" w:rsidR="00143286" w:rsidRPr="002008D3" w:rsidRDefault="00143286" w:rsidP="001E098A">
            <w:pPr>
              <w:jc w:val="center"/>
              <w:rPr>
                <w:rFonts w:asciiTheme="minorHAnsi" w:hAnsiTheme="minorHAnsi" w:cs="Calibri"/>
                <w:b/>
                <w:sz w:val="20"/>
                <w:szCs w:val="20"/>
              </w:rPr>
            </w:pPr>
            <w:r w:rsidRPr="002008D3">
              <w:rPr>
                <w:rFonts w:asciiTheme="minorHAnsi" w:hAnsiTheme="minorHAnsi" w:cs="Calibri"/>
                <w:b/>
                <w:sz w:val="20"/>
                <w:szCs w:val="20"/>
              </w:rPr>
              <w:t>5</w:t>
            </w:r>
          </w:p>
        </w:tc>
        <w:tc>
          <w:tcPr>
            <w:tcW w:w="8646" w:type="dxa"/>
            <w:tcBorders>
              <w:top w:val="single" w:sz="4" w:space="0" w:color="auto"/>
              <w:left w:val="single" w:sz="4" w:space="0" w:color="auto"/>
              <w:bottom w:val="single" w:sz="4" w:space="0" w:color="auto"/>
              <w:right w:val="single" w:sz="4" w:space="0" w:color="auto"/>
            </w:tcBorders>
            <w:shd w:val="clear" w:color="auto" w:fill="auto"/>
            <w:hideMark/>
          </w:tcPr>
          <w:p w14:paraId="6A50F6EE" w14:textId="77777777" w:rsidR="00315AC0" w:rsidRDefault="00315AC0" w:rsidP="001E098A">
            <w:pPr>
              <w:autoSpaceDE w:val="0"/>
              <w:autoSpaceDN w:val="0"/>
              <w:adjustRightInd w:val="0"/>
              <w:rPr>
                <w:rFonts w:asciiTheme="minorHAnsi" w:hAnsiTheme="minorHAnsi" w:cs="Calibri"/>
                <w:sz w:val="20"/>
                <w:szCs w:val="20"/>
              </w:rPr>
            </w:pPr>
            <w:r>
              <w:rPr>
                <w:rFonts w:asciiTheme="minorHAnsi" w:hAnsiTheme="minorHAnsi" w:cs="Calibri"/>
                <w:sz w:val="20"/>
                <w:szCs w:val="20"/>
              </w:rPr>
              <w:t>-</w:t>
            </w:r>
            <w:r w:rsidR="00143286" w:rsidRPr="002008D3">
              <w:rPr>
                <w:rFonts w:asciiTheme="minorHAnsi" w:hAnsiTheme="minorHAnsi" w:cs="Calibri"/>
                <w:sz w:val="20"/>
                <w:szCs w:val="20"/>
              </w:rPr>
              <w:t>prepoznaje, imenuje, crta, označava i definira vektor, prepoznaje, crta i definira jednake i suprotne vektore, zbraja i oduzima vektore primjenjujući pravilo trokuta i paralelograma, primjenjuje svojstva jednakih i suprotnih vektora u problemskim zadacima, konstruira osnosimetrične slike različitih likova s obzirom na zadani pravac, samostalno crta različite osnosimetrične likove i ističe njihove osi simetrije, konstruira i definira simetralu dužine i simetralu kuta i primjenjuje njihova svojstva u problemskim zadacima,  konstruira centralnosimetrične slike različitih likova s obzirom na zadani centar simetrije, samostalno crta različite centralnosimetrične likove i ističe njihov centar simetrije, rotira dužinu, pravac, trokut i kružnicu ako je zadano središte i kut rotacije,</w:t>
            </w:r>
          </w:p>
          <w:p w14:paraId="6A50F6EF" w14:textId="77777777" w:rsidR="00143286" w:rsidRPr="002008D3" w:rsidRDefault="00315AC0" w:rsidP="001E098A">
            <w:pPr>
              <w:autoSpaceDE w:val="0"/>
              <w:autoSpaceDN w:val="0"/>
              <w:adjustRightInd w:val="0"/>
              <w:rPr>
                <w:rFonts w:asciiTheme="minorHAnsi" w:hAnsiTheme="minorHAnsi" w:cs="Calibri"/>
                <w:sz w:val="20"/>
                <w:szCs w:val="20"/>
              </w:rPr>
            </w:pPr>
            <w:r>
              <w:rPr>
                <w:rFonts w:asciiTheme="minorHAnsi" w:hAnsiTheme="minorHAnsi" w:cs="Calibri"/>
                <w:sz w:val="20"/>
                <w:szCs w:val="20"/>
              </w:rPr>
              <w:t>-</w:t>
            </w:r>
            <w:r w:rsidR="00143286" w:rsidRPr="002008D3">
              <w:rPr>
                <w:rFonts w:asciiTheme="minorHAnsi" w:hAnsiTheme="minorHAnsi" w:cs="Calibri"/>
                <w:sz w:val="20"/>
                <w:szCs w:val="20"/>
              </w:rPr>
              <w:t xml:space="preserve">  pri rješavanju zadataka samostalno objašnjava tijek rješavanja i pri tom pokazuje razumijevanje matematičkih pojmova, izražava se punim</w:t>
            </w:r>
            <w:r w:rsidR="00DF0B79" w:rsidRPr="002008D3">
              <w:rPr>
                <w:rFonts w:asciiTheme="minorHAnsi" w:hAnsiTheme="minorHAnsi" w:cs="Calibri"/>
                <w:sz w:val="20"/>
                <w:szCs w:val="20"/>
              </w:rPr>
              <w:t xml:space="preserve"> rečenicama i točno rabi matematičku terminologiju, lagano se orijentira u ravnini</w:t>
            </w:r>
          </w:p>
          <w:p w14:paraId="6A50F6F0" w14:textId="77777777" w:rsidR="00143286" w:rsidRPr="002008D3" w:rsidRDefault="00143286" w:rsidP="001E098A">
            <w:pPr>
              <w:autoSpaceDE w:val="0"/>
              <w:autoSpaceDN w:val="0"/>
              <w:adjustRightInd w:val="0"/>
              <w:rPr>
                <w:rFonts w:asciiTheme="minorHAnsi" w:hAnsiTheme="minorHAnsi" w:cs="Calibri"/>
                <w:sz w:val="20"/>
                <w:szCs w:val="20"/>
              </w:rPr>
            </w:pPr>
            <w:r w:rsidRPr="002008D3">
              <w:rPr>
                <w:rFonts w:asciiTheme="minorHAnsi" w:hAnsiTheme="minorHAnsi" w:cs="Calibri"/>
                <w:sz w:val="20"/>
                <w:szCs w:val="20"/>
              </w:rPr>
              <w:t xml:space="preserve">i crteže u bilježnici izrađuje  jasno, uredno i pregledno </w:t>
            </w:r>
            <w:r w:rsidR="002008D3">
              <w:rPr>
                <w:rFonts w:asciiTheme="minorHAnsi" w:hAnsiTheme="minorHAnsi" w:cs="Calibri"/>
                <w:sz w:val="20"/>
                <w:szCs w:val="20"/>
              </w:rPr>
              <w:t>.</w:t>
            </w:r>
          </w:p>
        </w:tc>
      </w:tr>
    </w:tbl>
    <w:p w14:paraId="6A50F6F2" w14:textId="77777777" w:rsidR="00DB34AF" w:rsidRDefault="00DB34AF" w:rsidP="00DB34AF">
      <w:pPr>
        <w:spacing w:line="360" w:lineRule="auto"/>
        <w:rPr>
          <w:b/>
        </w:rPr>
      </w:pPr>
      <w:r w:rsidRPr="00214B4B">
        <w:rPr>
          <w:b/>
        </w:rPr>
        <w:lastRenderedPageBreak/>
        <w:t>5. TOČKE, PRAVCI I RAVNINE U PROSTORU</w:t>
      </w:r>
    </w:p>
    <w:p w14:paraId="6A50F6F3" w14:textId="77777777" w:rsidR="00683520" w:rsidRPr="00B911E1" w:rsidRDefault="00683520" w:rsidP="00DB34AF">
      <w:pPr>
        <w:spacing w:line="360" w:lineRule="auto"/>
        <w:rPr>
          <w:rFonts w:asciiTheme="minorHAnsi" w:hAnsiTheme="minorHAnsi" w:cs="Tahoma"/>
          <w:b/>
          <w:sz w:val="20"/>
          <w:szCs w:val="20"/>
        </w:rPr>
      </w:pPr>
    </w:p>
    <w:p w14:paraId="6A50F6F4" w14:textId="77777777" w:rsidR="00DB34AF" w:rsidRPr="00214B4B" w:rsidRDefault="00DB34AF" w:rsidP="00214B4B">
      <w:pPr>
        <w:pStyle w:val="Bezproreda"/>
        <w:rPr>
          <w:rFonts w:asciiTheme="minorHAnsi" w:hAnsiTheme="minorHAnsi"/>
          <w:sz w:val="20"/>
          <w:szCs w:val="20"/>
        </w:rPr>
      </w:pPr>
      <w:r w:rsidRPr="00E04739">
        <w:rPr>
          <w:rStyle w:val="BezproredaChar"/>
          <w:rFonts w:asciiTheme="minorHAnsi" w:hAnsiTheme="minorHAnsi"/>
          <w:b/>
          <w:i/>
          <w:sz w:val="20"/>
          <w:szCs w:val="20"/>
        </w:rPr>
        <w:t>Ključni pojmovi:</w:t>
      </w:r>
      <w:r w:rsidRPr="00214B4B">
        <w:rPr>
          <w:rStyle w:val="BezproredaChar"/>
          <w:rFonts w:asciiTheme="minorHAnsi" w:hAnsiTheme="minorHAnsi"/>
          <w:sz w:val="20"/>
          <w:szCs w:val="20"/>
        </w:rPr>
        <w:t xml:space="preserve"> </w:t>
      </w:r>
      <w:r w:rsidRPr="00214B4B">
        <w:rPr>
          <w:rFonts w:asciiTheme="minorHAnsi" w:hAnsiTheme="minorHAnsi"/>
          <w:sz w:val="20"/>
          <w:szCs w:val="20"/>
        </w:rPr>
        <w:t xml:space="preserve">točka, pravac, ravnina, prostor, pravci, ravnine i međusobni odnosi, okomitost pravca i ravnine, </w:t>
      </w:r>
      <w:r w:rsidR="00214B4B">
        <w:rPr>
          <w:rFonts w:asciiTheme="minorHAnsi" w:hAnsiTheme="minorHAnsi"/>
          <w:sz w:val="20"/>
          <w:szCs w:val="20"/>
        </w:rPr>
        <w:t xml:space="preserve"> </w:t>
      </w:r>
      <w:r w:rsidRPr="00214B4B">
        <w:rPr>
          <w:rFonts w:asciiTheme="minorHAnsi" w:hAnsiTheme="minorHAnsi"/>
          <w:sz w:val="20"/>
          <w:szCs w:val="20"/>
        </w:rPr>
        <w:t xml:space="preserve">okomitost </w:t>
      </w:r>
      <w:r w:rsidR="002008D3" w:rsidRPr="00214B4B">
        <w:rPr>
          <w:rFonts w:asciiTheme="minorHAnsi" w:hAnsiTheme="minorHAnsi"/>
          <w:sz w:val="20"/>
          <w:szCs w:val="20"/>
        </w:rPr>
        <w:t xml:space="preserve"> </w:t>
      </w:r>
      <w:r w:rsidRPr="00214B4B">
        <w:rPr>
          <w:rFonts w:asciiTheme="minorHAnsi" w:hAnsiTheme="minorHAnsi"/>
          <w:sz w:val="20"/>
          <w:szCs w:val="20"/>
        </w:rPr>
        <w:t>dviju ravnina, ortogonalna projekcija točke na ravninu, udaljenost točke od ravnine</w:t>
      </w:r>
      <w:r w:rsidRPr="00214B4B">
        <w:rPr>
          <w:rFonts w:asciiTheme="minorHAnsi" w:hAnsiTheme="minorHAnsi" w:cs="Tahoma"/>
          <w:sz w:val="20"/>
          <w:szCs w:val="20"/>
        </w:rPr>
        <w:t>.</w:t>
      </w:r>
    </w:p>
    <w:p w14:paraId="6A50F6F5" w14:textId="77777777" w:rsidR="00E04739" w:rsidRDefault="00E04739" w:rsidP="00683520">
      <w:pPr>
        <w:pStyle w:val="Bezproreda"/>
        <w:rPr>
          <w:rFonts w:asciiTheme="minorHAnsi" w:hAnsiTheme="minorHAnsi"/>
          <w:b/>
          <w:i/>
          <w:sz w:val="20"/>
          <w:szCs w:val="20"/>
        </w:rPr>
      </w:pPr>
    </w:p>
    <w:p w14:paraId="6A50F6F6" w14:textId="77777777" w:rsidR="00DB34AF" w:rsidRPr="00683520" w:rsidRDefault="00DB34AF" w:rsidP="00683520">
      <w:pPr>
        <w:pStyle w:val="Bezproreda"/>
        <w:rPr>
          <w:rFonts w:asciiTheme="minorHAnsi" w:hAnsiTheme="minorHAnsi"/>
          <w:b/>
          <w:i/>
          <w:sz w:val="20"/>
          <w:szCs w:val="20"/>
        </w:rPr>
      </w:pPr>
      <w:r w:rsidRPr="00683520">
        <w:rPr>
          <w:rFonts w:asciiTheme="minorHAnsi" w:hAnsiTheme="minorHAnsi"/>
          <w:b/>
          <w:i/>
          <w:sz w:val="20"/>
          <w:szCs w:val="20"/>
        </w:rPr>
        <w:t>Obrazovni ishodi:</w:t>
      </w:r>
    </w:p>
    <w:p w14:paraId="6A50F6F7" w14:textId="77777777" w:rsidR="00DB34AF" w:rsidRPr="00B911E1" w:rsidRDefault="00DB34AF" w:rsidP="00683520">
      <w:pPr>
        <w:pStyle w:val="Bezproreda"/>
      </w:pPr>
      <w:r w:rsidRPr="00683520">
        <w:rPr>
          <w:rFonts w:asciiTheme="minorHAnsi" w:hAnsiTheme="minorHAnsi"/>
          <w:sz w:val="20"/>
          <w:szCs w:val="20"/>
        </w:rPr>
        <w:t>1. Prepoznati, opisati i imenovati točku, pravac, ravninu</w:t>
      </w:r>
      <w:r w:rsidRPr="00B911E1">
        <w:t xml:space="preserve"> </w:t>
      </w:r>
      <w:r w:rsidRPr="00683520">
        <w:rPr>
          <w:rFonts w:asciiTheme="minorHAnsi" w:hAnsiTheme="minorHAnsi"/>
          <w:sz w:val="20"/>
          <w:szCs w:val="20"/>
        </w:rPr>
        <w:t>i prostor.</w:t>
      </w:r>
    </w:p>
    <w:p w14:paraId="6A50F6F8" w14:textId="77777777" w:rsidR="00DB34AF" w:rsidRPr="00B911E1" w:rsidRDefault="00DB34AF" w:rsidP="00DB34AF">
      <w:pPr>
        <w:pStyle w:val="Bezproreda"/>
        <w:rPr>
          <w:rFonts w:asciiTheme="minorHAnsi" w:hAnsiTheme="minorHAnsi"/>
          <w:sz w:val="20"/>
          <w:szCs w:val="20"/>
        </w:rPr>
      </w:pPr>
      <w:r w:rsidRPr="00B911E1">
        <w:rPr>
          <w:rFonts w:asciiTheme="minorHAnsi" w:hAnsiTheme="minorHAnsi"/>
          <w:b/>
          <w:sz w:val="20"/>
          <w:szCs w:val="20"/>
        </w:rPr>
        <w:t>2.</w:t>
      </w:r>
      <w:r w:rsidRPr="00B911E1">
        <w:rPr>
          <w:rFonts w:asciiTheme="minorHAnsi" w:hAnsiTheme="minorHAnsi"/>
          <w:sz w:val="20"/>
          <w:szCs w:val="20"/>
        </w:rPr>
        <w:t xml:space="preserve"> Odrediti ravninu ako su joj zadane neke točke.</w:t>
      </w:r>
    </w:p>
    <w:p w14:paraId="6A50F6F9" w14:textId="77777777" w:rsidR="00DB34AF" w:rsidRPr="00B911E1" w:rsidRDefault="00DB34AF" w:rsidP="00DB34AF">
      <w:pPr>
        <w:pStyle w:val="Bezproreda"/>
        <w:rPr>
          <w:rFonts w:asciiTheme="minorHAnsi" w:hAnsiTheme="minorHAnsi"/>
          <w:sz w:val="20"/>
          <w:szCs w:val="20"/>
        </w:rPr>
      </w:pPr>
      <w:r w:rsidRPr="00B911E1">
        <w:rPr>
          <w:rFonts w:asciiTheme="minorHAnsi" w:hAnsiTheme="minorHAnsi"/>
          <w:b/>
          <w:sz w:val="20"/>
          <w:szCs w:val="20"/>
        </w:rPr>
        <w:t>3.</w:t>
      </w:r>
      <w:r w:rsidRPr="00B911E1">
        <w:rPr>
          <w:rFonts w:asciiTheme="minorHAnsi" w:hAnsiTheme="minorHAnsi"/>
          <w:sz w:val="20"/>
          <w:szCs w:val="20"/>
        </w:rPr>
        <w:t xml:space="preserve"> Odrediti pripada li neka točka nekoj ravnini.</w:t>
      </w:r>
    </w:p>
    <w:p w14:paraId="6A50F6FA" w14:textId="77777777" w:rsidR="00DB34AF" w:rsidRPr="00B911E1" w:rsidRDefault="00DB34AF" w:rsidP="00DB34AF">
      <w:pPr>
        <w:pStyle w:val="Bezproreda"/>
        <w:rPr>
          <w:rFonts w:asciiTheme="minorHAnsi" w:hAnsiTheme="minorHAnsi"/>
          <w:sz w:val="20"/>
          <w:szCs w:val="20"/>
        </w:rPr>
      </w:pPr>
      <w:r w:rsidRPr="00B911E1">
        <w:rPr>
          <w:rFonts w:asciiTheme="minorHAnsi" w:hAnsiTheme="minorHAnsi"/>
          <w:b/>
          <w:sz w:val="20"/>
          <w:szCs w:val="20"/>
        </w:rPr>
        <w:t>4.</w:t>
      </w:r>
      <w:r w:rsidRPr="00B911E1">
        <w:rPr>
          <w:rFonts w:asciiTheme="minorHAnsi" w:hAnsiTheme="minorHAnsi"/>
          <w:sz w:val="20"/>
          <w:szCs w:val="20"/>
        </w:rPr>
        <w:t xml:space="preserve"> Razlikovati međusobne položaje pravaca i ravnina u prostoru.</w:t>
      </w:r>
    </w:p>
    <w:p w14:paraId="6A50F6FB" w14:textId="77777777" w:rsidR="00DB34AF" w:rsidRPr="00B911E1" w:rsidRDefault="00DB34AF" w:rsidP="00DB34AF">
      <w:pPr>
        <w:pStyle w:val="Bezproreda"/>
        <w:rPr>
          <w:rFonts w:asciiTheme="minorHAnsi" w:hAnsiTheme="minorHAnsi"/>
          <w:sz w:val="20"/>
          <w:szCs w:val="20"/>
        </w:rPr>
      </w:pPr>
      <w:r w:rsidRPr="00B911E1">
        <w:rPr>
          <w:rFonts w:asciiTheme="minorHAnsi" w:hAnsiTheme="minorHAnsi"/>
          <w:b/>
          <w:sz w:val="20"/>
          <w:szCs w:val="20"/>
        </w:rPr>
        <w:t>5.</w:t>
      </w:r>
      <w:r w:rsidRPr="00B911E1">
        <w:rPr>
          <w:rFonts w:asciiTheme="minorHAnsi" w:hAnsiTheme="minorHAnsi"/>
          <w:sz w:val="20"/>
          <w:szCs w:val="20"/>
        </w:rPr>
        <w:t xml:space="preserve"> Moći sustavno nabrojiti sve pravce određene danim točkama koji su usporedni s danom  </w:t>
      </w:r>
    </w:p>
    <w:p w14:paraId="6A50F6FC" w14:textId="77777777" w:rsidR="00DB34AF" w:rsidRPr="00B911E1" w:rsidRDefault="00DB34AF" w:rsidP="00DB34AF">
      <w:pPr>
        <w:pStyle w:val="Bezproreda"/>
        <w:rPr>
          <w:rFonts w:asciiTheme="minorHAnsi" w:hAnsiTheme="minorHAnsi"/>
          <w:sz w:val="20"/>
          <w:szCs w:val="20"/>
        </w:rPr>
      </w:pPr>
      <w:r w:rsidRPr="00B911E1">
        <w:rPr>
          <w:rFonts w:asciiTheme="minorHAnsi" w:hAnsiTheme="minorHAnsi"/>
          <w:sz w:val="20"/>
          <w:szCs w:val="20"/>
        </w:rPr>
        <w:t xml:space="preserve">    ravninom te pravce koji su okomiti na danu ravninu.</w:t>
      </w:r>
    </w:p>
    <w:p w14:paraId="6A50F6FD" w14:textId="77777777" w:rsidR="00DB34AF" w:rsidRPr="00B911E1" w:rsidRDefault="00DB34AF" w:rsidP="00DB34AF">
      <w:pPr>
        <w:pStyle w:val="Bezproreda"/>
        <w:rPr>
          <w:rFonts w:asciiTheme="minorHAnsi" w:hAnsiTheme="minorHAnsi"/>
          <w:sz w:val="20"/>
          <w:szCs w:val="20"/>
        </w:rPr>
      </w:pPr>
      <w:r w:rsidRPr="00B911E1">
        <w:rPr>
          <w:rFonts w:asciiTheme="minorHAnsi" w:hAnsiTheme="minorHAnsi"/>
          <w:b/>
          <w:sz w:val="20"/>
          <w:szCs w:val="20"/>
        </w:rPr>
        <w:t>6.</w:t>
      </w:r>
      <w:r w:rsidRPr="00B911E1">
        <w:rPr>
          <w:rFonts w:asciiTheme="minorHAnsi" w:hAnsiTheme="minorHAnsi"/>
          <w:sz w:val="20"/>
          <w:szCs w:val="20"/>
        </w:rPr>
        <w:t xml:space="preserve"> Moći sustavno nabrojiti sve ravnine određene danim točkama koje su usporedni s danom</w:t>
      </w:r>
    </w:p>
    <w:p w14:paraId="6A50F6FE" w14:textId="77777777" w:rsidR="00DB34AF" w:rsidRPr="00B911E1" w:rsidRDefault="00DB34AF" w:rsidP="00DB34AF">
      <w:pPr>
        <w:pStyle w:val="Bezproreda"/>
        <w:rPr>
          <w:rFonts w:asciiTheme="minorHAnsi" w:hAnsiTheme="minorHAnsi"/>
          <w:sz w:val="20"/>
          <w:szCs w:val="20"/>
        </w:rPr>
      </w:pPr>
      <w:r w:rsidRPr="00B911E1">
        <w:rPr>
          <w:rFonts w:asciiTheme="minorHAnsi" w:hAnsiTheme="minorHAnsi"/>
          <w:sz w:val="20"/>
          <w:szCs w:val="20"/>
        </w:rPr>
        <w:t xml:space="preserve">    ravninom te ravnine koje su okomite na danu ravninu.</w:t>
      </w:r>
    </w:p>
    <w:p w14:paraId="6A50F6FF" w14:textId="77777777" w:rsidR="00DB34AF" w:rsidRPr="00B911E1" w:rsidRDefault="00DB34AF" w:rsidP="00DB34AF">
      <w:pPr>
        <w:pStyle w:val="Bezproreda"/>
        <w:rPr>
          <w:rFonts w:asciiTheme="minorHAnsi" w:hAnsiTheme="minorHAnsi"/>
          <w:sz w:val="20"/>
          <w:szCs w:val="20"/>
        </w:rPr>
      </w:pPr>
      <w:r w:rsidRPr="00B911E1">
        <w:rPr>
          <w:rFonts w:asciiTheme="minorHAnsi" w:hAnsiTheme="minorHAnsi"/>
          <w:b/>
          <w:sz w:val="20"/>
          <w:szCs w:val="20"/>
        </w:rPr>
        <w:t>7.</w:t>
      </w:r>
      <w:r w:rsidRPr="00B911E1">
        <w:rPr>
          <w:rFonts w:asciiTheme="minorHAnsi" w:hAnsiTheme="minorHAnsi"/>
          <w:sz w:val="20"/>
          <w:szCs w:val="20"/>
        </w:rPr>
        <w:t xml:space="preserve"> Definirati ortogonalnu projekciju točke na ravninu.</w:t>
      </w:r>
    </w:p>
    <w:p w14:paraId="6A50F700" w14:textId="77777777" w:rsidR="00DB34AF" w:rsidRPr="00B911E1" w:rsidRDefault="00DB34AF" w:rsidP="00DB34AF">
      <w:pPr>
        <w:pStyle w:val="Bezproreda"/>
        <w:rPr>
          <w:rFonts w:asciiTheme="minorHAnsi" w:hAnsiTheme="minorHAnsi"/>
          <w:sz w:val="20"/>
          <w:szCs w:val="20"/>
        </w:rPr>
      </w:pPr>
      <w:r w:rsidRPr="00B911E1">
        <w:rPr>
          <w:rFonts w:asciiTheme="minorHAnsi" w:hAnsiTheme="minorHAnsi"/>
          <w:b/>
          <w:sz w:val="20"/>
          <w:szCs w:val="20"/>
        </w:rPr>
        <w:t>8.</w:t>
      </w:r>
      <w:r w:rsidRPr="00B911E1">
        <w:rPr>
          <w:rFonts w:asciiTheme="minorHAnsi" w:hAnsiTheme="minorHAnsi"/>
          <w:sz w:val="20"/>
          <w:szCs w:val="20"/>
        </w:rPr>
        <w:t xml:space="preserve"> Određivati ortogonalnu projekciju točke i dužine na danu ravninu.</w:t>
      </w:r>
    </w:p>
    <w:p w14:paraId="6A50F701" w14:textId="77777777" w:rsidR="00DB34AF" w:rsidRPr="00B911E1" w:rsidRDefault="00DB34AF" w:rsidP="00DB34AF">
      <w:pPr>
        <w:pStyle w:val="Bezproreda"/>
        <w:rPr>
          <w:rFonts w:asciiTheme="minorHAnsi" w:hAnsiTheme="minorHAnsi"/>
          <w:sz w:val="20"/>
          <w:szCs w:val="20"/>
        </w:rPr>
      </w:pPr>
      <w:r w:rsidRPr="00B911E1">
        <w:rPr>
          <w:rFonts w:asciiTheme="minorHAnsi" w:hAnsiTheme="minorHAnsi"/>
          <w:b/>
          <w:sz w:val="20"/>
          <w:szCs w:val="20"/>
        </w:rPr>
        <w:t>9.</w:t>
      </w:r>
      <w:r w:rsidRPr="00B911E1">
        <w:rPr>
          <w:rFonts w:asciiTheme="minorHAnsi" w:hAnsiTheme="minorHAnsi"/>
          <w:sz w:val="20"/>
          <w:szCs w:val="20"/>
        </w:rPr>
        <w:t xml:space="preserve"> Definirati udaljenost točke od ravnine.</w:t>
      </w:r>
    </w:p>
    <w:p w14:paraId="6A50F702" w14:textId="77777777" w:rsidR="00DB34AF" w:rsidRPr="00B911E1" w:rsidRDefault="00DB34AF" w:rsidP="00DB34AF">
      <w:pPr>
        <w:pStyle w:val="Bezproreda"/>
        <w:rPr>
          <w:rFonts w:asciiTheme="minorHAnsi" w:hAnsiTheme="minorHAnsi"/>
          <w:sz w:val="20"/>
          <w:szCs w:val="20"/>
        </w:rPr>
      </w:pPr>
      <w:r w:rsidRPr="00B911E1">
        <w:rPr>
          <w:rFonts w:asciiTheme="minorHAnsi" w:hAnsiTheme="minorHAnsi"/>
          <w:b/>
          <w:sz w:val="20"/>
          <w:szCs w:val="20"/>
        </w:rPr>
        <w:t>10.</w:t>
      </w:r>
      <w:r w:rsidRPr="00B911E1">
        <w:rPr>
          <w:rFonts w:asciiTheme="minorHAnsi" w:hAnsiTheme="minorHAnsi"/>
          <w:sz w:val="20"/>
          <w:szCs w:val="20"/>
        </w:rPr>
        <w:t xml:space="preserve"> Određivati udaljenost točke od ravnine.</w:t>
      </w:r>
    </w:p>
    <w:p w14:paraId="6A50F703" w14:textId="77777777" w:rsidR="00DB34AF" w:rsidRDefault="00DB34AF">
      <w:pPr>
        <w:rPr>
          <w:sz w:val="20"/>
          <w:szCs w:val="20"/>
        </w:rPr>
      </w:pPr>
    </w:p>
    <w:p w14:paraId="6A50F704" w14:textId="77777777" w:rsidR="00024A9C" w:rsidRDefault="00024A9C">
      <w:pPr>
        <w:rPr>
          <w:sz w:val="20"/>
          <w:szCs w:val="20"/>
        </w:rPr>
      </w:pPr>
    </w:p>
    <w:tbl>
      <w:tblPr>
        <w:tblStyle w:val="Reetkatablice"/>
        <w:tblW w:w="9807" w:type="dxa"/>
        <w:jc w:val="center"/>
        <w:tblLook w:val="04A0" w:firstRow="1" w:lastRow="0" w:firstColumn="1" w:lastColumn="0" w:noHBand="0" w:noVBand="1"/>
      </w:tblPr>
      <w:tblGrid>
        <w:gridCol w:w="874"/>
        <w:gridCol w:w="8933"/>
      </w:tblGrid>
      <w:tr w:rsidR="00683520" w:rsidRPr="00923A52" w14:paraId="6A50F707" w14:textId="77777777" w:rsidTr="00683520">
        <w:trPr>
          <w:jc w:val="center"/>
        </w:trPr>
        <w:tc>
          <w:tcPr>
            <w:tcW w:w="862" w:type="dxa"/>
            <w:vAlign w:val="center"/>
          </w:tcPr>
          <w:p w14:paraId="6A50F705" w14:textId="77777777" w:rsidR="00683520" w:rsidRPr="00683520" w:rsidRDefault="00683520" w:rsidP="001253EC">
            <w:pPr>
              <w:jc w:val="center"/>
              <w:rPr>
                <w:rFonts w:asciiTheme="minorHAnsi" w:hAnsiTheme="minorHAnsi"/>
                <w:b/>
                <w:sz w:val="20"/>
                <w:szCs w:val="20"/>
              </w:rPr>
            </w:pPr>
            <w:r w:rsidRPr="00683520">
              <w:rPr>
                <w:rFonts w:asciiTheme="minorHAnsi" w:hAnsiTheme="minorHAnsi"/>
                <w:b/>
                <w:sz w:val="20"/>
                <w:szCs w:val="20"/>
              </w:rPr>
              <w:t>OCJENA</w:t>
            </w:r>
          </w:p>
        </w:tc>
        <w:tc>
          <w:tcPr>
            <w:tcW w:w="8945" w:type="dxa"/>
            <w:vAlign w:val="center"/>
          </w:tcPr>
          <w:p w14:paraId="6A50F706" w14:textId="77777777" w:rsidR="00683520" w:rsidRPr="00683520" w:rsidRDefault="00683520" w:rsidP="001253EC">
            <w:pPr>
              <w:jc w:val="center"/>
              <w:rPr>
                <w:rFonts w:asciiTheme="minorHAnsi" w:hAnsiTheme="minorHAnsi"/>
                <w:b/>
                <w:sz w:val="20"/>
                <w:szCs w:val="20"/>
              </w:rPr>
            </w:pPr>
            <w:r w:rsidRPr="00683520">
              <w:rPr>
                <w:rFonts w:asciiTheme="minorHAnsi" w:hAnsiTheme="minorHAnsi"/>
                <w:b/>
                <w:sz w:val="20"/>
                <w:szCs w:val="20"/>
              </w:rPr>
              <w:t>POSTIGNUĆE UČENIKA</w:t>
            </w:r>
          </w:p>
        </w:tc>
      </w:tr>
      <w:tr w:rsidR="00683520" w:rsidRPr="00923A52" w14:paraId="6A50F70A" w14:textId="77777777" w:rsidTr="00683520">
        <w:trPr>
          <w:jc w:val="center"/>
        </w:trPr>
        <w:tc>
          <w:tcPr>
            <w:tcW w:w="862" w:type="dxa"/>
            <w:vAlign w:val="center"/>
          </w:tcPr>
          <w:p w14:paraId="6A50F708" w14:textId="77777777" w:rsidR="00683520" w:rsidRPr="00923A52" w:rsidRDefault="00683520" w:rsidP="001253EC">
            <w:pPr>
              <w:jc w:val="center"/>
              <w:rPr>
                <w:rFonts w:asciiTheme="minorHAnsi" w:hAnsiTheme="minorHAnsi"/>
                <w:b/>
                <w:sz w:val="20"/>
                <w:szCs w:val="20"/>
              </w:rPr>
            </w:pPr>
            <w:r w:rsidRPr="00923A52">
              <w:rPr>
                <w:rFonts w:asciiTheme="minorHAnsi" w:hAnsiTheme="minorHAnsi"/>
                <w:b/>
                <w:sz w:val="20"/>
                <w:szCs w:val="20"/>
              </w:rPr>
              <w:t>2</w:t>
            </w:r>
          </w:p>
        </w:tc>
        <w:tc>
          <w:tcPr>
            <w:tcW w:w="8945" w:type="dxa"/>
            <w:vAlign w:val="center"/>
          </w:tcPr>
          <w:p w14:paraId="6A50F709" w14:textId="77777777" w:rsidR="00683520" w:rsidRPr="00923A52" w:rsidRDefault="00683520" w:rsidP="001253EC">
            <w:pPr>
              <w:rPr>
                <w:rFonts w:asciiTheme="minorHAnsi" w:hAnsiTheme="minorHAnsi"/>
                <w:sz w:val="20"/>
                <w:szCs w:val="20"/>
              </w:rPr>
            </w:pPr>
            <w:r w:rsidRPr="00923A52">
              <w:rPr>
                <w:rFonts w:asciiTheme="minorHAnsi" w:hAnsiTheme="minorHAnsi"/>
                <w:sz w:val="20"/>
                <w:szCs w:val="20"/>
              </w:rPr>
              <w:t>- učenik prepoznaje točku, pravac, ravninu, prostor</w:t>
            </w:r>
            <w:r w:rsidRPr="00923A52">
              <w:rPr>
                <w:rFonts w:asciiTheme="minorHAnsi" w:hAnsiTheme="minorHAnsi"/>
                <w:sz w:val="20"/>
                <w:szCs w:val="20"/>
              </w:rPr>
              <w:br/>
              <w:t>- razlikuje međusobne položaje pravca i ravnine, dvaju pravaca, dviju ravnina</w:t>
            </w:r>
            <w:r w:rsidRPr="00923A52">
              <w:rPr>
                <w:rFonts w:asciiTheme="minorHAnsi" w:hAnsiTheme="minorHAnsi"/>
                <w:sz w:val="20"/>
                <w:szCs w:val="20"/>
              </w:rPr>
              <w:br/>
              <w:t>- na modelu kvadra zna pokazati pložaje pravca i ravnine</w:t>
            </w:r>
            <w:r w:rsidRPr="00923A52">
              <w:rPr>
                <w:rFonts w:asciiTheme="minorHAnsi" w:hAnsiTheme="minorHAnsi"/>
                <w:sz w:val="20"/>
                <w:szCs w:val="20"/>
              </w:rPr>
              <w:br/>
              <w:t>- samostalno rješava samo zadatke analogne onima na satu</w:t>
            </w:r>
            <w:r w:rsidRPr="00923A52">
              <w:rPr>
                <w:rFonts w:asciiTheme="minorHAnsi" w:hAnsiTheme="minorHAnsi"/>
                <w:sz w:val="20"/>
                <w:szCs w:val="20"/>
              </w:rPr>
              <w:br/>
              <w:t>- teško se matematički izražava</w:t>
            </w:r>
          </w:p>
        </w:tc>
      </w:tr>
      <w:tr w:rsidR="00683520" w:rsidRPr="00923A52" w14:paraId="6A50F70D" w14:textId="77777777" w:rsidTr="00683520">
        <w:trPr>
          <w:jc w:val="center"/>
        </w:trPr>
        <w:tc>
          <w:tcPr>
            <w:tcW w:w="862" w:type="dxa"/>
            <w:vAlign w:val="center"/>
          </w:tcPr>
          <w:p w14:paraId="6A50F70B" w14:textId="77777777" w:rsidR="00683520" w:rsidRPr="00923A52" w:rsidRDefault="00683520" w:rsidP="001253EC">
            <w:pPr>
              <w:jc w:val="center"/>
              <w:rPr>
                <w:rFonts w:asciiTheme="minorHAnsi" w:hAnsiTheme="minorHAnsi"/>
                <w:b/>
                <w:sz w:val="20"/>
                <w:szCs w:val="20"/>
              </w:rPr>
            </w:pPr>
            <w:r w:rsidRPr="00923A52">
              <w:rPr>
                <w:rFonts w:asciiTheme="minorHAnsi" w:hAnsiTheme="minorHAnsi"/>
                <w:b/>
                <w:sz w:val="20"/>
                <w:szCs w:val="20"/>
              </w:rPr>
              <w:t>3</w:t>
            </w:r>
          </w:p>
        </w:tc>
        <w:tc>
          <w:tcPr>
            <w:tcW w:w="8945" w:type="dxa"/>
            <w:vAlign w:val="center"/>
          </w:tcPr>
          <w:p w14:paraId="6A50F70C" w14:textId="77777777" w:rsidR="00683520" w:rsidRPr="00923A52" w:rsidRDefault="00683520" w:rsidP="001253EC">
            <w:pPr>
              <w:rPr>
                <w:rFonts w:asciiTheme="minorHAnsi" w:hAnsiTheme="minorHAnsi"/>
                <w:sz w:val="20"/>
                <w:szCs w:val="20"/>
              </w:rPr>
            </w:pPr>
            <w:r w:rsidRPr="00923A52">
              <w:rPr>
                <w:rFonts w:asciiTheme="minorHAnsi" w:hAnsiTheme="minorHAnsi"/>
                <w:sz w:val="20"/>
                <w:szCs w:val="20"/>
              </w:rPr>
              <w:t>- učenik prepoznaje točku, pravac, ravninu, prostor</w:t>
            </w:r>
            <w:r w:rsidRPr="00923A52">
              <w:rPr>
                <w:rFonts w:asciiTheme="minorHAnsi" w:hAnsiTheme="minorHAnsi"/>
                <w:sz w:val="20"/>
                <w:szCs w:val="20"/>
              </w:rPr>
              <w:br/>
              <w:t>- razlikuje međusobne položaje pravca i ravnine, dvaju pravaca, dviju ravnina</w:t>
            </w:r>
            <w:r w:rsidRPr="00923A52">
              <w:rPr>
                <w:rFonts w:asciiTheme="minorHAnsi" w:hAnsiTheme="minorHAnsi"/>
                <w:sz w:val="20"/>
                <w:szCs w:val="20"/>
              </w:rPr>
              <w:br/>
              <w:t>- na modelu kvadra zna pokazati pložaje pravca i ravnine</w:t>
            </w:r>
            <w:r w:rsidRPr="00923A52">
              <w:rPr>
                <w:rFonts w:asciiTheme="minorHAnsi" w:hAnsiTheme="minorHAnsi"/>
                <w:sz w:val="20"/>
                <w:szCs w:val="20"/>
              </w:rPr>
              <w:br/>
              <w:t>- uz pomoć učitelja rješava složenije zadatke</w:t>
            </w:r>
            <w:r w:rsidRPr="00923A52">
              <w:rPr>
                <w:rFonts w:asciiTheme="minorHAnsi" w:hAnsiTheme="minorHAnsi"/>
                <w:sz w:val="20"/>
                <w:szCs w:val="20"/>
              </w:rPr>
              <w:br/>
              <w:t>- djelomično točno se matematički izražava</w:t>
            </w:r>
          </w:p>
        </w:tc>
      </w:tr>
      <w:tr w:rsidR="00683520" w:rsidRPr="00923A52" w14:paraId="6A50F710" w14:textId="77777777" w:rsidTr="00683520">
        <w:trPr>
          <w:jc w:val="center"/>
        </w:trPr>
        <w:tc>
          <w:tcPr>
            <w:tcW w:w="862" w:type="dxa"/>
            <w:vAlign w:val="center"/>
          </w:tcPr>
          <w:p w14:paraId="6A50F70E" w14:textId="77777777" w:rsidR="00683520" w:rsidRPr="00923A52" w:rsidRDefault="00683520" w:rsidP="001253EC">
            <w:pPr>
              <w:jc w:val="center"/>
              <w:rPr>
                <w:rFonts w:asciiTheme="minorHAnsi" w:hAnsiTheme="minorHAnsi"/>
                <w:b/>
                <w:sz w:val="20"/>
                <w:szCs w:val="20"/>
              </w:rPr>
            </w:pPr>
            <w:r w:rsidRPr="00923A52">
              <w:rPr>
                <w:rFonts w:asciiTheme="minorHAnsi" w:hAnsiTheme="minorHAnsi"/>
                <w:b/>
                <w:sz w:val="20"/>
                <w:szCs w:val="20"/>
              </w:rPr>
              <w:t>4</w:t>
            </w:r>
          </w:p>
        </w:tc>
        <w:tc>
          <w:tcPr>
            <w:tcW w:w="8945" w:type="dxa"/>
            <w:vAlign w:val="center"/>
          </w:tcPr>
          <w:p w14:paraId="6A50F70F" w14:textId="77777777" w:rsidR="00683520" w:rsidRPr="00923A52" w:rsidRDefault="00683520" w:rsidP="001253EC">
            <w:pPr>
              <w:rPr>
                <w:rFonts w:asciiTheme="minorHAnsi" w:hAnsiTheme="minorHAnsi"/>
                <w:sz w:val="20"/>
                <w:szCs w:val="20"/>
              </w:rPr>
            </w:pPr>
            <w:r w:rsidRPr="00923A52">
              <w:rPr>
                <w:rFonts w:asciiTheme="minorHAnsi" w:hAnsiTheme="minorHAnsi"/>
                <w:sz w:val="20"/>
                <w:szCs w:val="20"/>
              </w:rPr>
              <w:t>- učenik prepoznaje točku, pravac, ravninu, prostor</w:t>
            </w:r>
            <w:r w:rsidRPr="00923A52">
              <w:rPr>
                <w:rFonts w:asciiTheme="minorHAnsi" w:hAnsiTheme="minorHAnsi"/>
                <w:sz w:val="20"/>
                <w:szCs w:val="20"/>
              </w:rPr>
              <w:br/>
              <w:t>- razlikuje međusobne položaje pravca i ravnine, dvaju pravaca, dviju ravnina</w:t>
            </w:r>
            <w:r w:rsidRPr="00923A52">
              <w:rPr>
                <w:rFonts w:asciiTheme="minorHAnsi" w:hAnsiTheme="minorHAnsi"/>
                <w:sz w:val="20"/>
                <w:szCs w:val="20"/>
              </w:rPr>
              <w:br/>
              <w:t>- na modelu kvadra zna pokazati pložaje pravaca i ravnine</w:t>
            </w:r>
            <w:r w:rsidRPr="00923A52">
              <w:rPr>
                <w:rFonts w:asciiTheme="minorHAnsi" w:hAnsiTheme="minorHAnsi"/>
                <w:sz w:val="20"/>
                <w:szCs w:val="20"/>
              </w:rPr>
              <w:br/>
              <w:t>- samostalno objašnjava međusobne odnose pravaca, pravca i ravnine,  te dviju ravnina</w:t>
            </w:r>
            <w:r w:rsidRPr="00923A52">
              <w:rPr>
                <w:rFonts w:asciiTheme="minorHAnsi" w:hAnsiTheme="minorHAnsi"/>
                <w:sz w:val="20"/>
                <w:szCs w:val="20"/>
              </w:rPr>
              <w:br/>
              <w:t>- većinom samostalno i s razumijevanjem rješava i složenije zadatke</w:t>
            </w:r>
            <w:r w:rsidRPr="00923A52">
              <w:rPr>
                <w:rFonts w:asciiTheme="minorHAnsi" w:hAnsiTheme="minorHAnsi"/>
                <w:sz w:val="20"/>
                <w:szCs w:val="20"/>
              </w:rPr>
              <w:br/>
              <w:t>- točno se matematički izražava</w:t>
            </w:r>
          </w:p>
        </w:tc>
      </w:tr>
      <w:tr w:rsidR="00683520" w:rsidRPr="00923A52" w14:paraId="6A50F713" w14:textId="77777777" w:rsidTr="00683520">
        <w:trPr>
          <w:jc w:val="center"/>
        </w:trPr>
        <w:tc>
          <w:tcPr>
            <w:tcW w:w="862" w:type="dxa"/>
            <w:vAlign w:val="center"/>
          </w:tcPr>
          <w:p w14:paraId="6A50F711" w14:textId="77777777" w:rsidR="00683520" w:rsidRPr="00923A52" w:rsidRDefault="00683520" w:rsidP="001253EC">
            <w:pPr>
              <w:jc w:val="center"/>
              <w:rPr>
                <w:rFonts w:asciiTheme="minorHAnsi" w:hAnsiTheme="minorHAnsi"/>
                <w:b/>
                <w:sz w:val="20"/>
                <w:szCs w:val="20"/>
              </w:rPr>
            </w:pPr>
            <w:r w:rsidRPr="00923A52">
              <w:rPr>
                <w:rFonts w:asciiTheme="minorHAnsi" w:hAnsiTheme="minorHAnsi"/>
                <w:b/>
                <w:sz w:val="20"/>
                <w:szCs w:val="20"/>
              </w:rPr>
              <w:t>5</w:t>
            </w:r>
          </w:p>
        </w:tc>
        <w:tc>
          <w:tcPr>
            <w:tcW w:w="8945" w:type="dxa"/>
            <w:vAlign w:val="center"/>
          </w:tcPr>
          <w:p w14:paraId="6A50F712" w14:textId="77777777" w:rsidR="00683520" w:rsidRPr="00923A52" w:rsidRDefault="00683520" w:rsidP="00FD6A2A">
            <w:pPr>
              <w:rPr>
                <w:rFonts w:asciiTheme="minorHAnsi" w:hAnsiTheme="minorHAnsi"/>
                <w:sz w:val="20"/>
                <w:szCs w:val="20"/>
              </w:rPr>
            </w:pPr>
            <w:r w:rsidRPr="00923A52">
              <w:rPr>
                <w:rFonts w:asciiTheme="minorHAnsi" w:hAnsiTheme="minorHAnsi"/>
                <w:sz w:val="20"/>
                <w:szCs w:val="20"/>
              </w:rPr>
              <w:t>- učenik prepoznaje točku, pravac, ravninu, prostor</w:t>
            </w:r>
            <w:r w:rsidRPr="00923A52">
              <w:rPr>
                <w:rFonts w:asciiTheme="minorHAnsi" w:hAnsiTheme="minorHAnsi"/>
                <w:sz w:val="20"/>
                <w:szCs w:val="20"/>
              </w:rPr>
              <w:br/>
              <w:t>- razlikuje međusobne položaje pravca i ravnine, dvaju pravaca, dviju ravnina</w:t>
            </w:r>
            <w:r w:rsidRPr="00923A52">
              <w:rPr>
                <w:rFonts w:asciiTheme="minorHAnsi" w:hAnsiTheme="minorHAnsi"/>
                <w:sz w:val="20"/>
                <w:szCs w:val="20"/>
              </w:rPr>
              <w:br/>
              <w:t>- na modelu kvadra zna pokazati pložaje pravca i ravnine</w:t>
            </w:r>
            <w:r w:rsidRPr="00923A52">
              <w:rPr>
                <w:rFonts w:asciiTheme="minorHAnsi" w:hAnsiTheme="minorHAnsi"/>
                <w:sz w:val="20"/>
                <w:szCs w:val="20"/>
              </w:rPr>
              <w:br/>
              <w:t>- samostalno objašnjava međusobne odnose pravaca, pravaca i ravnina,  te dviju ravnina</w:t>
            </w:r>
            <w:r w:rsidRPr="00923A52">
              <w:rPr>
                <w:rFonts w:asciiTheme="minorHAnsi" w:hAnsiTheme="minorHAnsi"/>
                <w:sz w:val="20"/>
                <w:szCs w:val="20"/>
              </w:rPr>
              <w:br/>
              <w:t>- samostalno i s razumijevanjem rješava  složenije zadatke</w:t>
            </w:r>
            <w:r w:rsidRPr="00923A52">
              <w:rPr>
                <w:rFonts w:asciiTheme="minorHAnsi" w:hAnsiTheme="minorHAnsi"/>
                <w:sz w:val="20"/>
                <w:szCs w:val="20"/>
              </w:rPr>
              <w:br/>
              <w:t>- rješava složenije zadatke u kojima je potrebno izračunati udaljenost točke (dužine) od ravnine</w:t>
            </w:r>
            <w:r w:rsidRPr="00923A52">
              <w:rPr>
                <w:rFonts w:asciiTheme="minorHAnsi" w:hAnsiTheme="minorHAnsi"/>
                <w:sz w:val="20"/>
                <w:szCs w:val="20"/>
              </w:rPr>
              <w:br/>
              <w:t>- pri rješavanju zadataka samostalno objašnjava tijek rješavanja i pritom pokazuje razumijevanje matematičkih</w:t>
            </w:r>
            <w:r w:rsidR="00FD6A2A" w:rsidRPr="00923A52">
              <w:rPr>
                <w:rFonts w:asciiTheme="minorHAnsi" w:hAnsiTheme="minorHAnsi"/>
                <w:sz w:val="20"/>
                <w:szCs w:val="20"/>
              </w:rPr>
              <w:t xml:space="preserve"> pojmova, izražava se punim rečenicama i točno rabi matematičku terminologiju</w:t>
            </w:r>
            <w:r w:rsidRPr="00923A52">
              <w:rPr>
                <w:rFonts w:asciiTheme="minorHAnsi" w:hAnsiTheme="minorHAnsi"/>
                <w:sz w:val="20"/>
                <w:szCs w:val="20"/>
              </w:rPr>
              <w:br/>
            </w:r>
            <w:r w:rsidRPr="00923A52">
              <w:rPr>
                <w:rFonts w:asciiTheme="minorHAnsi" w:hAnsiTheme="minorHAnsi"/>
                <w:color w:val="FFFFFF" w:themeColor="background1"/>
                <w:sz w:val="20"/>
                <w:szCs w:val="20"/>
              </w:rPr>
              <w:t xml:space="preserve">- </w:t>
            </w:r>
          </w:p>
        </w:tc>
      </w:tr>
    </w:tbl>
    <w:p w14:paraId="6A50F714" w14:textId="77777777" w:rsidR="00024A9C" w:rsidRDefault="00024A9C">
      <w:pPr>
        <w:rPr>
          <w:sz w:val="20"/>
          <w:szCs w:val="20"/>
        </w:rPr>
      </w:pPr>
    </w:p>
    <w:p w14:paraId="6A50F715" w14:textId="77777777" w:rsidR="00024A9C" w:rsidRDefault="00024A9C">
      <w:pPr>
        <w:rPr>
          <w:sz w:val="20"/>
          <w:szCs w:val="20"/>
        </w:rPr>
      </w:pPr>
    </w:p>
    <w:p w14:paraId="6A50F716" w14:textId="77777777" w:rsidR="00024A9C" w:rsidRDefault="00024A9C">
      <w:pPr>
        <w:rPr>
          <w:sz w:val="20"/>
          <w:szCs w:val="20"/>
        </w:rPr>
      </w:pPr>
    </w:p>
    <w:p w14:paraId="6A50F717" w14:textId="77777777" w:rsidR="00024A9C" w:rsidRDefault="00024A9C">
      <w:pPr>
        <w:rPr>
          <w:sz w:val="20"/>
          <w:szCs w:val="20"/>
        </w:rPr>
      </w:pPr>
    </w:p>
    <w:p w14:paraId="6A50F718" w14:textId="77777777" w:rsidR="00024A9C" w:rsidRDefault="00024A9C">
      <w:pPr>
        <w:rPr>
          <w:sz w:val="20"/>
          <w:szCs w:val="20"/>
        </w:rPr>
      </w:pPr>
    </w:p>
    <w:p w14:paraId="6A50F719" w14:textId="77777777" w:rsidR="00024A9C" w:rsidRDefault="00024A9C">
      <w:pPr>
        <w:rPr>
          <w:sz w:val="20"/>
          <w:szCs w:val="20"/>
        </w:rPr>
      </w:pPr>
    </w:p>
    <w:p w14:paraId="6A50F71A" w14:textId="77777777" w:rsidR="00024A9C" w:rsidRDefault="00024A9C">
      <w:pPr>
        <w:rPr>
          <w:sz w:val="20"/>
          <w:szCs w:val="20"/>
        </w:rPr>
      </w:pPr>
    </w:p>
    <w:p w14:paraId="6A50F71B" w14:textId="77777777" w:rsidR="00024A9C" w:rsidRDefault="00024A9C">
      <w:pPr>
        <w:rPr>
          <w:sz w:val="20"/>
          <w:szCs w:val="20"/>
        </w:rPr>
      </w:pPr>
    </w:p>
    <w:p w14:paraId="6A50F71C" w14:textId="77777777" w:rsidR="00024A9C" w:rsidRDefault="00024A9C">
      <w:pPr>
        <w:rPr>
          <w:sz w:val="20"/>
          <w:szCs w:val="20"/>
        </w:rPr>
      </w:pPr>
    </w:p>
    <w:p w14:paraId="6A50F71D" w14:textId="77777777" w:rsidR="00024A9C" w:rsidRDefault="00024A9C">
      <w:pPr>
        <w:rPr>
          <w:sz w:val="20"/>
          <w:szCs w:val="20"/>
        </w:rPr>
      </w:pPr>
    </w:p>
    <w:p w14:paraId="6A50F71E" w14:textId="77777777" w:rsidR="00DF7C0D" w:rsidRPr="00CD132C" w:rsidRDefault="00DF7C0D" w:rsidP="00DF7C0D">
      <w:pPr>
        <w:rPr>
          <w:b/>
        </w:rPr>
      </w:pPr>
      <w:r w:rsidRPr="00CD132C">
        <w:rPr>
          <w:b/>
        </w:rPr>
        <w:lastRenderedPageBreak/>
        <w:t>6.  GEOMETRIJSKA TIJELA</w:t>
      </w:r>
    </w:p>
    <w:p w14:paraId="6A50F71F" w14:textId="77777777" w:rsidR="00DF7C0D" w:rsidRDefault="00DF7C0D" w:rsidP="00DF7C0D"/>
    <w:p w14:paraId="6A50F720" w14:textId="77777777" w:rsidR="00DF7C0D" w:rsidRDefault="00DF7C0D" w:rsidP="00DF7C0D">
      <w:pPr>
        <w:rPr>
          <w:rFonts w:asciiTheme="minorHAnsi" w:hAnsiTheme="minorHAnsi"/>
          <w:sz w:val="20"/>
          <w:szCs w:val="20"/>
        </w:rPr>
      </w:pPr>
      <w:r w:rsidRPr="008C74F8">
        <w:rPr>
          <w:b/>
          <w:i/>
          <w:sz w:val="20"/>
          <w:szCs w:val="20"/>
        </w:rPr>
        <w:t>Ključni pojmovi</w:t>
      </w:r>
      <w:r>
        <w:rPr>
          <w:b/>
          <w:i/>
          <w:sz w:val="20"/>
          <w:szCs w:val="20"/>
        </w:rPr>
        <w:t xml:space="preserve"> : </w:t>
      </w:r>
      <w:r w:rsidRPr="00263A3C">
        <w:rPr>
          <w:rFonts w:asciiTheme="minorHAnsi" w:hAnsiTheme="minorHAnsi"/>
          <w:sz w:val="20"/>
          <w:szCs w:val="20"/>
        </w:rPr>
        <w:t>geometrijska tijela, prizme ,</w:t>
      </w:r>
      <w:r>
        <w:rPr>
          <w:rFonts w:asciiTheme="minorHAnsi" w:hAnsiTheme="minorHAnsi"/>
          <w:sz w:val="20"/>
          <w:szCs w:val="20"/>
        </w:rPr>
        <w:t>plošna dijagonala, prostorna dijagonala,</w:t>
      </w:r>
      <w:r w:rsidRPr="00263A3C">
        <w:rPr>
          <w:rFonts w:asciiTheme="minorHAnsi" w:hAnsiTheme="minorHAnsi"/>
          <w:sz w:val="20"/>
          <w:szCs w:val="20"/>
        </w:rPr>
        <w:t xml:space="preserve"> mreža prizme, oplošje </w:t>
      </w:r>
    </w:p>
    <w:p w14:paraId="6A50F721" w14:textId="77777777" w:rsidR="00DF7C0D" w:rsidRDefault="00DF7C0D" w:rsidP="00DF7C0D">
      <w:pPr>
        <w:rPr>
          <w:rFonts w:asciiTheme="minorHAnsi" w:hAnsiTheme="minorHAnsi"/>
          <w:sz w:val="20"/>
          <w:szCs w:val="20"/>
        </w:rPr>
      </w:pPr>
      <w:r>
        <w:rPr>
          <w:rFonts w:asciiTheme="minorHAnsi" w:hAnsiTheme="minorHAnsi"/>
          <w:sz w:val="20"/>
          <w:szCs w:val="20"/>
        </w:rPr>
        <w:t xml:space="preserve">                                 </w:t>
      </w:r>
      <w:r w:rsidRPr="00263A3C">
        <w:rPr>
          <w:rFonts w:asciiTheme="minorHAnsi" w:hAnsiTheme="minorHAnsi"/>
          <w:sz w:val="20"/>
          <w:szCs w:val="20"/>
        </w:rPr>
        <w:t>prizme, obujam prizme, piramida ,mreža piramide, oplošje piramide, valjak, mreža valjka,</w:t>
      </w:r>
    </w:p>
    <w:p w14:paraId="6A50F722" w14:textId="77777777" w:rsidR="00DF7C0D" w:rsidRPr="00263A3C" w:rsidRDefault="00DF7C0D" w:rsidP="00DF7C0D">
      <w:pPr>
        <w:rPr>
          <w:rFonts w:asciiTheme="minorHAnsi" w:hAnsiTheme="minorHAnsi"/>
          <w:sz w:val="20"/>
          <w:szCs w:val="20"/>
        </w:rPr>
      </w:pPr>
      <w:r>
        <w:rPr>
          <w:rFonts w:asciiTheme="minorHAnsi" w:hAnsiTheme="minorHAnsi"/>
          <w:sz w:val="20"/>
          <w:szCs w:val="20"/>
        </w:rPr>
        <w:t xml:space="preserve">                                </w:t>
      </w:r>
      <w:r w:rsidRPr="00263A3C">
        <w:rPr>
          <w:rFonts w:asciiTheme="minorHAnsi" w:hAnsiTheme="minorHAnsi"/>
          <w:sz w:val="20"/>
          <w:szCs w:val="20"/>
        </w:rPr>
        <w:t xml:space="preserve"> oplošje valjka, obujam valjka, stožac, izvodnica stošca, mreža stošca, oplošje stošca,</w:t>
      </w:r>
    </w:p>
    <w:p w14:paraId="6A50F723" w14:textId="77777777" w:rsidR="00DF7C0D" w:rsidRPr="00263A3C" w:rsidRDefault="00DF7C0D" w:rsidP="00DF7C0D">
      <w:pPr>
        <w:rPr>
          <w:rFonts w:asciiTheme="minorHAnsi" w:hAnsiTheme="minorHAnsi"/>
          <w:sz w:val="20"/>
          <w:szCs w:val="20"/>
        </w:rPr>
      </w:pPr>
      <w:r w:rsidRPr="00263A3C">
        <w:rPr>
          <w:rFonts w:asciiTheme="minorHAnsi" w:hAnsiTheme="minorHAnsi"/>
          <w:sz w:val="20"/>
          <w:szCs w:val="20"/>
        </w:rPr>
        <w:tab/>
      </w:r>
      <w:r w:rsidRPr="00263A3C">
        <w:rPr>
          <w:rFonts w:asciiTheme="minorHAnsi" w:hAnsiTheme="minorHAnsi"/>
          <w:sz w:val="20"/>
          <w:szCs w:val="20"/>
        </w:rPr>
        <w:tab/>
        <w:t xml:space="preserve"> obujam stošca, kugla, polumjer kugle, sfera, oplošje kugle, obujam kugle</w:t>
      </w:r>
    </w:p>
    <w:p w14:paraId="6A50F724" w14:textId="77777777" w:rsidR="00DF7C0D" w:rsidRPr="00263A3C" w:rsidRDefault="00DF7C0D" w:rsidP="00DF7C0D">
      <w:pPr>
        <w:rPr>
          <w:rFonts w:asciiTheme="minorHAnsi" w:hAnsiTheme="minorHAnsi"/>
          <w:sz w:val="20"/>
          <w:szCs w:val="20"/>
        </w:rPr>
      </w:pPr>
      <w:r w:rsidRPr="00263A3C">
        <w:rPr>
          <w:rFonts w:asciiTheme="minorHAnsi" w:hAnsiTheme="minorHAnsi"/>
          <w:sz w:val="20"/>
          <w:szCs w:val="20"/>
        </w:rPr>
        <w:tab/>
      </w:r>
      <w:r w:rsidRPr="00263A3C">
        <w:rPr>
          <w:rFonts w:asciiTheme="minorHAnsi" w:hAnsiTheme="minorHAnsi"/>
          <w:sz w:val="20"/>
          <w:szCs w:val="20"/>
        </w:rPr>
        <w:tab/>
      </w:r>
    </w:p>
    <w:p w14:paraId="6A50F725" w14:textId="77777777" w:rsidR="00DF7C0D" w:rsidRPr="00DD1C00" w:rsidRDefault="00DF7C0D" w:rsidP="00DF7C0D">
      <w:pPr>
        <w:rPr>
          <w:rFonts w:ascii="Calibri" w:hAnsi="Calibri" w:cs="Calibri"/>
          <w:b/>
          <w:i/>
          <w:sz w:val="20"/>
          <w:szCs w:val="20"/>
        </w:rPr>
      </w:pPr>
      <w:r w:rsidRPr="00DD1C00">
        <w:rPr>
          <w:rFonts w:ascii="Calibri" w:hAnsi="Calibri" w:cs="Calibri"/>
          <w:b/>
          <w:i/>
          <w:sz w:val="20"/>
          <w:szCs w:val="20"/>
        </w:rPr>
        <w:t>Obrazovni ishodi :</w:t>
      </w:r>
    </w:p>
    <w:p w14:paraId="6A50F726" w14:textId="77777777" w:rsidR="00DF7C0D" w:rsidRPr="00263A3C" w:rsidRDefault="00DF7C0D" w:rsidP="00DF7C0D">
      <w:pPr>
        <w:numPr>
          <w:ilvl w:val="0"/>
          <w:numId w:val="7"/>
        </w:numPr>
        <w:rPr>
          <w:rFonts w:asciiTheme="minorHAnsi" w:hAnsiTheme="minorHAnsi" w:cs="Calibri"/>
          <w:sz w:val="20"/>
          <w:szCs w:val="20"/>
        </w:rPr>
      </w:pPr>
      <w:r>
        <w:rPr>
          <w:rFonts w:asciiTheme="minorHAnsi" w:hAnsiTheme="minorHAnsi" w:cs="Calibri"/>
          <w:sz w:val="20"/>
          <w:szCs w:val="20"/>
        </w:rPr>
        <w:t xml:space="preserve"> p</w:t>
      </w:r>
      <w:r w:rsidRPr="00263A3C">
        <w:rPr>
          <w:rFonts w:asciiTheme="minorHAnsi" w:hAnsiTheme="minorHAnsi" w:cs="Calibri"/>
          <w:sz w:val="20"/>
          <w:szCs w:val="20"/>
        </w:rPr>
        <w:t>repoznati,opisati I definirati prizme, odrediti broj</w:t>
      </w:r>
      <w:r>
        <w:rPr>
          <w:rFonts w:asciiTheme="minorHAnsi" w:hAnsiTheme="minorHAnsi" w:cs="Calibri"/>
          <w:sz w:val="20"/>
          <w:szCs w:val="20"/>
        </w:rPr>
        <w:t xml:space="preserve"> vrhova,bridova I strana prizme</w:t>
      </w:r>
    </w:p>
    <w:p w14:paraId="6A50F727" w14:textId="77777777" w:rsidR="00DF7C0D" w:rsidRPr="00263A3C" w:rsidRDefault="00DF7C0D" w:rsidP="00DF7C0D">
      <w:pPr>
        <w:numPr>
          <w:ilvl w:val="0"/>
          <w:numId w:val="7"/>
        </w:numPr>
        <w:rPr>
          <w:rFonts w:asciiTheme="minorHAnsi" w:hAnsiTheme="minorHAnsi"/>
          <w:sz w:val="20"/>
          <w:szCs w:val="20"/>
        </w:rPr>
      </w:pPr>
      <w:r>
        <w:rPr>
          <w:rFonts w:asciiTheme="minorHAnsi" w:hAnsiTheme="minorHAnsi" w:cs="Calibri"/>
          <w:sz w:val="20"/>
          <w:szCs w:val="20"/>
        </w:rPr>
        <w:t>s</w:t>
      </w:r>
      <w:r w:rsidRPr="00263A3C">
        <w:rPr>
          <w:rFonts w:asciiTheme="minorHAnsi" w:hAnsiTheme="minorHAnsi" w:cs="Calibri"/>
          <w:sz w:val="20"/>
          <w:szCs w:val="20"/>
        </w:rPr>
        <w:t xml:space="preserve">kicirati prizme I njihove mreže, izračunavati plošne I prostorne dijagonale prizme, oplošja </w:t>
      </w:r>
      <w:r>
        <w:rPr>
          <w:rFonts w:asciiTheme="minorHAnsi" w:hAnsiTheme="minorHAnsi"/>
          <w:sz w:val="20"/>
          <w:szCs w:val="20"/>
        </w:rPr>
        <w:t>i obujam prizmi</w:t>
      </w:r>
    </w:p>
    <w:p w14:paraId="6A50F728" w14:textId="77777777" w:rsidR="00DF7C0D" w:rsidRPr="00263A3C" w:rsidRDefault="00DF7C0D" w:rsidP="00DF7C0D">
      <w:pPr>
        <w:numPr>
          <w:ilvl w:val="0"/>
          <w:numId w:val="7"/>
        </w:numPr>
        <w:rPr>
          <w:rFonts w:asciiTheme="minorHAnsi" w:hAnsiTheme="minorHAnsi" w:cs="Calibri"/>
          <w:sz w:val="20"/>
          <w:szCs w:val="20"/>
        </w:rPr>
      </w:pPr>
      <w:r>
        <w:rPr>
          <w:rFonts w:asciiTheme="minorHAnsi" w:hAnsiTheme="minorHAnsi" w:cs="Calibri"/>
          <w:sz w:val="20"/>
          <w:szCs w:val="20"/>
        </w:rPr>
        <w:t>p</w:t>
      </w:r>
      <w:r w:rsidRPr="00263A3C">
        <w:rPr>
          <w:rFonts w:asciiTheme="minorHAnsi" w:hAnsiTheme="minorHAnsi" w:cs="Calibri"/>
          <w:sz w:val="20"/>
          <w:szCs w:val="20"/>
        </w:rPr>
        <w:t xml:space="preserve">repoznati,opisati I definirati piramide, odrediti broj vrhova,bridova I strana </w:t>
      </w:r>
      <w:r>
        <w:rPr>
          <w:rFonts w:asciiTheme="minorHAnsi" w:hAnsiTheme="minorHAnsi" w:cs="Calibri"/>
          <w:sz w:val="20"/>
          <w:szCs w:val="20"/>
        </w:rPr>
        <w:t>te vrstu piramide</w:t>
      </w:r>
    </w:p>
    <w:p w14:paraId="6A50F729" w14:textId="77777777" w:rsidR="00DF7C0D" w:rsidRPr="00263A3C" w:rsidRDefault="00DF7C0D" w:rsidP="00DF7C0D">
      <w:pPr>
        <w:numPr>
          <w:ilvl w:val="0"/>
          <w:numId w:val="7"/>
        </w:numPr>
        <w:rPr>
          <w:rFonts w:asciiTheme="minorHAnsi" w:hAnsiTheme="minorHAnsi"/>
          <w:sz w:val="20"/>
          <w:szCs w:val="20"/>
        </w:rPr>
      </w:pPr>
      <w:r>
        <w:rPr>
          <w:rFonts w:asciiTheme="minorHAnsi" w:hAnsiTheme="minorHAnsi" w:cs="Calibri"/>
          <w:sz w:val="20"/>
          <w:szCs w:val="20"/>
        </w:rPr>
        <w:t>s</w:t>
      </w:r>
      <w:r w:rsidRPr="00263A3C">
        <w:rPr>
          <w:rFonts w:asciiTheme="minorHAnsi" w:hAnsiTheme="minorHAnsi" w:cs="Calibri"/>
          <w:sz w:val="20"/>
          <w:szCs w:val="20"/>
        </w:rPr>
        <w:t xml:space="preserve">kicirati piramide I njihove mreže, izračunavati visine piramide, oplošja </w:t>
      </w:r>
      <w:r w:rsidRPr="00263A3C">
        <w:rPr>
          <w:rFonts w:asciiTheme="minorHAnsi" w:hAnsiTheme="minorHAnsi"/>
          <w:sz w:val="20"/>
          <w:szCs w:val="20"/>
        </w:rPr>
        <w:t>i obujam piramide.</w:t>
      </w:r>
    </w:p>
    <w:p w14:paraId="6A50F72A" w14:textId="77777777" w:rsidR="00DF7C0D" w:rsidRPr="00263A3C" w:rsidRDefault="00DF7C0D" w:rsidP="00DF7C0D">
      <w:pPr>
        <w:numPr>
          <w:ilvl w:val="0"/>
          <w:numId w:val="7"/>
        </w:numPr>
        <w:rPr>
          <w:rFonts w:asciiTheme="minorHAnsi" w:hAnsiTheme="minorHAnsi" w:cs="Calibri"/>
          <w:sz w:val="20"/>
          <w:szCs w:val="20"/>
        </w:rPr>
      </w:pPr>
      <w:r>
        <w:rPr>
          <w:rFonts w:asciiTheme="minorHAnsi" w:hAnsiTheme="minorHAnsi" w:cs="Calibri"/>
          <w:sz w:val="20"/>
          <w:szCs w:val="20"/>
        </w:rPr>
        <w:t>p</w:t>
      </w:r>
      <w:r w:rsidRPr="00263A3C">
        <w:rPr>
          <w:rFonts w:asciiTheme="minorHAnsi" w:hAnsiTheme="minorHAnsi" w:cs="Calibri"/>
          <w:sz w:val="20"/>
          <w:szCs w:val="20"/>
        </w:rPr>
        <w:t>repoznati,opisati I definirati valjak ,</w:t>
      </w:r>
      <w:r>
        <w:rPr>
          <w:rFonts w:asciiTheme="minorHAnsi" w:hAnsiTheme="minorHAnsi" w:cs="Calibri"/>
          <w:sz w:val="20"/>
          <w:szCs w:val="20"/>
        </w:rPr>
        <w:t>s</w:t>
      </w:r>
      <w:r w:rsidRPr="00263A3C">
        <w:rPr>
          <w:rFonts w:asciiTheme="minorHAnsi" w:hAnsiTheme="minorHAnsi" w:cs="Calibri"/>
          <w:sz w:val="20"/>
          <w:szCs w:val="20"/>
        </w:rPr>
        <w:t xml:space="preserve">kicirati </w:t>
      </w:r>
      <w:r>
        <w:rPr>
          <w:rFonts w:asciiTheme="minorHAnsi" w:hAnsiTheme="minorHAnsi" w:cs="Calibri"/>
          <w:sz w:val="20"/>
          <w:szCs w:val="20"/>
        </w:rPr>
        <w:t xml:space="preserve">valjak i njegovu </w:t>
      </w:r>
      <w:r w:rsidRPr="00263A3C">
        <w:rPr>
          <w:rFonts w:asciiTheme="minorHAnsi" w:hAnsiTheme="minorHAnsi" w:cs="Calibri"/>
          <w:sz w:val="20"/>
          <w:szCs w:val="20"/>
        </w:rPr>
        <w:t xml:space="preserve"> mrež</w:t>
      </w:r>
      <w:r>
        <w:rPr>
          <w:rFonts w:asciiTheme="minorHAnsi" w:hAnsiTheme="minorHAnsi" w:cs="Calibri"/>
          <w:sz w:val="20"/>
          <w:szCs w:val="20"/>
        </w:rPr>
        <w:t>u</w:t>
      </w:r>
    </w:p>
    <w:p w14:paraId="6A50F72B" w14:textId="77777777" w:rsidR="00DF7C0D" w:rsidRDefault="00DF7C0D" w:rsidP="00DF7C0D">
      <w:pPr>
        <w:numPr>
          <w:ilvl w:val="0"/>
          <w:numId w:val="7"/>
        </w:numPr>
        <w:rPr>
          <w:rFonts w:asciiTheme="minorHAnsi" w:hAnsiTheme="minorHAnsi"/>
          <w:sz w:val="20"/>
          <w:szCs w:val="20"/>
        </w:rPr>
      </w:pPr>
      <w:r w:rsidRPr="00263A3C">
        <w:rPr>
          <w:rFonts w:asciiTheme="minorHAnsi" w:hAnsiTheme="minorHAnsi" w:cs="Calibri"/>
          <w:sz w:val="20"/>
          <w:szCs w:val="20"/>
        </w:rPr>
        <w:t>izračunavati oplošj</w:t>
      </w:r>
      <w:r>
        <w:rPr>
          <w:rFonts w:asciiTheme="minorHAnsi" w:hAnsiTheme="minorHAnsi" w:cs="Calibri"/>
          <w:sz w:val="20"/>
          <w:szCs w:val="20"/>
        </w:rPr>
        <w:t>e</w:t>
      </w:r>
      <w:r w:rsidRPr="00263A3C">
        <w:rPr>
          <w:rFonts w:asciiTheme="minorHAnsi" w:hAnsiTheme="minorHAnsi" w:cs="Calibri"/>
          <w:sz w:val="20"/>
          <w:szCs w:val="20"/>
        </w:rPr>
        <w:t xml:space="preserve"> </w:t>
      </w:r>
      <w:r w:rsidRPr="00263A3C">
        <w:rPr>
          <w:rFonts w:asciiTheme="minorHAnsi" w:hAnsiTheme="minorHAnsi"/>
          <w:sz w:val="20"/>
          <w:szCs w:val="20"/>
        </w:rPr>
        <w:t xml:space="preserve">i obujam </w:t>
      </w:r>
      <w:r>
        <w:rPr>
          <w:rFonts w:asciiTheme="minorHAnsi" w:hAnsiTheme="minorHAnsi"/>
          <w:sz w:val="20"/>
          <w:szCs w:val="20"/>
        </w:rPr>
        <w:t>valjka,prikazivati valjak kao tijelo nastalo rotacijom pravokutnika</w:t>
      </w:r>
    </w:p>
    <w:p w14:paraId="6A50F72C" w14:textId="77777777" w:rsidR="00DF7C0D" w:rsidRPr="00263A3C" w:rsidRDefault="00DF7C0D" w:rsidP="00DF7C0D">
      <w:pPr>
        <w:numPr>
          <w:ilvl w:val="0"/>
          <w:numId w:val="7"/>
        </w:numPr>
        <w:rPr>
          <w:rFonts w:asciiTheme="minorHAnsi" w:hAnsiTheme="minorHAnsi" w:cs="Calibri"/>
          <w:sz w:val="20"/>
          <w:szCs w:val="20"/>
        </w:rPr>
      </w:pPr>
      <w:r>
        <w:rPr>
          <w:rFonts w:asciiTheme="minorHAnsi" w:hAnsiTheme="minorHAnsi" w:cs="Calibri"/>
          <w:sz w:val="20"/>
          <w:szCs w:val="20"/>
        </w:rPr>
        <w:t>p</w:t>
      </w:r>
      <w:r w:rsidRPr="00263A3C">
        <w:rPr>
          <w:rFonts w:asciiTheme="minorHAnsi" w:hAnsiTheme="minorHAnsi" w:cs="Calibri"/>
          <w:sz w:val="20"/>
          <w:szCs w:val="20"/>
        </w:rPr>
        <w:t>repoznati,</w:t>
      </w:r>
      <w:r>
        <w:rPr>
          <w:rFonts w:asciiTheme="minorHAnsi" w:hAnsiTheme="minorHAnsi" w:cs="Calibri"/>
          <w:sz w:val="20"/>
          <w:szCs w:val="20"/>
        </w:rPr>
        <w:t xml:space="preserve"> </w:t>
      </w:r>
      <w:r w:rsidRPr="00263A3C">
        <w:rPr>
          <w:rFonts w:asciiTheme="minorHAnsi" w:hAnsiTheme="minorHAnsi" w:cs="Calibri"/>
          <w:sz w:val="20"/>
          <w:szCs w:val="20"/>
        </w:rPr>
        <w:t xml:space="preserve">opisati I definirati </w:t>
      </w:r>
      <w:r>
        <w:rPr>
          <w:rFonts w:asciiTheme="minorHAnsi" w:hAnsiTheme="minorHAnsi" w:cs="Calibri"/>
          <w:sz w:val="20"/>
          <w:szCs w:val="20"/>
        </w:rPr>
        <w:t>stožac</w:t>
      </w:r>
      <w:r w:rsidRPr="00263A3C">
        <w:rPr>
          <w:rFonts w:asciiTheme="minorHAnsi" w:hAnsiTheme="minorHAnsi" w:cs="Calibri"/>
          <w:sz w:val="20"/>
          <w:szCs w:val="20"/>
        </w:rPr>
        <w:t xml:space="preserve"> </w:t>
      </w:r>
      <w:r>
        <w:rPr>
          <w:rFonts w:asciiTheme="minorHAnsi" w:hAnsiTheme="minorHAnsi" w:cs="Calibri"/>
          <w:sz w:val="20"/>
          <w:szCs w:val="20"/>
        </w:rPr>
        <w:t>I njegovu izvodnicu</w:t>
      </w:r>
      <w:r w:rsidRPr="00263A3C">
        <w:rPr>
          <w:rFonts w:asciiTheme="minorHAnsi" w:hAnsiTheme="minorHAnsi" w:cs="Calibri"/>
          <w:sz w:val="20"/>
          <w:szCs w:val="20"/>
        </w:rPr>
        <w:t>,</w:t>
      </w:r>
      <w:r>
        <w:rPr>
          <w:rFonts w:asciiTheme="minorHAnsi" w:hAnsiTheme="minorHAnsi" w:cs="Calibri"/>
          <w:sz w:val="20"/>
          <w:szCs w:val="20"/>
        </w:rPr>
        <w:t xml:space="preserve"> s</w:t>
      </w:r>
      <w:r w:rsidRPr="00263A3C">
        <w:rPr>
          <w:rFonts w:asciiTheme="minorHAnsi" w:hAnsiTheme="minorHAnsi" w:cs="Calibri"/>
          <w:sz w:val="20"/>
          <w:szCs w:val="20"/>
        </w:rPr>
        <w:t xml:space="preserve">kicirati </w:t>
      </w:r>
      <w:r>
        <w:rPr>
          <w:rFonts w:asciiTheme="minorHAnsi" w:hAnsiTheme="minorHAnsi" w:cs="Calibri"/>
          <w:sz w:val="20"/>
          <w:szCs w:val="20"/>
        </w:rPr>
        <w:t xml:space="preserve">stožac  i njegovu </w:t>
      </w:r>
      <w:r w:rsidRPr="00263A3C">
        <w:rPr>
          <w:rFonts w:asciiTheme="minorHAnsi" w:hAnsiTheme="minorHAnsi" w:cs="Calibri"/>
          <w:sz w:val="20"/>
          <w:szCs w:val="20"/>
        </w:rPr>
        <w:t xml:space="preserve"> mrež</w:t>
      </w:r>
      <w:r>
        <w:rPr>
          <w:rFonts w:asciiTheme="minorHAnsi" w:hAnsiTheme="minorHAnsi" w:cs="Calibri"/>
          <w:sz w:val="20"/>
          <w:szCs w:val="20"/>
        </w:rPr>
        <w:t>u</w:t>
      </w:r>
    </w:p>
    <w:p w14:paraId="6A50F72D" w14:textId="77777777" w:rsidR="00DF7C0D" w:rsidRDefault="00DF7C0D" w:rsidP="00DF7C0D">
      <w:pPr>
        <w:numPr>
          <w:ilvl w:val="0"/>
          <w:numId w:val="7"/>
        </w:numPr>
        <w:rPr>
          <w:rFonts w:asciiTheme="minorHAnsi" w:hAnsiTheme="minorHAnsi"/>
          <w:sz w:val="20"/>
          <w:szCs w:val="20"/>
        </w:rPr>
      </w:pPr>
      <w:r w:rsidRPr="00263A3C">
        <w:rPr>
          <w:rFonts w:asciiTheme="minorHAnsi" w:hAnsiTheme="minorHAnsi" w:cs="Calibri"/>
          <w:sz w:val="20"/>
          <w:szCs w:val="20"/>
        </w:rPr>
        <w:t>izračunavati oplošj</w:t>
      </w:r>
      <w:r>
        <w:rPr>
          <w:rFonts w:asciiTheme="minorHAnsi" w:hAnsiTheme="minorHAnsi" w:cs="Calibri"/>
          <w:sz w:val="20"/>
          <w:szCs w:val="20"/>
        </w:rPr>
        <w:t>e</w:t>
      </w:r>
      <w:r w:rsidRPr="00263A3C">
        <w:rPr>
          <w:rFonts w:asciiTheme="minorHAnsi" w:hAnsiTheme="minorHAnsi" w:cs="Calibri"/>
          <w:sz w:val="20"/>
          <w:szCs w:val="20"/>
        </w:rPr>
        <w:t xml:space="preserve"> </w:t>
      </w:r>
      <w:r w:rsidRPr="00263A3C">
        <w:rPr>
          <w:rFonts w:asciiTheme="minorHAnsi" w:hAnsiTheme="minorHAnsi"/>
          <w:sz w:val="20"/>
          <w:szCs w:val="20"/>
        </w:rPr>
        <w:t xml:space="preserve">i obujam </w:t>
      </w:r>
      <w:r>
        <w:rPr>
          <w:rFonts w:asciiTheme="minorHAnsi" w:hAnsiTheme="minorHAnsi"/>
          <w:sz w:val="20"/>
          <w:szCs w:val="20"/>
        </w:rPr>
        <w:t>stošca,prikazivati stožac kao tijelo nastalo rotacijom pravokutnog trokuta</w:t>
      </w:r>
    </w:p>
    <w:p w14:paraId="6A50F72E" w14:textId="77777777" w:rsidR="00DF7C0D" w:rsidRDefault="00DF7C0D" w:rsidP="00DF7C0D">
      <w:pPr>
        <w:numPr>
          <w:ilvl w:val="0"/>
          <w:numId w:val="7"/>
        </w:numPr>
        <w:rPr>
          <w:rFonts w:asciiTheme="minorHAnsi" w:hAnsiTheme="minorHAnsi"/>
          <w:sz w:val="20"/>
          <w:szCs w:val="20"/>
        </w:rPr>
      </w:pPr>
      <w:r>
        <w:rPr>
          <w:rFonts w:asciiTheme="minorHAnsi" w:hAnsiTheme="minorHAnsi"/>
          <w:sz w:val="20"/>
          <w:szCs w:val="20"/>
        </w:rPr>
        <w:t>prepoznati, opisati  I definirati sferu I kuglu, crtati skicu sfere I kugle I uočavati glavne kružnice</w:t>
      </w:r>
    </w:p>
    <w:p w14:paraId="6A50F72F" w14:textId="77777777" w:rsidR="00DF7C0D" w:rsidRDefault="00DF7C0D" w:rsidP="00DF7C0D">
      <w:pPr>
        <w:numPr>
          <w:ilvl w:val="0"/>
          <w:numId w:val="7"/>
        </w:numPr>
        <w:rPr>
          <w:sz w:val="20"/>
          <w:szCs w:val="20"/>
        </w:rPr>
      </w:pPr>
      <w:r w:rsidRPr="000A1391">
        <w:rPr>
          <w:rFonts w:asciiTheme="minorHAnsi" w:hAnsiTheme="minorHAnsi"/>
          <w:sz w:val="20"/>
          <w:szCs w:val="20"/>
        </w:rPr>
        <w:t>Izračunavati oplošje I obujam kugle</w:t>
      </w:r>
    </w:p>
    <w:p w14:paraId="6A50F730" w14:textId="77777777" w:rsidR="00DF7C0D" w:rsidRDefault="00DF7C0D" w:rsidP="00DF7C0D">
      <w:pPr>
        <w:rPr>
          <w:sz w:val="20"/>
          <w:szCs w:val="20"/>
        </w:rPr>
      </w:pPr>
    </w:p>
    <w:p w14:paraId="6A50F731" w14:textId="77777777" w:rsidR="00DF7C0D" w:rsidRPr="00DF7C0D" w:rsidRDefault="00DF7C0D" w:rsidP="00DF7C0D">
      <w:pPr>
        <w:pStyle w:val="Bezproreda"/>
      </w:pPr>
      <w:r>
        <w:tab/>
      </w:r>
    </w:p>
    <w:tbl>
      <w:tblPr>
        <w:tblpPr w:leftFromText="180" w:rightFromText="180" w:vertAnchor="page" w:horzAnchor="margin" w:tblpY="6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8100"/>
      </w:tblGrid>
      <w:tr w:rsidR="00DF7C0D" w14:paraId="6A50F734" w14:textId="77777777" w:rsidTr="001253EC">
        <w:tc>
          <w:tcPr>
            <w:tcW w:w="1188" w:type="dxa"/>
          </w:tcPr>
          <w:p w14:paraId="6A50F732" w14:textId="77777777" w:rsidR="00DF7C0D" w:rsidRPr="00DF7C0D" w:rsidRDefault="00DF7C0D" w:rsidP="001253EC">
            <w:pPr>
              <w:rPr>
                <w:rFonts w:asciiTheme="minorHAnsi" w:hAnsiTheme="minorHAnsi"/>
                <w:b/>
                <w:sz w:val="20"/>
                <w:szCs w:val="20"/>
              </w:rPr>
            </w:pPr>
            <w:r w:rsidRPr="00DF7C0D">
              <w:rPr>
                <w:rFonts w:asciiTheme="minorHAnsi" w:hAnsiTheme="minorHAnsi"/>
                <w:b/>
                <w:sz w:val="20"/>
                <w:szCs w:val="20"/>
              </w:rPr>
              <w:t>OCJENA</w:t>
            </w:r>
          </w:p>
        </w:tc>
        <w:tc>
          <w:tcPr>
            <w:tcW w:w="8100" w:type="dxa"/>
          </w:tcPr>
          <w:p w14:paraId="6A50F733" w14:textId="77777777" w:rsidR="00DF7C0D" w:rsidRPr="00DF7C0D" w:rsidRDefault="00DF7C0D" w:rsidP="001253EC">
            <w:pPr>
              <w:jc w:val="center"/>
              <w:rPr>
                <w:rFonts w:asciiTheme="minorHAnsi" w:hAnsiTheme="minorHAnsi"/>
                <w:b/>
                <w:sz w:val="20"/>
                <w:szCs w:val="20"/>
              </w:rPr>
            </w:pPr>
            <w:r w:rsidRPr="00DF7C0D">
              <w:rPr>
                <w:rFonts w:asciiTheme="minorHAnsi" w:hAnsiTheme="minorHAnsi"/>
                <w:b/>
                <w:sz w:val="20"/>
                <w:szCs w:val="20"/>
              </w:rPr>
              <w:t>POSTIGNUĆE  UČENIKA</w:t>
            </w:r>
          </w:p>
        </w:tc>
      </w:tr>
      <w:tr w:rsidR="00DF7C0D" w14:paraId="6A50F741" w14:textId="77777777" w:rsidTr="001253EC">
        <w:tc>
          <w:tcPr>
            <w:tcW w:w="1188" w:type="dxa"/>
          </w:tcPr>
          <w:p w14:paraId="6A50F735" w14:textId="77777777" w:rsidR="00DF7C0D" w:rsidRDefault="00DF7C0D" w:rsidP="001253EC"/>
          <w:p w14:paraId="6A50F736" w14:textId="77777777" w:rsidR="00DF7C0D" w:rsidRDefault="00DF7C0D" w:rsidP="001253EC"/>
          <w:p w14:paraId="6A50F737" w14:textId="77777777" w:rsidR="00DF7C0D" w:rsidRDefault="00DF7C0D" w:rsidP="001253EC"/>
          <w:p w14:paraId="6A50F738" w14:textId="77777777" w:rsidR="00DF7C0D" w:rsidRPr="00E04739" w:rsidRDefault="00DF7C0D" w:rsidP="001253EC">
            <w:pPr>
              <w:rPr>
                <w:rFonts w:asciiTheme="minorHAnsi" w:hAnsiTheme="minorHAnsi"/>
                <w:b/>
                <w:sz w:val="20"/>
                <w:szCs w:val="20"/>
              </w:rPr>
            </w:pPr>
            <w:r>
              <w:t xml:space="preserve">      </w:t>
            </w:r>
            <w:r w:rsidRPr="00E04739">
              <w:rPr>
                <w:rFonts w:asciiTheme="minorHAnsi" w:hAnsiTheme="minorHAnsi"/>
                <w:b/>
                <w:sz w:val="20"/>
                <w:szCs w:val="20"/>
              </w:rPr>
              <w:t>2</w:t>
            </w:r>
          </w:p>
          <w:p w14:paraId="6A50F739" w14:textId="77777777" w:rsidR="00DF7C0D" w:rsidRDefault="00DF7C0D" w:rsidP="001253EC"/>
        </w:tc>
        <w:tc>
          <w:tcPr>
            <w:tcW w:w="8100" w:type="dxa"/>
          </w:tcPr>
          <w:p w14:paraId="6A50F73A" w14:textId="77777777" w:rsidR="00DF7C0D" w:rsidRPr="00C86764" w:rsidRDefault="00DF7C0D" w:rsidP="001253EC">
            <w:pPr>
              <w:rPr>
                <w:rFonts w:ascii="Calibri" w:hAnsi="Calibri" w:cs="Calibri"/>
                <w:sz w:val="20"/>
                <w:szCs w:val="20"/>
              </w:rPr>
            </w:pPr>
            <w:r w:rsidRPr="00C86764">
              <w:rPr>
                <w:rFonts w:ascii="Calibri" w:hAnsi="Calibri" w:cs="Calibri"/>
                <w:sz w:val="20"/>
                <w:szCs w:val="20"/>
              </w:rPr>
              <w:t>-</w:t>
            </w:r>
            <w:r>
              <w:rPr>
                <w:rFonts w:ascii="Calibri" w:hAnsi="Calibri" w:cs="Calibri"/>
                <w:sz w:val="20"/>
                <w:szCs w:val="20"/>
              </w:rPr>
              <w:t>p</w:t>
            </w:r>
            <w:r w:rsidRPr="00C86764">
              <w:rPr>
                <w:rFonts w:ascii="Calibri" w:hAnsi="Calibri" w:cs="Calibri"/>
                <w:sz w:val="20"/>
                <w:szCs w:val="20"/>
              </w:rPr>
              <w:t>repoznaje mreže geometrijskih likova</w:t>
            </w:r>
            <w:r>
              <w:rPr>
                <w:rFonts w:ascii="Calibri" w:hAnsi="Calibri" w:cs="Calibri"/>
                <w:sz w:val="20"/>
                <w:szCs w:val="20"/>
              </w:rPr>
              <w:t xml:space="preserve"> , s</w:t>
            </w:r>
            <w:r w:rsidRPr="00C86764">
              <w:rPr>
                <w:rFonts w:ascii="Calibri" w:hAnsi="Calibri" w:cs="Calibri"/>
                <w:sz w:val="20"/>
                <w:szCs w:val="20"/>
              </w:rPr>
              <w:t>kicira geometrijske likove</w:t>
            </w:r>
          </w:p>
          <w:p w14:paraId="6A50F73B" w14:textId="77777777" w:rsidR="00DF7C0D" w:rsidRPr="00C86764" w:rsidRDefault="00DF7C0D" w:rsidP="001253EC">
            <w:pPr>
              <w:rPr>
                <w:rFonts w:ascii="Calibri" w:hAnsi="Calibri" w:cs="Calibri"/>
                <w:sz w:val="20"/>
                <w:szCs w:val="20"/>
              </w:rPr>
            </w:pPr>
            <w:r>
              <w:rPr>
                <w:rFonts w:ascii="Calibri" w:hAnsi="Calibri" w:cs="Calibri"/>
                <w:sz w:val="20"/>
                <w:szCs w:val="20"/>
              </w:rPr>
              <w:t>-izračuanava plošnu I prostornu dijagonalu kocke I kvadra</w:t>
            </w:r>
          </w:p>
          <w:p w14:paraId="6A50F73C" w14:textId="77777777" w:rsidR="00DF7C0D" w:rsidRDefault="00DF7C0D" w:rsidP="001253EC">
            <w:pPr>
              <w:rPr>
                <w:rFonts w:ascii="Calibri" w:hAnsi="Calibri" w:cs="Calibri"/>
                <w:sz w:val="20"/>
                <w:szCs w:val="20"/>
              </w:rPr>
            </w:pPr>
            <w:r w:rsidRPr="00C86764">
              <w:rPr>
                <w:rFonts w:ascii="Calibri" w:hAnsi="Calibri" w:cs="Calibri"/>
                <w:sz w:val="20"/>
                <w:szCs w:val="20"/>
              </w:rPr>
              <w:t xml:space="preserve">-Izračunava oplošje i obujam kocke i kvadra </w:t>
            </w:r>
            <w:r>
              <w:rPr>
                <w:rFonts w:ascii="Calibri" w:hAnsi="Calibri" w:cs="Calibri"/>
                <w:sz w:val="20"/>
                <w:szCs w:val="20"/>
              </w:rPr>
              <w:t>samostalno, a</w:t>
            </w:r>
            <w:r w:rsidRPr="00C86764">
              <w:rPr>
                <w:rFonts w:ascii="Calibri" w:hAnsi="Calibri" w:cs="Calibri"/>
                <w:sz w:val="20"/>
                <w:szCs w:val="20"/>
              </w:rPr>
              <w:t xml:space="preserve"> ostalih prizmi, piramide, valjka, stošca, </w:t>
            </w:r>
          </w:p>
          <w:p w14:paraId="6A50F73D" w14:textId="77777777" w:rsidR="00DF7C0D" w:rsidRPr="00C86764" w:rsidRDefault="00DF7C0D" w:rsidP="001253EC">
            <w:pPr>
              <w:rPr>
                <w:rFonts w:ascii="Calibri" w:hAnsi="Calibri" w:cs="Calibri"/>
                <w:sz w:val="20"/>
                <w:szCs w:val="20"/>
              </w:rPr>
            </w:pPr>
            <w:r>
              <w:rPr>
                <w:rFonts w:ascii="Calibri" w:hAnsi="Calibri" w:cs="Calibri"/>
                <w:sz w:val="20"/>
                <w:szCs w:val="20"/>
              </w:rPr>
              <w:t xml:space="preserve">  </w:t>
            </w:r>
            <w:r w:rsidRPr="00C86764">
              <w:rPr>
                <w:rFonts w:ascii="Calibri" w:hAnsi="Calibri" w:cs="Calibri"/>
                <w:sz w:val="20"/>
                <w:szCs w:val="20"/>
              </w:rPr>
              <w:t>kugle uz pomoć učitelja</w:t>
            </w:r>
          </w:p>
          <w:p w14:paraId="6A50F73E" w14:textId="77777777" w:rsidR="00DF7C0D" w:rsidRDefault="00DF7C0D" w:rsidP="001253EC">
            <w:pPr>
              <w:rPr>
                <w:rFonts w:ascii="Calibri" w:hAnsi="Calibri" w:cs="Calibri"/>
                <w:sz w:val="20"/>
                <w:szCs w:val="20"/>
              </w:rPr>
            </w:pPr>
            <w:r w:rsidRPr="00C86764">
              <w:rPr>
                <w:rFonts w:ascii="Calibri" w:hAnsi="Calibri" w:cs="Calibri"/>
                <w:sz w:val="20"/>
                <w:szCs w:val="20"/>
              </w:rPr>
              <w:t xml:space="preserve"> </w:t>
            </w:r>
            <w:r>
              <w:rPr>
                <w:rFonts w:ascii="Calibri" w:hAnsi="Calibri" w:cs="Calibri"/>
                <w:sz w:val="20"/>
                <w:szCs w:val="20"/>
              </w:rPr>
              <w:t>-s</w:t>
            </w:r>
            <w:r w:rsidRPr="00C86764">
              <w:rPr>
                <w:rFonts w:ascii="Calibri" w:hAnsi="Calibri" w:cs="Calibri"/>
                <w:sz w:val="20"/>
                <w:szCs w:val="20"/>
              </w:rPr>
              <w:t xml:space="preserve">amostalno rješava isključivo primjere vrlo slične onima koji su rješavani  tijekom obrade </w:t>
            </w:r>
            <w:r>
              <w:rPr>
                <w:rFonts w:ascii="Calibri" w:hAnsi="Calibri" w:cs="Calibri"/>
                <w:sz w:val="20"/>
                <w:szCs w:val="20"/>
              </w:rPr>
              <w:t xml:space="preserve"> </w:t>
            </w:r>
          </w:p>
          <w:p w14:paraId="6A50F73F" w14:textId="77777777" w:rsidR="00DF7C0D" w:rsidRPr="00C86764" w:rsidRDefault="00DF7C0D" w:rsidP="001253EC">
            <w:pPr>
              <w:rPr>
                <w:rFonts w:ascii="Calibri" w:hAnsi="Calibri" w:cs="Calibri"/>
                <w:sz w:val="20"/>
                <w:szCs w:val="20"/>
              </w:rPr>
            </w:pPr>
            <w:r>
              <w:rPr>
                <w:rFonts w:ascii="Calibri" w:hAnsi="Calibri" w:cs="Calibri"/>
                <w:sz w:val="20"/>
                <w:szCs w:val="20"/>
              </w:rPr>
              <w:t xml:space="preserve">  </w:t>
            </w:r>
            <w:r w:rsidRPr="00C86764">
              <w:rPr>
                <w:rFonts w:ascii="Calibri" w:hAnsi="Calibri" w:cs="Calibri"/>
                <w:sz w:val="20"/>
                <w:szCs w:val="20"/>
              </w:rPr>
              <w:t xml:space="preserve">nastavne cjeline </w:t>
            </w:r>
          </w:p>
          <w:p w14:paraId="6A50F740" w14:textId="77777777" w:rsidR="00DF7C0D" w:rsidRPr="00C86764" w:rsidRDefault="00DF7C0D" w:rsidP="001253EC">
            <w:pPr>
              <w:rPr>
                <w:rFonts w:ascii="Calibri" w:hAnsi="Calibri" w:cs="Calibri"/>
                <w:sz w:val="20"/>
                <w:szCs w:val="20"/>
              </w:rPr>
            </w:pPr>
            <w:r>
              <w:rPr>
                <w:rFonts w:ascii="Calibri" w:hAnsi="Calibri" w:cs="Calibri"/>
                <w:sz w:val="20"/>
                <w:szCs w:val="20"/>
              </w:rPr>
              <w:t>-m</w:t>
            </w:r>
            <w:r w:rsidRPr="00C86764">
              <w:rPr>
                <w:rFonts w:ascii="Calibri" w:hAnsi="Calibri" w:cs="Calibri"/>
                <w:sz w:val="20"/>
                <w:szCs w:val="20"/>
              </w:rPr>
              <w:t>atematički se izražava uz osobitu pomoć učitelja</w:t>
            </w:r>
          </w:p>
        </w:tc>
      </w:tr>
      <w:tr w:rsidR="00DF7C0D" w14:paraId="6A50F750" w14:textId="77777777" w:rsidTr="001253EC">
        <w:trPr>
          <w:trHeight w:val="1977"/>
        </w:trPr>
        <w:tc>
          <w:tcPr>
            <w:tcW w:w="1188" w:type="dxa"/>
          </w:tcPr>
          <w:p w14:paraId="6A50F742" w14:textId="77777777" w:rsidR="00DF7C0D" w:rsidRDefault="00DF7C0D" w:rsidP="001253EC"/>
          <w:p w14:paraId="6A50F743" w14:textId="77777777" w:rsidR="00DF7C0D" w:rsidRDefault="00DF7C0D" w:rsidP="001253EC"/>
          <w:p w14:paraId="6A50F744" w14:textId="77777777" w:rsidR="00DF7C0D" w:rsidRDefault="00DF7C0D" w:rsidP="001253EC">
            <w:r>
              <w:t xml:space="preserve"> </w:t>
            </w:r>
          </w:p>
          <w:p w14:paraId="6A50F745" w14:textId="77777777" w:rsidR="00DF7C0D" w:rsidRPr="00E04739" w:rsidRDefault="00DF7C0D" w:rsidP="001253EC">
            <w:pPr>
              <w:rPr>
                <w:rFonts w:asciiTheme="minorHAnsi" w:hAnsiTheme="minorHAnsi"/>
                <w:b/>
                <w:sz w:val="20"/>
                <w:szCs w:val="20"/>
              </w:rPr>
            </w:pPr>
            <w:r>
              <w:t xml:space="preserve">      </w:t>
            </w:r>
            <w:r w:rsidRPr="00E04739">
              <w:rPr>
                <w:rFonts w:asciiTheme="minorHAnsi" w:hAnsiTheme="minorHAnsi"/>
                <w:b/>
                <w:sz w:val="20"/>
                <w:szCs w:val="20"/>
              </w:rPr>
              <w:t>3</w:t>
            </w:r>
          </w:p>
          <w:p w14:paraId="6A50F746" w14:textId="77777777" w:rsidR="00DF7C0D" w:rsidRDefault="00DF7C0D" w:rsidP="001253EC"/>
          <w:p w14:paraId="6A50F747" w14:textId="77777777" w:rsidR="00DF7C0D" w:rsidRDefault="00DF7C0D" w:rsidP="001253EC"/>
        </w:tc>
        <w:tc>
          <w:tcPr>
            <w:tcW w:w="8100" w:type="dxa"/>
          </w:tcPr>
          <w:p w14:paraId="6A50F748" w14:textId="77777777" w:rsidR="00DF7C0D" w:rsidRPr="00C86764" w:rsidRDefault="00DF7C0D" w:rsidP="001253EC">
            <w:pPr>
              <w:rPr>
                <w:rFonts w:ascii="Calibri" w:hAnsi="Calibri" w:cs="Calibri"/>
                <w:sz w:val="20"/>
                <w:szCs w:val="20"/>
              </w:rPr>
            </w:pPr>
            <w:r>
              <w:rPr>
                <w:rFonts w:ascii="Calibri" w:hAnsi="Calibri" w:cs="Calibri"/>
                <w:sz w:val="20"/>
                <w:szCs w:val="20"/>
              </w:rPr>
              <w:t>-p</w:t>
            </w:r>
            <w:r w:rsidRPr="00C86764">
              <w:rPr>
                <w:rFonts w:ascii="Calibri" w:hAnsi="Calibri" w:cs="Calibri"/>
                <w:sz w:val="20"/>
                <w:szCs w:val="20"/>
              </w:rPr>
              <w:t>repoznaje mreže geometrijskih likova</w:t>
            </w:r>
            <w:r>
              <w:rPr>
                <w:rFonts w:ascii="Calibri" w:hAnsi="Calibri" w:cs="Calibri"/>
                <w:sz w:val="20"/>
                <w:szCs w:val="20"/>
              </w:rPr>
              <w:t xml:space="preserve"> , s</w:t>
            </w:r>
            <w:r w:rsidRPr="00C86764">
              <w:rPr>
                <w:rFonts w:ascii="Calibri" w:hAnsi="Calibri" w:cs="Calibri"/>
                <w:sz w:val="20"/>
                <w:szCs w:val="20"/>
              </w:rPr>
              <w:t>kicira geometrijske likove</w:t>
            </w:r>
          </w:p>
          <w:p w14:paraId="6A50F749" w14:textId="77777777" w:rsidR="00DF7C0D" w:rsidRPr="00C86764" w:rsidRDefault="00DF7C0D" w:rsidP="001253EC">
            <w:pPr>
              <w:rPr>
                <w:rFonts w:ascii="Calibri" w:hAnsi="Calibri" w:cs="Calibri"/>
                <w:sz w:val="20"/>
                <w:szCs w:val="20"/>
              </w:rPr>
            </w:pPr>
            <w:r>
              <w:rPr>
                <w:rFonts w:ascii="Calibri" w:hAnsi="Calibri" w:cs="Calibri"/>
                <w:sz w:val="20"/>
                <w:szCs w:val="20"/>
              </w:rPr>
              <w:t>-izračuanava plošnu I prostornu dijagonalu kocke I kvadra</w:t>
            </w:r>
          </w:p>
          <w:p w14:paraId="6A50F74A" w14:textId="77777777" w:rsidR="00DF7C0D" w:rsidRDefault="00DF7C0D" w:rsidP="001253EC">
            <w:pPr>
              <w:rPr>
                <w:rFonts w:ascii="Calibri" w:hAnsi="Calibri" w:cs="Calibri"/>
                <w:sz w:val="20"/>
                <w:szCs w:val="20"/>
              </w:rPr>
            </w:pPr>
            <w:r w:rsidRPr="00C86764">
              <w:rPr>
                <w:rFonts w:ascii="Calibri" w:hAnsi="Calibri" w:cs="Calibri"/>
                <w:sz w:val="20"/>
                <w:szCs w:val="20"/>
              </w:rPr>
              <w:t>- Izračunava oplošje i obujam kocke i kvadra ,te ostalih prizmi</w:t>
            </w:r>
            <w:r>
              <w:rPr>
                <w:rFonts w:ascii="Calibri" w:hAnsi="Calibri" w:cs="Calibri"/>
                <w:sz w:val="20"/>
                <w:szCs w:val="20"/>
              </w:rPr>
              <w:t xml:space="preserve"> samostalno</w:t>
            </w:r>
          </w:p>
          <w:p w14:paraId="6A50F74B" w14:textId="77777777" w:rsidR="00DF7C0D" w:rsidRPr="00C86764" w:rsidRDefault="00DF7C0D" w:rsidP="001253EC">
            <w:pPr>
              <w:rPr>
                <w:rFonts w:ascii="Calibri" w:hAnsi="Calibri" w:cs="Calibri"/>
                <w:sz w:val="20"/>
                <w:szCs w:val="20"/>
              </w:rPr>
            </w:pPr>
            <w:r w:rsidRPr="00C86764">
              <w:rPr>
                <w:rFonts w:ascii="Calibri" w:hAnsi="Calibri" w:cs="Calibri"/>
                <w:sz w:val="20"/>
                <w:szCs w:val="20"/>
              </w:rPr>
              <w:t xml:space="preserve">-samostalno rješava  primjere  slične onima koji su rješavani </w:t>
            </w:r>
          </w:p>
          <w:p w14:paraId="6A50F74C" w14:textId="77777777" w:rsidR="00DF7C0D" w:rsidRPr="00C86764" w:rsidRDefault="00DF7C0D" w:rsidP="001253EC">
            <w:pPr>
              <w:rPr>
                <w:rFonts w:ascii="Calibri" w:hAnsi="Calibri" w:cs="Calibri"/>
                <w:sz w:val="20"/>
                <w:szCs w:val="20"/>
              </w:rPr>
            </w:pPr>
            <w:r w:rsidRPr="00C86764">
              <w:rPr>
                <w:rFonts w:ascii="Calibri" w:hAnsi="Calibri" w:cs="Calibri"/>
                <w:sz w:val="20"/>
                <w:szCs w:val="20"/>
              </w:rPr>
              <w:t xml:space="preserve"> </w:t>
            </w:r>
            <w:r>
              <w:rPr>
                <w:rFonts w:ascii="Calibri" w:hAnsi="Calibri" w:cs="Calibri"/>
                <w:sz w:val="20"/>
                <w:szCs w:val="20"/>
              </w:rPr>
              <w:t xml:space="preserve"> </w:t>
            </w:r>
            <w:r w:rsidRPr="00C86764">
              <w:rPr>
                <w:rFonts w:ascii="Calibri" w:hAnsi="Calibri" w:cs="Calibri"/>
                <w:sz w:val="20"/>
                <w:szCs w:val="20"/>
              </w:rPr>
              <w:t>tijekom obrade nastavne cjeline</w:t>
            </w:r>
          </w:p>
          <w:p w14:paraId="6A50F74D" w14:textId="77777777" w:rsidR="00DF7C0D" w:rsidRPr="00C86764" w:rsidRDefault="00DF7C0D" w:rsidP="001253EC">
            <w:pPr>
              <w:rPr>
                <w:rFonts w:ascii="Calibri" w:hAnsi="Calibri" w:cs="Calibri"/>
                <w:sz w:val="20"/>
                <w:szCs w:val="20"/>
              </w:rPr>
            </w:pPr>
            <w:r w:rsidRPr="00C86764">
              <w:rPr>
                <w:rFonts w:ascii="Calibri" w:hAnsi="Calibri" w:cs="Calibri"/>
                <w:sz w:val="20"/>
                <w:szCs w:val="20"/>
              </w:rPr>
              <w:t>-Izračunava oplošje i obujam piramide, stošca, valjka i kugle</w:t>
            </w:r>
          </w:p>
          <w:p w14:paraId="6A50F74E" w14:textId="77777777" w:rsidR="00DF7C0D" w:rsidRPr="00C86764" w:rsidRDefault="00DF7C0D" w:rsidP="001253EC">
            <w:pPr>
              <w:rPr>
                <w:rFonts w:ascii="Calibri" w:hAnsi="Calibri" w:cs="Calibri"/>
                <w:sz w:val="20"/>
                <w:szCs w:val="20"/>
              </w:rPr>
            </w:pPr>
            <w:r>
              <w:rPr>
                <w:rFonts w:ascii="Calibri" w:hAnsi="Calibri" w:cs="Calibri"/>
                <w:sz w:val="20"/>
                <w:szCs w:val="20"/>
              </w:rPr>
              <w:t xml:space="preserve"> </w:t>
            </w:r>
            <w:r w:rsidRPr="00C86764">
              <w:rPr>
                <w:rFonts w:ascii="Calibri" w:hAnsi="Calibri" w:cs="Calibri"/>
                <w:sz w:val="20"/>
                <w:szCs w:val="20"/>
              </w:rPr>
              <w:t xml:space="preserve"> uz manje manjkavosti u postupku rješavanja</w:t>
            </w:r>
          </w:p>
          <w:p w14:paraId="6A50F74F" w14:textId="77777777" w:rsidR="00DF7C0D" w:rsidRPr="00C86764" w:rsidRDefault="00DF7C0D" w:rsidP="001253EC">
            <w:pPr>
              <w:rPr>
                <w:rFonts w:ascii="Calibri" w:hAnsi="Calibri" w:cs="Calibri"/>
                <w:sz w:val="20"/>
                <w:szCs w:val="20"/>
              </w:rPr>
            </w:pPr>
            <w:r>
              <w:rPr>
                <w:rFonts w:ascii="Calibri" w:hAnsi="Calibri" w:cs="Calibri"/>
                <w:sz w:val="20"/>
                <w:szCs w:val="20"/>
              </w:rPr>
              <w:t>-m</w:t>
            </w:r>
            <w:r w:rsidRPr="00C86764">
              <w:rPr>
                <w:rFonts w:ascii="Calibri" w:hAnsi="Calibri" w:cs="Calibri"/>
                <w:sz w:val="20"/>
                <w:szCs w:val="20"/>
              </w:rPr>
              <w:t>atematički se izražava djelomično samostalno i točno</w:t>
            </w:r>
          </w:p>
        </w:tc>
      </w:tr>
      <w:tr w:rsidR="00DF7C0D" w14:paraId="6A50F762" w14:textId="77777777" w:rsidTr="001253EC">
        <w:tc>
          <w:tcPr>
            <w:tcW w:w="1188" w:type="dxa"/>
          </w:tcPr>
          <w:p w14:paraId="6A50F751" w14:textId="77777777" w:rsidR="00DF7C0D" w:rsidRDefault="00DF7C0D" w:rsidP="001253EC"/>
          <w:p w14:paraId="6A50F752" w14:textId="77777777" w:rsidR="00DF7C0D" w:rsidRDefault="00DF7C0D" w:rsidP="001253EC"/>
          <w:p w14:paraId="6A50F753" w14:textId="77777777" w:rsidR="00DF7C0D" w:rsidRDefault="00DF7C0D" w:rsidP="001253EC"/>
          <w:p w14:paraId="6A50F754" w14:textId="77777777" w:rsidR="00DF7C0D" w:rsidRDefault="00DF7C0D" w:rsidP="001253EC">
            <w:r>
              <w:t xml:space="preserve">      </w:t>
            </w:r>
          </w:p>
          <w:p w14:paraId="6A50F755" w14:textId="77777777" w:rsidR="00DF7C0D" w:rsidRPr="00E04739" w:rsidRDefault="00DF7C0D" w:rsidP="001253EC">
            <w:pPr>
              <w:rPr>
                <w:rFonts w:asciiTheme="minorHAnsi" w:hAnsiTheme="minorHAnsi"/>
                <w:b/>
                <w:sz w:val="20"/>
                <w:szCs w:val="20"/>
              </w:rPr>
            </w:pPr>
            <w:r>
              <w:t xml:space="preserve">      </w:t>
            </w:r>
            <w:r w:rsidRPr="00E04739">
              <w:rPr>
                <w:rFonts w:asciiTheme="minorHAnsi" w:hAnsiTheme="minorHAnsi"/>
                <w:b/>
                <w:sz w:val="20"/>
                <w:szCs w:val="20"/>
              </w:rPr>
              <w:t>4</w:t>
            </w:r>
          </w:p>
          <w:p w14:paraId="6A50F756" w14:textId="77777777" w:rsidR="00DF7C0D" w:rsidRDefault="00DF7C0D" w:rsidP="001253EC"/>
          <w:p w14:paraId="6A50F757" w14:textId="77777777" w:rsidR="00DF7C0D" w:rsidRDefault="00DF7C0D" w:rsidP="001253EC"/>
          <w:p w14:paraId="6A50F758" w14:textId="77777777" w:rsidR="00DF7C0D" w:rsidRDefault="00DF7C0D" w:rsidP="001253EC"/>
        </w:tc>
        <w:tc>
          <w:tcPr>
            <w:tcW w:w="8100" w:type="dxa"/>
          </w:tcPr>
          <w:p w14:paraId="6A50F759" w14:textId="77777777" w:rsidR="00DF7C0D" w:rsidRPr="00C86764" w:rsidRDefault="00DF7C0D" w:rsidP="001253EC">
            <w:pPr>
              <w:rPr>
                <w:rFonts w:ascii="Calibri" w:hAnsi="Calibri" w:cs="Calibri"/>
                <w:sz w:val="20"/>
                <w:szCs w:val="20"/>
              </w:rPr>
            </w:pPr>
            <w:r>
              <w:rPr>
                <w:rFonts w:ascii="Calibri" w:hAnsi="Calibri" w:cs="Calibri"/>
                <w:sz w:val="20"/>
                <w:szCs w:val="20"/>
              </w:rPr>
              <w:t>-p</w:t>
            </w:r>
            <w:r w:rsidRPr="00C86764">
              <w:rPr>
                <w:rFonts w:ascii="Calibri" w:hAnsi="Calibri" w:cs="Calibri"/>
                <w:sz w:val="20"/>
                <w:szCs w:val="20"/>
              </w:rPr>
              <w:t>repoznaje mreže geometrijskih likova</w:t>
            </w:r>
            <w:r>
              <w:rPr>
                <w:rFonts w:ascii="Calibri" w:hAnsi="Calibri" w:cs="Calibri"/>
                <w:sz w:val="20"/>
                <w:szCs w:val="20"/>
              </w:rPr>
              <w:t>,  s</w:t>
            </w:r>
            <w:r w:rsidRPr="00C86764">
              <w:rPr>
                <w:rFonts w:ascii="Calibri" w:hAnsi="Calibri" w:cs="Calibri"/>
                <w:sz w:val="20"/>
                <w:szCs w:val="20"/>
              </w:rPr>
              <w:t>kicira geometrijske likove</w:t>
            </w:r>
          </w:p>
          <w:p w14:paraId="6A50F75A" w14:textId="77777777" w:rsidR="00DF7C0D" w:rsidRPr="00C86764" w:rsidRDefault="00DF7C0D" w:rsidP="001253EC">
            <w:pPr>
              <w:rPr>
                <w:rFonts w:ascii="Calibri" w:hAnsi="Calibri" w:cs="Calibri"/>
                <w:sz w:val="20"/>
                <w:szCs w:val="20"/>
              </w:rPr>
            </w:pPr>
            <w:r>
              <w:rPr>
                <w:rFonts w:ascii="Calibri" w:hAnsi="Calibri" w:cs="Calibri"/>
                <w:sz w:val="20"/>
                <w:szCs w:val="20"/>
              </w:rPr>
              <w:t xml:space="preserve">-izračuanava plošnu I prostornu dijagonalu kocke I kvadra i dijagonalne presjeke </w:t>
            </w:r>
          </w:p>
          <w:p w14:paraId="6A50F75B" w14:textId="77777777" w:rsidR="00DF7C0D" w:rsidRPr="00C86764" w:rsidRDefault="00DF7C0D" w:rsidP="001253EC">
            <w:pPr>
              <w:rPr>
                <w:rFonts w:ascii="Calibri" w:hAnsi="Calibri" w:cs="Calibri"/>
                <w:sz w:val="20"/>
                <w:szCs w:val="20"/>
              </w:rPr>
            </w:pPr>
            <w:r w:rsidRPr="00C86764">
              <w:rPr>
                <w:rFonts w:ascii="Calibri" w:hAnsi="Calibri" w:cs="Calibri"/>
                <w:sz w:val="20"/>
                <w:szCs w:val="20"/>
              </w:rPr>
              <w:t>- Izračunava oplošje i obujam kocke i kvadra</w:t>
            </w:r>
            <w:r>
              <w:rPr>
                <w:rFonts w:ascii="Calibri" w:hAnsi="Calibri" w:cs="Calibri"/>
                <w:sz w:val="20"/>
                <w:szCs w:val="20"/>
              </w:rPr>
              <w:t xml:space="preserve"> I svih prizmi samostalno I točno</w:t>
            </w:r>
          </w:p>
          <w:p w14:paraId="6A50F75C" w14:textId="77777777" w:rsidR="00DF7C0D" w:rsidRPr="00C86764" w:rsidRDefault="00DF7C0D" w:rsidP="001253EC">
            <w:pPr>
              <w:rPr>
                <w:rFonts w:ascii="Calibri" w:hAnsi="Calibri" w:cs="Calibri"/>
                <w:sz w:val="20"/>
                <w:szCs w:val="20"/>
              </w:rPr>
            </w:pPr>
            <w:r>
              <w:rPr>
                <w:rFonts w:ascii="Calibri" w:hAnsi="Calibri" w:cs="Calibri"/>
                <w:sz w:val="20"/>
                <w:szCs w:val="20"/>
              </w:rPr>
              <w:t>-s</w:t>
            </w:r>
            <w:r w:rsidRPr="00C86764">
              <w:rPr>
                <w:rFonts w:ascii="Calibri" w:hAnsi="Calibri" w:cs="Calibri"/>
                <w:sz w:val="20"/>
                <w:szCs w:val="20"/>
              </w:rPr>
              <w:t>amostalno rješava  primjere  slične onima koji su rješavani  tijekom obrade nastavne cjeline,</w:t>
            </w:r>
          </w:p>
          <w:p w14:paraId="6A50F75D" w14:textId="77777777" w:rsidR="00DF7C0D" w:rsidRPr="00C86764" w:rsidRDefault="00DF7C0D" w:rsidP="001253EC">
            <w:pPr>
              <w:rPr>
                <w:rFonts w:ascii="Calibri" w:hAnsi="Calibri" w:cs="Calibri"/>
                <w:sz w:val="20"/>
                <w:szCs w:val="20"/>
              </w:rPr>
            </w:pPr>
            <w:r w:rsidRPr="00C86764">
              <w:rPr>
                <w:rFonts w:ascii="Calibri" w:hAnsi="Calibri" w:cs="Calibri"/>
                <w:sz w:val="20"/>
                <w:szCs w:val="20"/>
              </w:rPr>
              <w:t xml:space="preserve"> </w:t>
            </w:r>
            <w:r>
              <w:rPr>
                <w:rFonts w:ascii="Calibri" w:hAnsi="Calibri" w:cs="Calibri"/>
                <w:sz w:val="20"/>
                <w:szCs w:val="20"/>
              </w:rPr>
              <w:t xml:space="preserve"> </w:t>
            </w:r>
            <w:r w:rsidRPr="00C86764">
              <w:rPr>
                <w:rFonts w:ascii="Calibri" w:hAnsi="Calibri" w:cs="Calibri"/>
                <w:sz w:val="20"/>
                <w:szCs w:val="20"/>
              </w:rPr>
              <w:t>ali s velikom točnošću i one   složenije koji nisu prezentirani tijekom obrade</w:t>
            </w:r>
            <w:r>
              <w:rPr>
                <w:rFonts w:ascii="Calibri" w:hAnsi="Calibri" w:cs="Calibri"/>
                <w:sz w:val="20"/>
                <w:szCs w:val="20"/>
              </w:rPr>
              <w:t xml:space="preserve"> </w:t>
            </w:r>
          </w:p>
          <w:p w14:paraId="6A50F75E" w14:textId="77777777" w:rsidR="00DF7C0D" w:rsidRPr="00C86764" w:rsidRDefault="00DF7C0D" w:rsidP="001253EC">
            <w:pPr>
              <w:rPr>
                <w:rFonts w:ascii="Calibri" w:hAnsi="Calibri" w:cs="Calibri"/>
                <w:sz w:val="20"/>
                <w:szCs w:val="20"/>
              </w:rPr>
            </w:pPr>
            <w:r w:rsidRPr="00C86764">
              <w:rPr>
                <w:rFonts w:ascii="Calibri" w:hAnsi="Calibri" w:cs="Calibri"/>
                <w:sz w:val="20"/>
                <w:szCs w:val="20"/>
              </w:rPr>
              <w:t xml:space="preserve"> -Izračunava oplošje i obujam piramide, stošca, valjka i kugle uz manje pogreške </w:t>
            </w:r>
          </w:p>
          <w:p w14:paraId="6A50F75F" w14:textId="77777777" w:rsidR="00DF7C0D" w:rsidRPr="00C86764" w:rsidRDefault="00DF7C0D" w:rsidP="001253EC">
            <w:pPr>
              <w:rPr>
                <w:rFonts w:ascii="Calibri" w:hAnsi="Calibri" w:cs="Calibri"/>
                <w:sz w:val="20"/>
                <w:szCs w:val="20"/>
              </w:rPr>
            </w:pPr>
            <w:r w:rsidRPr="00C86764">
              <w:rPr>
                <w:rFonts w:ascii="Calibri" w:hAnsi="Calibri" w:cs="Calibri"/>
                <w:sz w:val="20"/>
                <w:szCs w:val="20"/>
              </w:rPr>
              <w:t xml:space="preserve"> </w:t>
            </w:r>
            <w:r>
              <w:rPr>
                <w:rFonts w:ascii="Calibri" w:hAnsi="Calibri" w:cs="Calibri"/>
                <w:sz w:val="20"/>
                <w:szCs w:val="20"/>
              </w:rPr>
              <w:t xml:space="preserve"> </w:t>
            </w:r>
            <w:r w:rsidRPr="00C86764">
              <w:rPr>
                <w:rFonts w:ascii="Calibri" w:hAnsi="Calibri" w:cs="Calibri"/>
                <w:sz w:val="20"/>
                <w:szCs w:val="20"/>
              </w:rPr>
              <w:t>koje nisu posljedica slabe usvojenosti gradiva, već su slučajne (pogreške u  računu i sl.)</w:t>
            </w:r>
          </w:p>
          <w:p w14:paraId="6A50F760" w14:textId="77777777" w:rsidR="00DF7C0D" w:rsidRPr="00C86764" w:rsidRDefault="00DF7C0D" w:rsidP="001253EC">
            <w:pPr>
              <w:rPr>
                <w:rFonts w:ascii="Calibri" w:hAnsi="Calibri" w:cs="Calibri"/>
                <w:sz w:val="20"/>
                <w:szCs w:val="20"/>
              </w:rPr>
            </w:pPr>
            <w:r w:rsidRPr="00C86764">
              <w:rPr>
                <w:rFonts w:ascii="Calibri" w:hAnsi="Calibri" w:cs="Calibri"/>
                <w:sz w:val="20"/>
                <w:szCs w:val="20"/>
              </w:rPr>
              <w:t xml:space="preserve"> </w:t>
            </w:r>
            <w:r>
              <w:rPr>
                <w:rFonts w:ascii="Calibri" w:hAnsi="Calibri" w:cs="Calibri"/>
                <w:sz w:val="20"/>
                <w:szCs w:val="20"/>
              </w:rPr>
              <w:t>-rješava zadatke sa rotacijom pravokutnika I trokuta(valjak ,stožac) uz malu pomoć učitelja</w:t>
            </w:r>
          </w:p>
          <w:p w14:paraId="6A50F761" w14:textId="77777777" w:rsidR="00DF7C0D" w:rsidRPr="00C86764" w:rsidRDefault="00DF7C0D" w:rsidP="001253EC">
            <w:pPr>
              <w:rPr>
                <w:rFonts w:ascii="Calibri" w:hAnsi="Calibri" w:cs="Calibri"/>
                <w:sz w:val="20"/>
                <w:szCs w:val="20"/>
              </w:rPr>
            </w:pPr>
            <w:r>
              <w:rPr>
                <w:rFonts w:ascii="Calibri" w:hAnsi="Calibri" w:cs="Calibri"/>
                <w:sz w:val="20"/>
                <w:szCs w:val="20"/>
              </w:rPr>
              <w:t>-m</w:t>
            </w:r>
            <w:r w:rsidRPr="00C86764">
              <w:rPr>
                <w:rFonts w:ascii="Calibri" w:hAnsi="Calibri" w:cs="Calibri"/>
                <w:sz w:val="20"/>
                <w:szCs w:val="20"/>
              </w:rPr>
              <w:t>atematički se izražava velikim dijelom samostalno i točno</w:t>
            </w:r>
          </w:p>
        </w:tc>
      </w:tr>
      <w:tr w:rsidR="00DF7C0D" w14:paraId="6A50F773" w14:textId="77777777" w:rsidTr="001253EC">
        <w:tc>
          <w:tcPr>
            <w:tcW w:w="1188" w:type="dxa"/>
          </w:tcPr>
          <w:p w14:paraId="6A50F763" w14:textId="77777777" w:rsidR="00DF7C0D" w:rsidRDefault="00DF7C0D" w:rsidP="001253EC"/>
          <w:p w14:paraId="6A50F764" w14:textId="77777777" w:rsidR="00DF7C0D" w:rsidRDefault="00DF7C0D" w:rsidP="001253EC">
            <w:r>
              <w:t xml:space="preserve"> </w:t>
            </w:r>
          </w:p>
          <w:p w14:paraId="6A50F765" w14:textId="77777777" w:rsidR="00DF7C0D" w:rsidRDefault="00DF7C0D" w:rsidP="001253EC"/>
          <w:p w14:paraId="6A50F766" w14:textId="77777777" w:rsidR="00DF7C0D" w:rsidRPr="00E04739" w:rsidRDefault="00DF7C0D" w:rsidP="001253EC">
            <w:pPr>
              <w:rPr>
                <w:rFonts w:asciiTheme="minorHAnsi" w:hAnsiTheme="minorHAnsi"/>
                <w:b/>
                <w:sz w:val="20"/>
                <w:szCs w:val="20"/>
              </w:rPr>
            </w:pPr>
            <w:r w:rsidRPr="00E04739">
              <w:rPr>
                <w:b/>
              </w:rPr>
              <w:t xml:space="preserve">     </w:t>
            </w:r>
            <w:r w:rsidRPr="00E04739">
              <w:rPr>
                <w:b/>
                <w:sz w:val="28"/>
              </w:rPr>
              <w:t xml:space="preserve"> </w:t>
            </w:r>
            <w:r w:rsidRPr="00E04739">
              <w:rPr>
                <w:rFonts w:asciiTheme="minorHAnsi" w:hAnsiTheme="minorHAnsi"/>
                <w:b/>
                <w:sz w:val="20"/>
                <w:szCs w:val="20"/>
              </w:rPr>
              <w:t>5</w:t>
            </w:r>
          </w:p>
          <w:p w14:paraId="6A50F767" w14:textId="77777777" w:rsidR="00DF7C0D" w:rsidRDefault="00DF7C0D" w:rsidP="001253EC"/>
          <w:p w14:paraId="6A50F768" w14:textId="77777777" w:rsidR="00DF7C0D" w:rsidRDefault="00DF7C0D" w:rsidP="001253EC"/>
          <w:p w14:paraId="6A50F769" w14:textId="77777777" w:rsidR="00DF7C0D" w:rsidRDefault="00DF7C0D" w:rsidP="001253EC"/>
        </w:tc>
        <w:tc>
          <w:tcPr>
            <w:tcW w:w="8100" w:type="dxa"/>
          </w:tcPr>
          <w:p w14:paraId="6A50F76A" w14:textId="77777777" w:rsidR="00DF7C0D" w:rsidRPr="00C86764" w:rsidRDefault="00DF7C0D" w:rsidP="001253EC">
            <w:pPr>
              <w:rPr>
                <w:rFonts w:ascii="Calibri" w:hAnsi="Calibri" w:cs="Calibri"/>
                <w:sz w:val="20"/>
                <w:szCs w:val="20"/>
              </w:rPr>
            </w:pPr>
            <w:r w:rsidRPr="00C86764">
              <w:rPr>
                <w:rFonts w:ascii="Calibri" w:hAnsi="Calibri" w:cs="Calibri"/>
                <w:sz w:val="20"/>
                <w:szCs w:val="20"/>
              </w:rPr>
              <w:t>-</w:t>
            </w:r>
            <w:r>
              <w:rPr>
                <w:rFonts w:ascii="Calibri" w:hAnsi="Calibri" w:cs="Calibri"/>
                <w:sz w:val="20"/>
                <w:szCs w:val="20"/>
              </w:rPr>
              <w:t>p</w:t>
            </w:r>
            <w:r w:rsidRPr="00C86764">
              <w:rPr>
                <w:rFonts w:ascii="Calibri" w:hAnsi="Calibri" w:cs="Calibri"/>
                <w:sz w:val="20"/>
                <w:szCs w:val="20"/>
              </w:rPr>
              <w:t>repoznaje mreže geometrijskih likova</w:t>
            </w:r>
            <w:r>
              <w:rPr>
                <w:rFonts w:ascii="Calibri" w:hAnsi="Calibri" w:cs="Calibri"/>
                <w:sz w:val="20"/>
                <w:szCs w:val="20"/>
              </w:rPr>
              <w:t>,  s</w:t>
            </w:r>
            <w:r w:rsidRPr="00C86764">
              <w:rPr>
                <w:rFonts w:ascii="Calibri" w:hAnsi="Calibri" w:cs="Calibri"/>
                <w:sz w:val="20"/>
                <w:szCs w:val="20"/>
              </w:rPr>
              <w:t>kicira geometrijske likove</w:t>
            </w:r>
          </w:p>
          <w:p w14:paraId="6A50F76B" w14:textId="77777777" w:rsidR="00DF7C0D" w:rsidRDefault="00DF7C0D" w:rsidP="001253EC">
            <w:pPr>
              <w:rPr>
                <w:rFonts w:ascii="Calibri" w:hAnsi="Calibri" w:cs="Calibri"/>
                <w:sz w:val="20"/>
                <w:szCs w:val="20"/>
              </w:rPr>
            </w:pPr>
            <w:r>
              <w:rPr>
                <w:rFonts w:ascii="Calibri" w:hAnsi="Calibri" w:cs="Calibri"/>
                <w:sz w:val="20"/>
                <w:szCs w:val="20"/>
              </w:rPr>
              <w:t>-s</w:t>
            </w:r>
            <w:r w:rsidRPr="00C86764">
              <w:rPr>
                <w:rFonts w:ascii="Calibri" w:hAnsi="Calibri" w:cs="Calibri"/>
                <w:sz w:val="20"/>
                <w:szCs w:val="20"/>
              </w:rPr>
              <w:t xml:space="preserve">amostalno rješava  primjere  slične onima koji su rješavani  tijekom obrade nastavne cjeline, ali </w:t>
            </w:r>
            <w:r>
              <w:rPr>
                <w:rFonts w:ascii="Calibri" w:hAnsi="Calibri" w:cs="Calibri"/>
                <w:sz w:val="20"/>
                <w:szCs w:val="20"/>
              </w:rPr>
              <w:t xml:space="preserve"> </w:t>
            </w:r>
          </w:p>
          <w:p w14:paraId="6A50F76C" w14:textId="77777777" w:rsidR="00DF7C0D" w:rsidRPr="00C86764" w:rsidRDefault="00DF7C0D" w:rsidP="001253EC">
            <w:pPr>
              <w:rPr>
                <w:rFonts w:ascii="Calibri" w:hAnsi="Calibri" w:cs="Calibri"/>
                <w:sz w:val="20"/>
                <w:szCs w:val="20"/>
              </w:rPr>
            </w:pPr>
            <w:r>
              <w:rPr>
                <w:rFonts w:ascii="Calibri" w:hAnsi="Calibri" w:cs="Calibri"/>
                <w:sz w:val="20"/>
                <w:szCs w:val="20"/>
              </w:rPr>
              <w:t xml:space="preserve">  </w:t>
            </w:r>
            <w:r w:rsidRPr="00C86764">
              <w:rPr>
                <w:rFonts w:ascii="Calibri" w:hAnsi="Calibri" w:cs="Calibri"/>
                <w:sz w:val="20"/>
                <w:szCs w:val="20"/>
              </w:rPr>
              <w:t>samostalno i točno i one   složenije koji nisu prezentirani tijekom obrade</w:t>
            </w:r>
            <w:r>
              <w:rPr>
                <w:rFonts w:ascii="Calibri" w:hAnsi="Calibri" w:cs="Calibri"/>
                <w:sz w:val="20"/>
                <w:szCs w:val="20"/>
              </w:rPr>
              <w:t xml:space="preserve"> (problemski zadaci)</w:t>
            </w:r>
          </w:p>
          <w:p w14:paraId="6A50F76D" w14:textId="77777777" w:rsidR="00DF7C0D" w:rsidRPr="00C86764" w:rsidRDefault="00DF7C0D" w:rsidP="001253EC">
            <w:pPr>
              <w:rPr>
                <w:rFonts w:ascii="Calibri" w:hAnsi="Calibri" w:cs="Calibri"/>
                <w:sz w:val="20"/>
                <w:szCs w:val="20"/>
              </w:rPr>
            </w:pPr>
            <w:r w:rsidRPr="00C86764">
              <w:rPr>
                <w:rFonts w:ascii="Calibri" w:hAnsi="Calibri" w:cs="Calibri"/>
                <w:sz w:val="20"/>
                <w:szCs w:val="20"/>
              </w:rPr>
              <w:t xml:space="preserve"> </w:t>
            </w:r>
            <w:r>
              <w:rPr>
                <w:rFonts w:ascii="Calibri" w:hAnsi="Calibri" w:cs="Calibri"/>
                <w:sz w:val="20"/>
                <w:szCs w:val="20"/>
              </w:rPr>
              <w:t>-izračuanava plošnu I prostornu dijagonalu kocke I kvadra , te dijagonalne presjeke</w:t>
            </w:r>
          </w:p>
          <w:p w14:paraId="6A50F76E" w14:textId="77777777" w:rsidR="00DF7C0D" w:rsidRPr="00C86764" w:rsidRDefault="00DF7C0D" w:rsidP="001253EC">
            <w:pPr>
              <w:rPr>
                <w:rFonts w:ascii="Calibri" w:hAnsi="Calibri" w:cs="Calibri"/>
                <w:sz w:val="20"/>
                <w:szCs w:val="20"/>
              </w:rPr>
            </w:pPr>
            <w:r w:rsidRPr="00C86764">
              <w:rPr>
                <w:rFonts w:ascii="Calibri" w:hAnsi="Calibri" w:cs="Calibri"/>
                <w:sz w:val="20"/>
                <w:szCs w:val="20"/>
              </w:rPr>
              <w:t xml:space="preserve"> </w:t>
            </w:r>
            <w:r>
              <w:rPr>
                <w:rFonts w:ascii="Calibri" w:hAnsi="Calibri" w:cs="Calibri"/>
                <w:sz w:val="20"/>
                <w:szCs w:val="20"/>
              </w:rPr>
              <w:t>-</w:t>
            </w:r>
            <w:r w:rsidRPr="00C86764">
              <w:rPr>
                <w:rFonts w:ascii="Calibri" w:hAnsi="Calibri" w:cs="Calibri"/>
                <w:sz w:val="20"/>
                <w:szCs w:val="20"/>
              </w:rPr>
              <w:t>Izračunava oplošje i obujam kocke, kvadra, piramide, stošca, valjka i kugle s potpunim</w:t>
            </w:r>
          </w:p>
          <w:p w14:paraId="6A50F76F" w14:textId="77777777" w:rsidR="00DF7C0D" w:rsidRPr="00C86764" w:rsidRDefault="00DF7C0D" w:rsidP="001253EC">
            <w:pPr>
              <w:rPr>
                <w:rFonts w:ascii="Calibri" w:hAnsi="Calibri" w:cs="Calibri"/>
                <w:sz w:val="20"/>
                <w:szCs w:val="20"/>
              </w:rPr>
            </w:pPr>
            <w:r w:rsidRPr="00C86764">
              <w:rPr>
                <w:rFonts w:ascii="Calibri" w:hAnsi="Calibri" w:cs="Calibri"/>
                <w:sz w:val="20"/>
                <w:szCs w:val="20"/>
              </w:rPr>
              <w:t xml:space="preserve"> </w:t>
            </w:r>
            <w:r>
              <w:rPr>
                <w:rFonts w:ascii="Calibri" w:hAnsi="Calibri" w:cs="Calibri"/>
                <w:sz w:val="20"/>
                <w:szCs w:val="20"/>
              </w:rPr>
              <w:t xml:space="preserve">  </w:t>
            </w:r>
            <w:r w:rsidRPr="00C86764">
              <w:rPr>
                <w:rFonts w:ascii="Calibri" w:hAnsi="Calibri" w:cs="Calibri"/>
                <w:sz w:val="20"/>
                <w:szCs w:val="20"/>
              </w:rPr>
              <w:t>razumijevanjem koristeći stečena znanja</w:t>
            </w:r>
            <w:r>
              <w:rPr>
                <w:rFonts w:ascii="Calibri" w:hAnsi="Calibri" w:cs="Calibri"/>
                <w:sz w:val="20"/>
                <w:szCs w:val="20"/>
              </w:rPr>
              <w:t>, m</w:t>
            </w:r>
            <w:r w:rsidRPr="00C86764">
              <w:rPr>
                <w:rFonts w:ascii="Calibri" w:hAnsi="Calibri" w:cs="Calibri"/>
                <w:sz w:val="20"/>
                <w:szCs w:val="20"/>
              </w:rPr>
              <w:t>atematički se izražava  samostalno i točno</w:t>
            </w:r>
          </w:p>
          <w:p w14:paraId="6A50F770" w14:textId="77777777" w:rsidR="00DF7C0D" w:rsidRDefault="00DF7C0D" w:rsidP="001253EC">
            <w:pPr>
              <w:rPr>
                <w:rFonts w:ascii="Calibri" w:hAnsi="Calibri" w:cs="Calibri"/>
                <w:sz w:val="20"/>
                <w:szCs w:val="20"/>
              </w:rPr>
            </w:pPr>
            <w:r w:rsidRPr="00C86764">
              <w:rPr>
                <w:rFonts w:ascii="Calibri" w:hAnsi="Calibri" w:cs="Calibri"/>
                <w:sz w:val="20"/>
                <w:szCs w:val="20"/>
              </w:rPr>
              <w:t>-</w:t>
            </w:r>
            <w:r>
              <w:rPr>
                <w:rFonts w:ascii="Calibri" w:hAnsi="Calibri" w:cs="Calibri"/>
                <w:sz w:val="20"/>
                <w:szCs w:val="20"/>
              </w:rPr>
              <w:t xml:space="preserve"> rješava zadatke sa rotacijom pravokutnika I trokuta(valjak ,stožac)</w:t>
            </w:r>
            <w:r w:rsidRPr="00C86764">
              <w:rPr>
                <w:rFonts w:ascii="Calibri" w:hAnsi="Calibri" w:cs="Calibri"/>
                <w:sz w:val="20"/>
                <w:szCs w:val="20"/>
              </w:rPr>
              <w:t xml:space="preserve"> </w:t>
            </w:r>
          </w:p>
          <w:p w14:paraId="6A50F771" w14:textId="77777777" w:rsidR="00DF7C0D" w:rsidRDefault="00DF7C0D" w:rsidP="001253EC">
            <w:pPr>
              <w:rPr>
                <w:rFonts w:ascii="Calibri" w:hAnsi="Calibri" w:cs="Calibri"/>
                <w:sz w:val="20"/>
                <w:szCs w:val="20"/>
              </w:rPr>
            </w:pPr>
            <w:r>
              <w:rPr>
                <w:rFonts w:ascii="Calibri" w:hAnsi="Calibri" w:cs="Calibri"/>
                <w:sz w:val="20"/>
                <w:szCs w:val="20"/>
              </w:rPr>
              <w:t>-s</w:t>
            </w:r>
            <w:r w:rsidRPr="00C86764">
              <w:rPr>
                <w:rFonts w:ascii="Calibri" w:hAnsi="Calibri" w:cs="Calibri"/>
                <w:sz w:val="20"/>
                <w:szCs w:val="20"/>
              </w:rPr>
              <w:t xml:space="preserve">amostalno i s razumijevanjem izvodi formule za oplošje i obujam tijela zastupljenih u obradi </w:t>
            </w:r>
            <w:r>
              <w:rPr>
                <w:rFonts w:ascii="Calibri" w:hAnsi="Calibri" w:cs="Calibri"/>
                <w:sz w:val="20"/>
                <w:szCs w:val="20"/>
              </w:rPr>
              <w:t xml:space="preserve"> </w:t>
            </w:r>
          </w:p>
          <w:p w14:paraId="6A50F772" w14:textId="77777777" w:rsidR="00DF7C0D" w:rsidRPr="00C86764" w:rsidRDefault="00DF7C0D" w:rsidP="001253EC">
            <w:pPr>
              <w:rPr>
                <w:rFonts w:ascii="Calibri" w:hAnsi="Calibri" w:cs="Calibri"/>
                <w:sz w:val="20"/>
                <w:szCs w:val="20"/>
              </w:rPr>
            </w:pPr>
            <w:r>
              <w:rPr>
                <w:rFonts w:ascii="Calibri" w:hAnsi="Calibri" w:cs="Calibri"/>
                <w:sz w:val="20"/>
                <w:szCs w:val="20"/>
              </w:rPr>
              <w:t xml:space="preserve">  </w:t>
            </w:r>
            <w:r w:rsidRPr="00C86764">
              <w:rPr>
                <w:rFonts w:ascii="Calibri" w:hAnsi="Calibri" w:cs="Calibri"/>
                <w:sz w:val="20"/>
                <w:szCs w:val="20"/>
              </w:rPr>
              <w:t>nastavne cjeline</w:t>
            </w:r>
          </w:p>
        </w:tc>
      </w:tr>
    </w:tbl>
    <w:p w14:paraId="6A50F774" w14:textId="77777777" w:rsidR="00024A9C" w:rsidRPr="00143286" w:rsidRDefault="00024A9C">
      <w:pPr>
        <w:rPr>
          <w:sz w:val="20"/>
          <w:szCs w:val="20"/>
        </w:rPr>
      </w:pPr>
    </w:p>
    <w:sectPr w:rsidR="00024A9C" w:rsidRPr="00143286" w:rsidSect="00B911E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AF6BA" w14:textId="77777777" w:rsidR="000A32DA" w:rsidRDefault="000A32DA" w:rsidP="00143286">
      <w:r>
        <w:separator/>
      </w:r>
    </w:p>
  </w:endnote>
  <w:endnote w:type="continuationSeparator" w:id="0">
    <w:p w14:paraId="31900F36" w14:textId="77777777" w:rsidR="000A32DA" w:rsidRDefault="000A32DA" w:rsidP="0014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75B94" w14:textId="77777777" w:rsidR="000A32DA" w:rsidRDefault="000A32DA" w:rsidP="00143286">
      <w:r>
        <w:separator/>
      </w:r>
    </w:p>
  </w:footnote>
  <w:footnote w:type="continuationSeparator" w:id="0">
    <w:p w14:paraId="59771013" w14:textId="77777777" w:rsidR="000A32DA" w:rsidRDefault="000A32DA" w:rsidP="00143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6B1E"/>
    <w:multiLevelType w:val="hybridMultilevel"/>
    <w:tmpl w:val="18780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657607"/>
    <w:multiLevelType w:val="hybridMultilevel"/>
    <w:tmpl w:val="24648A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5A12774"/>
    <w:multiLevelType w:val="hybridMultilevel"/>
    <w:tmpl w:val="8362B0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EBC6D04"/>
    <w:multiLevelType w:val="hybridMultilevel"/>
    <w:tmpl w:val="E2F0D5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9CA01BD"/>
    <w:multiLevelType w:val="hybridMultilevel"/>
    <w:tmpl w:val="AFDC00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5AB2EA2"/>
    <w:multiLevelType w:val="hybridMultilevel"/>
    <w:tmpl w:val="E592A7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C9908BB"/>
    <w:multiLevelType w:val="hybridMultilevel"/>
    <w:tmpl w:val="361E71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AF"/>
    <w:rsid w:val="00024A9C"/>
    <w:rsid w:val="000A32DA"/>
    <w:rsid w:val="00143286"/>
    <w:rsid w:val="00180812"/>
    <w:rsid w:val="002008D3"/>
    <w:rsid w:val="00214B4B"/>
    <w:rsid w:val="0029416D"/>
    <w:rsid w:val="00315AC0"/>
    <w:rsid w:val="003303C5"/>
    <w:rsid w:val="004B6881"/>
    <w:rsid w:val="0050086D"/>
    <w:rsid w:val="00546CD0"/>
    <w:rsid w:val="005A6F1F"/>
    <w:rsid w:val="005E5996"/>
    <w:rsid w:val="00614650"/>
    <w:rsid w:val="00683520"/>
    <w:rsid w:val="007301D8"/>
    <w:rsid w:val="007526A6"/>
    <w:rsid w:val="008052C9"/>
    <w:rsid w:val="00853C57"/>
    <w:rsid w:val="008D00C5"/>
    <w:rsid w:val="008F506D"/>
    <w:rsid w:val="00AB53F4"/>
    <w:rsid w:val="00B73386"/>
    <w:rsid w:val="00B911E1"/>
    <w:rsid w:val="00C11C8D"/>
    <w:rsid w:val="00CD132C"/>
    <w:rsid w:val="00DB34AF"/>
    <w:rsid w:val="00DF0B79"/>
    <w:rsid w:val="00DF7C0D"/>
    <w:rsid w:val="00E04739"/>
    <w:rsid w:val="00E12AB2"/>
    <w:rsid w:val="00EB6FFB"/>
    <w:rsid w:val="00FB108C"/>
    <w:rsid w:val="00FD05AE"/>
    <w:rsid w:val="00FD6A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F5F0"/>
  <w15:docId w15:val="{0647A5A3-F085-44BE-9179-AF67793F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4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DB34AF"/>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semiHidden/>
    <w:unhideWhenUsed/>
    <w:rsid w:val="00143286"/>
    <w:pPr>
      <w:tabs>
        <w:tab w:val="center" w:pos="4536"/>
        <w:tab w:val="right" w:pos="9072"/>
      </w:tabs>
    </w:pPr>
  </w:style>
  <w:style w:type="character" w:customStyle="1" w:styleId="ZaglavljeChar">
    <w:name w:val="Zaglavlje Char"/>
    <w:basedOn w:val="Zadanifontodlomka"/>
    <w:link w:val="Zaglavlje"/>
    <w:uiPriority w:val="99"/>
    <w:semiHidden/>
    <w:rsid w:val="00143286"/>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143286"/>
    <w:pPr>
      <w:tabs>
        <w:tab w:val="center" w:pos="4536"/>
        <w:tab w:val="right" w:pos="9072"/>
      </w:tabs>
    </w:pPr>
  </w:style>
  <w:style w:type="character" w:customStyle="1" w:styleId="PodnojeChar">
    <w:name w:val="Podnožje Char"/>
    <w:basedOn w:val="Zadanifontodlomka"/>
    <w:link w:val="Podnoje"/>
    <w:uiPriority w:val="99"/>
    <w:semiHidden/>
    <w:rsid w:val="00143286"/>
    <w:rPr>
      <w:rFonts w:ascii="Times New Roman" w:eastAsia="Times New Roman" w:hAnsi="Times New Roman" w:cs="Times New Roman"/>
      <w:sz w:val="24"/>
      <w:szCs w:val="24"/>
      <w:lang w:eastAsia="hr-HR"/>
    </w:rPr>
  </w:style>
  <w:style w:type="table" w:styleId="Reetkatablice">
    <w:name w:val="Table Grid"/>
    <w:basedOn w:val="Obinatablica"/>
    <w:uiPriority w:val="59"/>
    <w:rsid w:val="00B91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B911E1"/>
    <w:rPr>
      <w:rFonts w:ascii="Tahoma" w:hAnsi="Tahoma" w:cs="Tahoma"/>
      <w:sz w:val="16"/>
      <w:szCs w:val="16"/>
    </w:rPr>
  </w:style>
  <w:style w:type="character" w:customStyle="1" w:styleId="TekstbaloniaChar">
    <w:name w:val="Tekst balončića Char"/>
    <w:basedOn w:val="Zadanifontodlomka"/>
    <w:link w:val="Tekstbalonia"/>
    <w:uiPriority w:val="99"/>
    <w:semiHidden/>
    <w:rsid w:val="00B911E1"/>
    <w:rPr>
      <w:rFonts w:ascii="Tahoma" w:eastAsia="Times New Roman" w:hAnsi="Tahoma" w:cs="Tahoma"/>
      <w:sz w:val="16"/>
      <w:szCs w:val="16"/>
      <w:lang w:eastAsia="hr-HR"/>
    </w:rPr>
  </w:style>
  <w:style w:type="character" w:customStyle="1" w:styleId="BezproredaChar">
    <w:name w:val="Bez proreda Char"/>
    <w:basedOn w:val="Zadanifontodlomka"/>
    <w:link w:val="Bezproreda"/>
    <w:uiPriority w:val="1"/>
    <w:rsid w:val="00B911E1"/>
    <w:rPr>
      <w:rFonts w:ascii="Times New Roman" w:eastAsia="Times New Roman" w:hAnsi="Times New Roman" w:cs="Times New Roman"/>
      <w:sz w:val="24"/>
      <w:szCs w:val="24"/>
      <w:lang w:eastAsia="hr-HR"/>
    </w:rPr>
  </w:style>
  <w:style w:type="paragraph" w:styleId="Odlomakpopisa">
    <w:name w:val="List Paragraph"/>
    <w:basedOn w:val="Normal"/>
    <w:uiPriority w:val="99"/>
    <w:qFormat/>
    <w:rsid w:val="008052C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2012-10-14T00:00:00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954B6D-1342-4495-95C1-F2ED5A07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3908</Words>
  <Characters>22278</Characters>
  <Application>Microsoft Office Word</Application>
  <DocSecurity>0</DocSecurity>
  <Lines>185</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KRITERIJI VREDNOVANJA I OCJENJIVANJA IZ MATEMATIKE</vt:lpstr>
      <vt:lpstr>KRITERIJI OCJENJIVANJA IZ MATEMATIKE </vt:lpstr>
    </vt:vector>
  </TitlesOfParts>
  <Company>/</Company>
  <LinksUpToDate>false</LinksUpToDate>
  <CharactersWithSpaces>26134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KRITERIJI VREDNOVANJA I OCJENJIVANJA IZ MATEMATIKE</dc:title>
  <dc:subject>8.RAZRED</dc:subject>
  <dc:creator>aktiv matematičara Maksimir</dc:creator>
  <cp:lastModifiedBy>Korisnik_1</cp:lastModifiedBy>
  <cp:revision>2</cp:revision>
  <dcterms:created xsi:type="dcterms:W3CDTF">2020-09-30T06:49:00Z</dcterms:created>
  <dcterms:modified xsi:type="dcterms:W3CDTF">2020-09-30T06:49:00Z</dcterms:modified>
</cp:coreProperties>
</file>