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4483" w14:textId="2FF2039F" w:rsidR="005C2D6A" w:rsidRPr="005C2D6A" w:rsidRDefault="005C2D6A" w:rsidP="003D7944">
      <w:pPr>
        <w:spacing w:after="200"/>
        <w:rPr>
          <w:rFonts w:eastAsia="Times New Roman" w:cs="Calibri"/>
          <w:b/>
          <w:sz w:val="24"/>
          <w:szCs w:val="24"/>
          <w:lang w:eastAsia="hr-HR"/>
        </w:rPr>
      </w:pPr>
      <w:bookmarkStart w:id="0" w:name="_GoBack"/>
      <w:bookmarkEnd w:id="0"/>
      <w:r w:rsidRPr="005C2D6A">
        <w:rPr>
          <w:rFonts w:eastAsia="Times New Roman" w:cs="Calibri"/>
          <w:b/>
          <w:sz w:val="24"/>
          <w:szCs w:val="24"/>
          <w:lang w:eastAsia="hr-HR"/>
        </w:rPr>
        <w:t>KRITERIJI VREDNOVANJA I OCJENJIVANJA UČENIKA</w:t>
      </w:r>
    </w:p>
    <w:p w14:paraId="364C4AEE" w14:textId="74E9856A" w:rsidR="005C2D6A" w:rsidRPr="005C2D6A" w:rsidRDefault="005C2D6A" w:rsidP="005C2D6A">
      <w:pPr>
        <w:spacing w:line="240" w:lineRule="auto"/>
        <w:jc w:val="center"/>
        <w:rPr>
          <w:rFonts w:eastAsia="Times New Roman" w:cs="Calibri"/>
          <w:b/>
          <w:szCs w:val="24"/>
          <w:lang w:eastAsia="hr-HR"/>
        </w:rPr>
      </w:pPr>
      <w:r w:rsidRPr="005C2D6A">
        <w:rPr>
          <w:rFonts w:eastAsia="Times New Roman" w:cs="Calibri"/>
          <w:b/>
          <w:szCs w:val="24"/>
          <w:lang w:eastAsia="hr-HR"/>
        </w:rPr>
        <w:t xml:space="preserve">IZ MATEMATIKE, </w:t>
      </w:r>
      <w:r>
        <w:rPr>
          <w:rFonts w:eastAsia="Times New Roman" w:cs="Calibri"/>
          <w:b/>
          <w:szCs w:val="24"/>
          <w:lang w:eastAsia="hr-HR"/>
        </w:rPr>
        <w:t>5</w:t>
      </w:r>
      <w:r w:rsidRPr="005C2D6A">
        <w:rPr>
          <w:rFonts w:eastAsia="Times New Roman" w:cs="Calibri"/>
          <w:b/>
          <w:szCs w:val="24"/>
          <w:lang w:eastAsia="hr-HR"/>
        </w:rPr>
        <w:t>. razred</w:t>
      </w:r>
    </w:p>
    <w:p w14:paraId="27E35152" w14:textId="77777777" w:rsidR="005C2D6A" w:rsidRPr="005C2D6A" w:rsidRDefault="005C2D6A" w:rsidP="005C2D6A">
      <w:pPr>
        <w:spacing w:line="240" w:lineRule="auto"/>
        <w:rPr>
          <w:rFonts w:eastAsia="Times New Roman" w:cs="Calibri"/>
          <w:szCs w:val="24"/>
          <w:lang w:eastAsia="hr-HR"/>
        </w:rPr>
      </w:pPr>
    </w:p>
    <w:p w14:paraId="56B38DDB" w14:textId="284746B3" w:rsidR="005C2D6A" w:rsidRPr="005C2D6A" w:rsidRDefault="005C2D6A" w:rsidP="005C2D6A">
      <w:pPr>
        <w:spacing w:line="240" w:lineRule="auto"/>
        <w:rPr>
          <w:rFonts w:eastAsia="Times New Roman" w:cs="Calibri"/>
          <w:sz w:val="24"/>
          <w:szCs w:val="24"/>
          <w:lang w:eastAsia="hr-HR"/>
        </w:rPr>
      </w:pPr>
      <w:r w:rsidRPr="005C2D6A">
        <w:rPr>
          <w:rFonts w:eastAsia="Times New Roman" w:cs="Calibri"/>
          <w:sz w:val="24"/>
          <w:szCs w:val="24"/>
          <w:lang w:eastAsia="hr-HR"/>
        </w:rPr>
        <w:t xml:space="preserve">Nastavne cjeline u </w:t>
      </w:r>
      <w:r>
        <w:rPr>
          <w:rFonts w:eastAsia="Times New Roman" w:cs="Calibri"/>
          <w:sz w:val="24"/>
          <w:szCs w:val="24"/>
          <w:lang w:eastAsia="hr-HR"/>
        </w:rPr>
        <w:t>5</w:t>
      </w:r>
      <w:r w:rsidRPr="005C2D6A">
        <w:rPr>
          <w:rFonts w:eastAsia="Times New Roman" w:cs="Calibri"/>
          <w:sz w:val="24"/>
          <w:szCs w:val="24"/>
          <w:lang w:eastAsia="hr-HR"/>
        </w:rPr>
        <w:t>. razredu:</w:t>
      </w:r>
    </w:p>
    <w:p w14:paraId="4155E6F2" w14:textId="77777777" w:rsidR="005C2D6A" w:rsidRPr="005C2D6A" w:rsidRDefault="005C2D6A" w:rsidP="005C2D6A">
      <w:pPr>
        <w:spacing w:line="240" w:lineRule="auto"/>
        <w:rPr>
          <w:rFonts w:eastAsia="Times New Roman" w:cs="Calibri"/>
          <w:sz w:val="24"/>
          <w:szCs w:val="24"/>
          <w:lang w:eastAsia="hr-HR"/>
        </w:rPr>
      </w:pPr>
    </w:p>
    <w:p w14:paraId="2349C54C" w14:textId="77777777" w:rsidR="005C2D6A" w:rsidRPr="005C2D6A" w:rsidRDefault="005C2D6A" w:rsidP="005C2D6A">
      <w:pPr>
        <w:spacing w:after="200"/>
        <w:ind w:left="720"/>
        <w:contextualSpacing/>
        <w:rPr>
          <w:rFonts w:cs="Calibri"/>
          <w:b/>
          <w:sz w:val="24"/>
          <w:szCs w:val="24"/>
        </w:rPr>
      </w:pPr>
      <w:r w:rsidRPr="005C2D6A">
        <w:rPr>
          <w:rFonts w:cs="Calibri"/>
          <w:b/>
          <w:sz w:val="24"/>
          <w:szCs w:val="24"/>
        </w:rPr>
        <w:t xml:space="preserve">1. PRIRODNI BROJEVI </w:t>
      </w:r>
    </w:p>
    <w:p w14:paraId="6022C06F" w14:textId="77777777" w:rsidR="005C2D6A" w:rsidRPr="005C2D6A" w:rsidRDefault="005C2D6A" w:rsidP="005C2D6A">
      <w:pPr>
        <w:spacing w:after="200"/>
        <w:ind w:left="720"/>
        <w:contextualSpacing/>
        <w:rPr>
          <w:rFonts w:cs="Calibri"/>
          <w:b/>
          <w:sz w:val="24"/>
          <w:szCs w:val="24"/>
        </w:rPr>
      </w:pPr>
      <w:r w:rsidRPr="005C2D6A">
        <w:rPr>
          <w:rFonts w:cs="Calibri"/>
          <w:b/>
          <w:sz w:val="24"/>
          <w:szCs w:val="24"/>
        </w:rPr>
        <w:t xml:space="preserve">2. DJELJIVOST PRIRODNIH BROJEVA </w:t>
      </w:r>
    </w:p>
    <w:p w14:paraId="303D5BA2" w14:textId="77777777" w:rsidR="005C2D6A" w:rsidRPr="005C2D6A" w:rsidRDefault="005C2D6A" w:rsidP="005C2D6A">
      <w:pPr>
        <w:spacing w:after="200"/>
        <w:ind w:left="720"/>
        <w:contextualSpacing/>
        <w:rPr>
          <w:rFonts w:cs="Calibri"/>
          <w:b/>
          <w:sz w:val="24"/>
          <w:szCs w:val="24"/>
        </w:rPr>
      </w:pPr>
      <w:r w:rsidRPr="005C2D6A">
        <w:rPr>
          <w:rFonts w:cs="Calibri"/>
          <w:b/>
          <w:sz w:val="24"/>
          <w:szCs w:val="24"/>
        </w:rPr>
        <w:t xml:space="preserve">3. SKUPOVI TOČAKA U RAVNINI </w:t>
      </w:r>
    </w:p>
    <w:p w14:paraId="3CF1329D" w14:textId="77777777" w:rsidR="005C2D6A" w:rsidRPr="005C2D6A" w:rsidRDefault="005C2D6A" w:rsidP="005C2D6A">
      <w:pPr>
        <w:spacing w:after="200"/>
        <w:ind w:left="720"/>
        <w:contextualSpacing/>
        <w:rPr>
          <w:rFonts w:cs="Calibri"/>
          <w:b/>
          <w:sz w:val="24"/>
          <w:szCs w:val="24"/>
        </w:rPr>
      </w:pPr>
      <w:r w:rsidRPr="005C2D6A">
        <w:rPr>
          <w:rFonts w:cs="Calibri"/>
          <w:b/>
          <w:sz w:val="24"/>
          <w:szCs w:val="24"/>
        </w:rPr>
        <w:t>4. RAZLOMCI</w:t>
      </w:r>
    </w:p>
    <w:p w14:paraId="0C2F85EF" w14:textId="77777777" w:rsidR="005C2D6A" w:rsidRPr="005C2D6A" w:rsidRDefault="005C2D6A" w:rsidP="005C2D6A">
      <w:pPr>
        <w:spacing w:after="200"/>
        <w:ind w:left="720"/>
        <w:contextualSpacing/>
        <w:rPr>
          <w:rFonts w:cs="Calibri"/>
          <w:b/>
          <w:sz w:val="24"/>
          <w:szCs w:val="24"/>
        </w:rPr>
      </w:pPr>
      <w:r w:rsidRPr="005C2D6A">
        <w:rPr>
          <w:rFonts w:cs="Calibri"/>
          <w:b/>
          <w:sz w:val="24"/>
          <w:szCs w:val="24"/>
        </w:rPr>
        <w:t>5. DECIMALNI BROJEVI</w:t>
      </w:r>
    </w:p>
    <w:p w14:paraId="388C5B29" w14:textId="77777777" w:rsidR="005C2D6A" w:rsidRPr="005C2D6A" w:rsidRDefault="005C2D6A" w:rsidP="005C2D6A">
      <w:pPr>
        <w:spacing w:after="200"/>
        <w:ind w:left="720"/>
        <w:contextualSpacing/>
        <w:rPr>
          <w:rFonts w:cs="Calibri"/>
          <w:b/>
          <w:sz w:val="20"/>
        </w:rPr>
      </w:pPr>
    </w:p>
    <w:p w14:paraId="7B91FDB2" w14:textId="77777777" w:rsidR="005C2D6A" w:rsidRPr="005C2D6A" w:rsidRDefault="005C2D6A" w:rsidP="005C2D6A">
      <w:pPr>
        <w:spacing w:after="200"/>
        <w:contextualSpacing/>
        <w:rPr>
          <w:rFonts w:cs="Calibri"/>
          <w:sz w:val="24"/>
          <w:szCs w:val="24"/>
        </w:rPr>
      </w:pPr>
      <w:r w:rsidRPr="005C2D6A">
        <w:rPr>
          <w:rFonts w:cs="Calibri"/>
          <w:sz w:val="24"/>
          <w:szCs w:val="24"/>
        </w:rPr>
        <w:t xml:space="preserve">Nakon svake obrađene i uvježbane cjeline slijedi najavljen ispit znanja, prema okvirnom </w:t>
      </w:r>
      <w:proofErr w:type="spellStart"/>
      <w:r w:rsidRPr="005C2D6A">
        <w:rPr>
          <w:rFonts w:cs="Calibri"/>
          <w:sz w:val="24"/>
          <w:szCs w:val="24"/>
        </w:rPr>
        <w:t>vremeniku</w:t>
      </w:r>
      <w:proofErr w:type="spellEnd"/>
      <w:r w:rsidRPr="005C2D6A">
        <w:rPr>
          <w:rFonts w:cs="Calibri"/>
          <w:sz w:val="24"/>
          <w:szCs w:val="24"/>
        </w:rPr>
        <w:t>.</w:t>
      </w:r>
    </w:p>
    <w:p w14:paraId="2ABE92A5" w14:textId="77777777" w:rsidR="005C2D6A" w:rsidRPr="005C2D6A" w:rsidRDefault="005C2D6A" w:rsidP="005C2D6A">
      <w:pPr>
        <w:spacing w:after="200"/>
        <w:ind w:left="720"/>
        <w:contextualSpacing/>
        <w:rPr>
          <w:rFonts w:cs="Calibri"/>
          <w:b/>
          <w:sz w:val="20"/>
        </w:rPr>
      </w:pPr>
    </w:p>
    <w:p w14:paraId="712A51B1" w14:textId="61E6E0E2" w:rsidR="005C2D6A" w:rsidRDefault="005C2D6A" w:rsidP="005524F1">
      <w:pPr>
        <w:jc w:val="center"/>
        <w:rPr>
          <w:rFonts w:cs="Calibri"/>
          <w:b/>
        </w:rPr>
      </w:pPr>
    </w:p>
    <w:p w14:paraId="33590DD8" w14:textId="77777777" w:rsidR="009B489B" w:rsidRPr="00FC1234" w:rsidRDefault="009B489B">
      <w:pPr>
        <w:rPr>
          <w:rFonts w:cs="Calibri"/>
        </w:rPr>
      </w:pPr>
    </w:p>
    <w:p w14:paraId="33590DD9" w14:textId="77777777" w:rsidR="009B489B" w:rsidRPr="00FC1234" w:rsidRDefault="009B489B">
      <w:pPr>
        <w:rPr>
          <w:rFonts w:cs="Calibri"/>
          <w:b/>
        </w:rPr>
      </w:pPr>
      <w:r w:rsidRPr="00FC1234">
        <w:rPr>
          <w:rFonts w:cs="Calibri"/>
          <w:b/>
        </w:rPr>
        <w:t>Kriteriji za ocjenjivanje domaćih zadaća: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529"/>
      </w:tblGrid>
      <w:tr w:rsidR="009B489B" w:rsidRPr="00CB5F27" w14:paraId="33590DDC" w14:textId="77777777" w:rsidTr="00CB5F27">
        <w:trPr>
          <w:trHeight w:val="352"/>
        </w:trPr>
        <w:tc>
          <w:tcPr>
            <w:tcW w:w="1242" w:type="dxa"/>
            <w:vAlign w:val="center"/>
          </w:tcPr>
          <w:p w14:paraId="33590DDA" w14:textId="77777777" w:rsidR="009B489B" w:rsidRPr="00CB5F27" w:rsidRDefault="009B489B" w:rsidP="00CB5F27">
            <w:pPr>
              <w:spacing w:line="240" w:lineRule="auto"/>
              <w:jc w:val="center"/>
              <w:rPr>
                <w:rFonts w:cs="Calibri"/>
                <w:b/>
              </w:rPr>
            </w:pPr>
            <w:r w:rsidRPr="00CB5F27">
              <w:rPr>
                <w:rFonts w:cs="Calibri"/>
                <w:b/>
              </w:rPr>
              <w:t>OCJENA</w:t>
            </w:r>
          </w:p>
        </w:tc>
        <w:tc>
          <w:tcPr>
            <w:tcW w:w="7529" w:type="dxa"/>
          </w:tcPr>
          <w:p w14:paraId="33590DDB" w14:textId="77777777" w:rsidR="009B489B" w:rsidRPr="00CB5F27" w:rsidRDefault="009B489B" w:rsidP="00CB5F27">
            <w:pPr>
              <w:spacing w:line="240" w:lineRule="auto"/>
              <w:jc w:val="center"/>
              <w:rPr>
                <w:rFonts w:cs="Calibri"/>
                <w:b/>
              </w:rPr>
            </w:pPr>
            <w:r w:rsidRPr="00CB5F27">
              <w:rPr>
                <w:rFonts w:cs="Calibri"/>
                <w:b/>
              </w:rPr>
              <w:t>Postignuće učenika</w:t>
            </w:r>
          </w:p>
        </w:tc>
      </w:tr>
      <w:tr w:rsidR="009B489B" w:rsidRPr="00CB5F27" w14:paraId="33590DDF" w14:textId="77777777" w:rsidTr="00CB5F27">
        <w:trPr>
          <w:trHeight w:val="331"/>
        </w:trPr>
        <w:tc>
          <w:tcPr>
            <w:tcW w:w="1242" w:type="dxa"/>
            <w:vAlign w:val="center"/>
          </w:tcPr>
          <w:p w14:paraId="33590DDD" w14:textId="77777777" w:rsidR="009B489B" w:rsidRPr="00CB5F27" w:rsidRDefault="009B489B" w:rsidP="00CB5F27">
            <w:pPr>
              <w:spacing w:line="240" w:lineRule="auto"/>
              <w:jc w:val="center"/>
              <w:rPr>
                <w:rFonts w:cs="Calibri"/>
                <w:b/>
              </w:rPr>
            </w:pPr>
            <w:r w:rsidRPr="00CB5F27">
              <w:rPr>
                <w:rFonts w:cs="Calibri"/>
                <w:b/>
              </w:rPr>
              <w:t>2</w:t>
            </w:r>
          </w:p>
        </w:tc>
        <w:tc>
          <w:tcPr>
            <w:tcW w:w="7529" w:type="dxa"/>
          </w:tcPr>
          <w:p w14:paraId="33590DDE" w14:textId="551883D9" w:rsidR="009B489B" w:rsidRPr="00CB5F27" w:rsidRDefault="009B489B" w:rsidP="00CB5F27">
            <w:pPr>
              <w:spacing w:line="240" w:lineRule="auto"/>
              <w:rPr>
                <w:rFonts w:cs="Calibri"/>
              </w:rPr>
            </w:pPr>
            <w:r w:rsidRPr="00CB5F27">
              <w:rPr>
                <w:rFonts w:cs="Calibri"/>
              </w:rPr>
              <w:t>ponekad uopće ne napiše zadaću, ne označava domaće zadaće nadnevkom, redni brojevi zadataka nisu istaknuti, rukopis je neuredan i teško čitljiv, crteži neprecizni, zadaci su djelomično točno riješeni,</w:t>
            </w:r>
            <w:r w:rsidR="005C2D6A">
              <w:rPr>
                <w:rFonts w:cs="Calibri"/>
              </w:rPr>
              <w:t xml:space="preserve"> </w:t>
            </w:r>
            <w:r w:rsidRPr="00CB5F27">
              <w:rPr>
                <w:rFonts w:cs="Calibri"/>
              </w:rPr>
              <w:t>a poneki čak i nedostaju, na dopunsku nastavu dolazi uz izričit poticaj</w:t>
            </w:r>
          </w:p>
        </w:tc>
      </w:tr>
      <w:tr w:rsidR="009B489B" w:rsidRPr="00CB5F27" w14:paraId="33590DE2" w14:textId="77777777" w:rsidTr="00CB5F27">
        <w:trPr>
          <w:trHeight w:val="352"/>
        </w:trPr>
        <w:tc>
          <w:tcPr>
            <w:tcW w:w="1242" w:type="dxa"/>
            <w:vAlign w:val="center"/>
          </w:tcPr>
          <w:p w14:paraId="33590DE0" w14:textId="77777777" w:rsidR="009B489B" w:rsidRPr="00CB5F27" w:rsidRDefault="009B489B" w:rsidP="00CB5F27">
            <w:pPr>
              <w:spacing w:line="240" w:lineRule="auto"/>
              <w:jc w:val="center"/>
              <w:rPr>
                <w:rFonts w:cs="Calibri"/>
                <w:b/>
              </w:rPr>
            </w:pPr>
            <w:r w:rsidRPr="00CB5F27">
              <w:rPr>
                <w:rFonts w:cs="Calibri"/>
                <w:b/>
              </w:rPr>
              <w:t>3</w:t>
            </w:r>
          </w:p>
        </w:tc>
        <w:tc>
          <w:tcPr>
            <w:tcW w:w="7529" w:type="dxa"/>
          </w:tcPr>
          <w:p w14:paraId="33590DE1" w14:textId="77777777" w:rsidR="009B489B" w:rsidRPr="00CB5F27" w:rsidRDefault="009B489B" w:rsidP="00CB5F27">
            <w:pPr>
              <w:spacing w:line="240" w:lineRule="auto"/>
              <w:rPr>
                <w:rFonts w:cs="Calibri"/>
              </w:rPr>
            </w:pPr>
            <w:r w:rsidRPr="00CB5F27">
              <w:rPr>
                <w:rFonts w:cs="Calibri"/>
              </w:rPr>
              <w:t>zadaće ne piše jako redovito, svaka domaća zadaća nije označena nadnevkom, redni brojevi zadataka nisu istaknuti, ne piše uredno, zadaća je djelomično točna, nedostaju pojedini zadaci, ne zna se služiti školskim radom pri pisanju domaćih zadaća, na dopunsku nastavu dolazi uz poticaj</w:t>
            </w:r>
          </w:p>
        </w:tc>
      </w:tr>
      <w:tr w:rsidR="009B489B" w:rsidRPr="00CB5F27" w14:paraId="33590DE5" w14:textId="77777777" w:rsidTr="00CB5F27">
        <w:trPr>
          <w:trHeight w:val="331"/>
        </w:trPr>
        <w:tc>
          <w:tcPr>
            <w:tcW w:w="1242" w:type="dxa"/>
            <w:vAlign w:val="center"/>
          </w:tcPr>
          <w:p w14:paraId="33590DE3" w14:textId="77777777" w:rsidR="009B489B" w:rsidRPr="00CB5F27" w:rsidRDefault="009B489B" w:rsidP="00CB5F27">
            <w:pPr>
              <w:spacing w:line="240" w:lineRule="auto"/>
              <w:jc w:val="center"/>
              <w:rPr>
                <w:rFonts w:cs="Calibri"/>
                <w:b/>
              </w:rPr>
            </w:pPr>
            <w:r w:rsidRPr="00CB5F27">
              <w:rPr>
                <w:rFonts w:cs="Calibri"/>
                <w:b/>
              </w:rPr>
              <w:t>4</w:t>
            </w:r>
          </w:p>
        </w:tc>
        <w:tc>
          <w:tcPr>
            <w:tcW w:w="7529" w:type="dxa"/>
          </w:tcPr>
          <w:p w14:paraId="33590DE4" w14:textId="77777777" w:rsidR="009B489B" w:rsidRPr="00CB5F27" w:rsidRDefault="009B489B" w:rsidP="00CB5F27">
            <w:pPr>
              <w:spacing w:line="240" w:lineRule="auto"/>
              <w:rPr>
                <w:rFonts w:cs="Calibri"/>
              </w:rPr>
            </w:pPr>
            <w:r w:rsidRPr="00CB5F27">
              <w:rPr>
                <w:rFonts w:cs="Calibri"/>
              </w:rPr>
              <w:t>zadaće piše redovito, svaka domaća zadaća označena nadnevkom, redni brojevi zadataka jasno su istaknuti, piše uredno, ako ne razumije pojedini zadatak zatraži pomoć na početku sata ili dođe na dopunsku nastavu, ponekad neki zadatak ne riješi točno, služi se školskim radom pri pisanju domaćih zadaća</w:t>
            </w:r>
          </w:p>
        </w:tc>
      </w:tr>
      <w:tr w:rsidR="009B489B" w:rsidRPr="00CB5F27" w14:paraId="33590DE8" w14:textId="77777777" w:rsidTr="00CB5F27">
        <w:trPr>
          <w:trHeight w:val="352"/>
        </w:trPr>
        <w:tc>
          <w:tcPr>
            <w:tcW w:w="1242" w:type="dxa"/>
            <w:vAlign w:val="center"/>
          </w:tcPr>
          <w:p w14:paraId="33590DE6" w14:textId="77777777" w:rsidR="009B489B" w:rsidRPr="00CB5F27" w:rsidRDefault="009B489B" w:rsidP="00CB5F27">
            <w:pPr>
              <w:spacing w:line="240" w:lineRule="auto"/>
              <w:jc w:val="center"/>
              <w:rPr>
                <w:rFonts w:cs="Calibri"/>
                <w:b/>
              </w:rPr>
            </w:pPr>
            <w:r w:rsidRPr="00CB5F27">
              <w:rPr>
                <w:rFonts w:cs="Calibri"/>
                <w:b/>
              </w:rPr>
              <w:t>5</w:t>
            </w:r>
          </w:p>
        </w:tc>
        <w:tc>
          <w:tcPr>
            <w:tcW w:w="7529" w:type="dxa"/>
          </w:tcPr>
          <w:p w14:paraId="33590DE7" w14:textId="77777777" w:rsidR="009B489B" w:rsidRPr="00CB5F27" w:rsidRDefault="009B489B" w:rsidP="00CB5F27">
            <w:pPr>
              <w:spacing w:line="240" w:lineRule="auto"/>
              <w:rPr>
                <w:rFonts w:cs="Calibri"/>
              </w:rPr>
            </w:pPr>
            <w:r w:rsidRPr="00CB5F27">
              <w:rPr>
                <w:rFonts w:cs="Calibri"/>
              </w:rPr>
              <w:t>zadaće piše redovito, svaka domaća zadaća označena nadnevkom, redni brojevi zadataka jasno su istaknuti, piše uredno, svi zadaci su točno riješeni, primjenjuje različite načine rješavanja rješenja, u rješavanju problemskih zadataka vidi se da je potpuno savladao gradivo</w:t>
            </w:r>
          </w:p>
        </w:tc>
      </w:tr>
    </w:tbl>
    <w:p w14:paraId="33590DE9" w14:textId="77777777" w:rsidR="009B489B" w:rsidRPr="00FC1234" w:rsidRDefault="009B489B">
      <w:pPr>
        <w:rPr>
          <w:rFonts w:cs="Calibri"/>
        </w:rPr>
      </w:pPr>
      <w:r w:rsidRPr="00FC1234">
        <w:rPr>
          <w:rFonts w:cs="Calibri"/>
        </w:rPr>
        <w:br w:type="page"/>
      </w:r>
    </w:p>
    <w:p w14:paraId="33590DEA" w14:textId="77777777" w:rsidR="009B489B" w:rsidRPr="00FC1234" w:rsidRDefault="009B489B" w:rsidP="005524F1">
      <w:pPr>
        <w:ind w:left="317" w:hanging="317"/>
        <w:rPr>
          <w:rFonts w:cs="Calibri"/>
          <w:b/>
        </w:rPr>
      </w:pPr>
      <w:r w:rsidRPr="00FC1234">
        <w:rPr>
          <w:rFonts w:cs="Calibri"/>
          <w:b/>
        </w:rPr>
        <w:t xml:space="preserve">1. </w:t>
      </w:r>
      <w:r>
        <w:rPr>
          <w:rFonts w:cs="Calibri"/>
          <w:b/>
        </w:rPr>
        <w:t>PRIRODNI BROJEVI</w:t>
      </w:r>
      <w:r w:rsidRPr="00FC1234">
        <w:rPr>
          <w:rFonts w:cs="Calibri"/>
          <w:b/>
        </w:rPr>
        <w:t xml:space="preserve"> </w:t>
      </w:r>
    </w:p>
    <w:p w14:paraId="33590DEB" w14:textId="77777777" w:rsidR="009B489B" w:rsidRDefault="009B489B" w:rsidP="00823B1D">
      <w:pPr>
        <w:autoSpaceDE w:val="0"/>
        <w:autoSpaceDN w:val="0"/>
        <w:adjustRightInd w:val="0"/>
        <w:ind w:left="1560" w:hanging="1560"/>
        <w:rPr>
          <w:b/>
          <w:bCs/>
          <w:color w:val="000000"/>
        </w:rPr>
      </w:pPr>
      <w:r w:rsidRPr="00FC1234">
        <w:rPr>
          <w:rFonts w:cs="Calibri"/>
          <w:b/>
          <w:i/>
        </w:rPr>
        <w:t>Ključni pojmovi:</w:t>
      </w:r>
      <w:r w:rsidRPr="00FC1234">
        <w:rPr>
          <w:rFonts w:cs="Calibri"/>
        </w:rPr>
        <w:t xml:space="preserve"> </w:t>
      </w:r>
      <w:r>
        <w:rPr>
          <w:bCs/>
          <w:color w:val="000000"/>
        </w:rPr>
        <w:t>p</w:t>
      </w:r>
      <w:r>
        <w:rPr>
          <w:color w:val="000000"/>
        </w:rPr>
        <w:t xml:space="preserve">rirodni broj, </w:t>
      </w:r>
      <w:r>
        <w:rPr>
          <w:color w:val="000000"/>
          <w:vertAlign w:val="subscript"/>
        </w:rPr>
        <w:t xml:space="preserve"> </w:t>
      </w:r>
      <w:r>
        <w:rPr>
          <w:color w:val="000000"/>
        </w:rPr>
        <w:t>brojevni pravac, jedinična dužina, uspoređivanje</w:t>
      </w:r>
      <w:r>
        <w:rPr>
          <w:bCs/>
          <w:color w:val="000000"/>
        </w:rPr>
        <w:t xml:space="preserve"> p</w:t>
      </w:r>
      <w:r>
        <w:rPr>
          <w:color w:val="000000"/>
        </w:rPr>
        <w:t xml:space="preserve">rirodnih brojeva, zaokruživanje prirodnih brojeva, zbrajanje prirodnih brojeva, pribrojnik, zbroj, oduzimanje prirodnih brojeva, umanjenik, umanjitelj, razlika,  množenje prirodnih brojeva, faktor, umnožak, </w:t>
      </w:r>
      <w:r>
        <w:rPr>
          <w:bCs/>
          <w:color w:val="000000"/>
        </w:rPr>
        <w:t>p</w:t>
      </w:r>
      <w:r>
        <w:rPr>
          <w:color w:val="000000"/>
        </w:rPr>
        <w:t xml:space="preserve">rirodni broj, množenje prirodnih brojeva, svojstva množenja prirodnih brojeva, </w:t>
      </w:r>
      <w:r>
        <w:rPr>
          <w:bCs/>
          <w:color w:val="000000"/>
        </w:rPr>
        <w:t>p</w:t>
      </w:r>
      <w:r>
        <w:rPr>
          <w:color w:val="000000"/>
        </w:rPr>
        <w:t>rirodni broj, dijeljenje prirodnih brojeva, djeljenik, djelitelj, količnik, računska operacija.</w:t>
      </w:r>
    </w:p>
    <w:p w14:paraId="33590DEC" w14:textId="77777777" w:rsidR="009B489B" w:rsidRPr="00FC1234" w:rsidRDefault="009B489B" w:rsidP="005524F1">
      <w:pPr>
        <w:autoSpaceDE w:val="0"/>
        <w:autoSpaceDN w:val="0"/>
        <w:adjustRightInd w:val="0"/>
        <w:ind w:left="1560" w:hanging="1560"/>
        <w:rPr>
          <w:rFonts w:cs="Calibri"/>
          <w:b/>
          <w:i/>
        </w:rPr>
      </w:pPr>
    </w:p>
    <w:p w14:paraId="33590DED" w14:textId="77777777" w:rsidR="009B489B" w:rsidRPr="00FC1234" w:rsidRDefault="009B489B" w:rsidP="005524F1">
      <w:pPr>
        <w:autoSpaceDE w:val="0"/>
        <w:autoSpaceDN w:val="0"/>
        <w:adjustRightInd w:val="0"/>
        <w:ind w:left="1560" w:hanging="1560"/>
        <w:rPr>
          <w:rFonts w:cs="Calibri"/>
          <w:b/>
          <w:i/>
        </w:rPr>
      </w:pPr>
      <w:r w:rsidRPr="00FC1234">
        <w:rPr>
          <w:rFonts w:cs="Calibri"/>
          <w:b/>
          <w:i/>
        </w:rPr>
        <w:t>Obrazovni ishodi:</w:t>
      </w:r>
    </w:p>
    <w:p w14:paraId="33590DEE"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određuje zbroj, razliku, umnožak, količnik (odnosno djelomični količnik i ostatak) za dva zadana prirodna broja</w:t>
      </w:r>
    </w:p>
    <w:p w14:paraId="33590DEF"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 xml:space="preserve">uspoređuje prirodne brojeve i razlikuje znakove &lt;, </w:t>
      </w:r>
      <w:r w:rsidRPr="00B65E1C">
        <w:rPr>
          <w:rFonts w:cs="Calibri"/>
          <w:u w:val="single"/>
        </w:rPr>
        <w:t>&lt;</w:t>
      </w:r>
      <w:r>
        <w:rPr>
          <w:rFonts w:cs="Calibri"/>
        </w:rPr>
        <w:t>, &gt;,</w:t>
      </w:r>
      <w:r w:rsidRPr="00B65E1C">
        <w:rPr>
          <w:rFonts w:cs="Calibri"/>
          <w:u w:val="single"/>
        </w:rPr>
        <w:t>&gt;</w:t>
      </w:r>
      <w:r>
        <w:rPr>
          <w:rFonts w:cs="Calibri"/>
        </w:rPr>
        <w:t>.</w:t>
      </w:r>
    </w:p>
    <w:p w14:paraId="33590DF0"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zaokružuje prirodan broj na zadanu točnost</w:t>
      </w:r>
    </w:p>
    <w:p w14:paraId="33590DF1"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prirodnom broju ili 0 pridružuje točku na brojevnom pravcu</w:t>
      </w:r>
    </w:p>
    <w:p w14:paraId="33590DF2"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primjenjuje vezu zbrajanja i oduzimanja u zadacima gdje nedostaje pojedini član u operaciji zbrajanja ili oduzimanja te u problemskim zadacima</w:t>
      </w:r>
    </w:p>
    <w:p w14:paraId="33590DF3"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primjenjuje vezu množenja i dijeljenja u zadacima gdje nedostaje pojedini član u operaciji množenja ili dijeljenja te u problemskim zadacima</w:t>
      </w:r>
    </w:p>
    <w:p w14:paraId="33590DF4"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 xml:space="preserve">primjenjuje asocijativnost i </w:t>
      </w:r>
      <w:proofErr w:type="spellStart"/>
      <w:r>
        <w:rPr>
          <w:rFonts w:cs="Calibri"/>
        </w:rPr>
        <w:t>komutativnost</w:t>
      </w:r>
      <w:proofErr w:type="spellEnd"/>
      <w:r>
        <w:rPr>
          <w:rFonts w:cs="Calibri"/>
        </w:rPr>
        <w:t xml:space="preserve"> zbrajanja prilikom zbrajanja više pribrojnika</w:t>
      </w:r>
    </w:p>
    <w:p w14:paraId="33590DF5"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 xml:space="preserve"> primjenjuje asocijativnost i </w:t>
      </w:r>
      <w:proofErr w:type="spellStart"/>
      <w:r>
        <w:rPr>
          <w:rFonts w:cs="Calibri"/>
        </w:rPr>
        <w:t>komutativnost</w:t>
      </w:r>
      <w:proofErr w:type="spellEnd"/>
      <w:r>
        <w:rPr>
          <w:rFonts w:cs="Calibri"/>
        </w:rPr>
        <w:t xml:space="preserve"> množenja prilikom množenja više faktora</w:t>
      </w:r>
    </w:p>
    <w:p w14:paraId="33590DF6"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primjenjuje svojstvo distributivnosti množenja prema zbrajanju i oduzimanju</w:t>
      </w:r>
    </w:p>
    <w:p w14:paraId="33590DF7"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poštuje redoslijed računskih operacija i zagrade u brojevnim izrazima s više operacija</w:t>
      </w:r>
    </w:p>
    <w:p w14:paraId="33590DF8" w14:textId="77777777" w:rsidR="009B489B" w:rsidRDefault="009B489B" w:rsidP="00104BCD">
      <w:pPr>
        <w:pStyle w:val="Odlomakpopisa"/>
        <w:numPr>
          <w:ilvl w:val="0"/>
          <w:numId w:val="9"/>
        </w:numPr>
        <w:autoSpaceDE w:val="0"/>
        <w:autoSpaceDN w:val="0"/>
        <w:adjustRightInd w:val="0"/>
        <w:ind w:left="426" w:hanging="426"/>
        <w:rPr>
          <w:rFonts w:cs="Calibri"/>
        </w:rPr>
      </w:pPr>
      <w:r>
        <w:rPr>
          <w:rFonts w:cs="Calibri"/>
        </w:rPr>
        <w:t xml:space="preserve"> koristi svojstvo neutralnog elementa za zbrajanje i množenje</w:t>
      </w:r>
    </w:p>
    <w:p w14:paraId="33590DF9" w14:textId="77777777" w:rsidR="009B489B" w:rsidRDefault="009B489B" w:rsidP="00104BCD">
      <w:pPr>
        <w:pStyle w:val="Odlomakpopisa"/>
        <w:numPr>
          <w:ilvl w:val="0"/>
          <w:numId w:val="9"/>
        </w:numPr>
        <w:autoSpaceDE w:val="0"/>
        <w:autoSpaceDN w:val="0"/>
        <w:adjustRightInd w:val="0"/>
        <w:ind w:left="426" w:hanging="426"/>
        <w:rPr>
          <w:rFonts w:cs="Calibri"/>
        </w:rPr>
      </w:pPr>
      <w:r w:rsidRPr="00104BCD">
        <w:rPr>
          <w:rFonts w:cs="Calibri"/>
        </w:rPr>
        <w:t>primjenjuje svojstva osnovnih računskih operacija  u rješavanju problema iz svakodnevnog života</w:t>
      </w:r>
    </w:p>
    <w:p w14:paraId="33590DFA" w14:textId="77777777" w:rsidR="009B489B" w:rsidRPr="00104BCD" w:rsidRDefault="009B489B" w:rsidP="00104BCD">
      <w:pPr>
        <w:pStyle w:val="Odlomakpopisa"/>
        <w:autoSpaceDE w:val="0"/>
        <w:autoSpaceDN w:val="0"/>
        <w:adjustRightInd w:val="0"/>
        <w:ind w:left="426"/>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9477"/>
      </w:tblGrid>
      <w:tr w:rsidR="009B489B" w:rsidRPr="00CB5F27" w14:paraId="33590DFD" w14:textId="77777777" w:rsidTr="00CB5F27">
        <w:tc>
          <w:tcPr>
            <w:tcW w:w="1121" w:type="dxa"/>
            <w:vAlign w:val="center"/>
          </w:tcPr>
          <w:p w14:paraId="33590DFB" w14:textId="77777777" w:rsidR="009B489B" w:rsidRPr="00CB5F27" w:rsidRDefault="009B489B" w:rsidP="00CB5F27">
            <w:pPr>
              <w:spacing w:line="240" w:lineRule="auto"/>
              <w:jc w:val="center"/>
              <w:rPr>
                <w:rFonts w:cs="Calibri"/>
                <w:b/>
              </w:rPr>
            </w:pPr>
            <w:r w:rsidRPr="00CB5F27">
              <w:rPr>
                <w:rFonts w:cs="Calibri"/>
                <w:b/>
              </w:rPr>
              <w:t>OCJENA</w:t>
            </w:r>
          </w:p>
        </w:tc>
        <w:tc>
          <w:tcPr>
            <w:tcW w:w="9477" w:type="dxa"/>
          </w:tcPr>
          <w:p w14:paraId="33590DFC" w14:textId="77777777" w:rsidR="009B489B" w:rsidRPr="00CB5F27" w:rsidRDefault="009B489B" w:rsidP="00CB5F27">
            <w:pPr>
              <w:spacing w:line="240" w:lineRule="auto"/>
              <w:jc w:val="center"/>
              <w:rPr>
                <w:rFonts w:cs="Calibri"/>
              </w:rPr>
            </w:pPr>
            <w:r w:rsidRPr="00CB5F27">
              <w:rPr>
                <w:rFonts w:cs="Calibri"/>
                <w:b/>
              </w:rPr>
              <w:t>Postignuće učenika</w:t>
            </w:r>
          </w:p>
        </w:tc>
      </w:tr>
      <w:tr w:rsidR="009B489B" w:rsidRPr="00CB5F27" w14:paraId="33590E00" w14:textId="77777777" w:rsidTr="00CB5F27">
        <w:tc>
          <w:tcPr>
            <w:tcW w:w="1121" w:type="dxa"/>
            <w:vAlign w:val="center"/>
          </w:tcPr>
          <w:p w14:paraId="33590DFE" w14:textId="77777777" w:rsidR="009B489B" w:rsidRPr="00CB5F27" w:rsidRDefault="009B489B" w:rsidP="00CB5F27">
            <w:pPr>
              <w:spacing w:line="240" w:lineRule="auto"/>
              <w:jc w:val="center"/>
              <w:rPr>
                <w:rFonts w:cs="Calibri"/>
                <w:b/>
              </w:rPr>
            </w:pPr>
            <w:r w:rsidRPr="00CB5F27">
              <w:rPr>
                <w:rFonts w:cs="Calibri"/>
                <w:b/>
              </w:rPr>
              <w:t>2</w:t>
            </w:r>
          </w:p>
        </w:tc>
        <w:tc>
          <w:tcPr>
            <w:tcW w:w="9477" w:type="dxa"/>
          </w:tcPr>
          <w:p w14:paraId="33590DFF" w14:textId="77777777" w:rsidR="009B489B" w:rsidRPr="00CB5F27" w:rsidRDefault="009B489B" w:rsidP="00CB5F27">
            <w:pPr>
              <w:spacing w:line="240" w:lineRule="auto"/>
              <w:rPr>
                <w:rFonts w:cs="Calibri"/>
              </w:rPr>
            </w:pPr>
            <w:r w:rsidRPr="00CB5F27">
              <w:rPr>
                <w:rFonts w:cs="Calibri"/>
              </w:rPr>
              <w:t>djelomično savladao tablicu množenja, točno izvodi računske operacije zbrajanja i oduzimanja (pisano), razlikuje znakove &lt;, &gt;, =, zaokružuje prirodan broj na desetice, služi se brojevnim pravcem uz pomoć učitelja, vezu zbrajanja i oduzimanja te množenja i dijeljenja uočava i primjenjuje uz pomoć učitelja, imenuje samo neke članove u jednakosti za pojedinu računsku operaciju, redoslijed računskih operacija poštuje samo uz pomoć učitelja, vrlo teško se matematički izražava</w:t>
            </w:r>
          </w:p>
        </w:tc>
      </w:tr>
      <w:tr w:rsidR="009B489B" w:rsidRPr="00CB5F27" w14:paraId="33590E03" w14:textId="77777777" w:rsidTr="00CB5F27">
        <w:tc>
          <w:tcPr>
            <w:tcW w:w="1121" w:type="dxa"/>
            <w:vAlign w:val="center"/>
          </w:tcPr>
          <w:p w14:paraId="33590E01" w14:textId="77777777" w:rsidR="009B489B" w:rsidRPr="00CB5F27" w:rsidRDefault="009B489B" w:rsidP="00CB5F27">
            <w:pPr>
              <w:spacing w:line="240" w:lineRule="auto"/>
              <w:jc w:val="center"/>
              <w:rPr>
                <w:rFonts w:cs="Calibri"/>
                <w:b/>
              </w:rPr>
            </w:pPr>
            <w:r w:rsidRPr="00CB5F27">
              <w:rPr>
                <w:rFonts w:cs="Calibri"/>
                <w:b/>
              </w:rPr>
              <w:t>3</w:t>
            </w:r>
          </w:p>
        </w:tc>
        <w:tc>
          <w:tcPr>
            <w:tcW w:w="9477" w:type="dxa"/>
          </w:tcPr>
          <w:p w14:paraId="33590E02" w14:textId="77777777" w:rsidR="009B489B" w:rsidRPr="00CB5F27" w:rsidRDefault="009B489B" w:rsidP="00CB5F27">
            <w:pPr>
              <w:spacing w:line="240" w:lineRule="auto"/>
              <w:rPr>
                <w:rFonts w:cs="Calibri"/>
              </w:rPr>
            </w:pPr>
            <w:r w:rsidRPr="00CB5F27">
              <w:rPr>
                <w:rFonts w:cs="Calibri"/>
              </w:rPr>
              <w:t xml:space="preserve">u potpunosti savladao tablicu množenja, točno izvodi sve četiri računske operacije (pisano), rješava jednostavnije problemske zadatke u kojima primjenjuje vezu zbrajanja i oduzimanja te množenja i dijeljenja, uspoređuje prirodne brojeve i zaokružuje ih na desetice, prirodnom broju ili 0 pridružuje točku na brojevnom pravcu, određuje nepoznati član u operaciji zbrajanja ili oduzimanja, djelomično točno se matematički izražava, </w:t>
            </w:r>
          </w:p>
        </w:tc>
      </w:tr>
      <w:tr w:rsidR="009B489B" w:rsidRPr="00CB5F27" w14:paraId="33590E06" w14:textId="77777777" w:rsidTr="00CB5F27">
        <w:tc>
          <w:tcPr>
            <w:tcW w:w="1121" w:type="dxa"/>
            <w:vAlign w:val="center"/>
          </w:tcPr>
          <w:p w14:paraId="33590E04" w14:textId="77777777" w:rsidR="009B489B" w:rsidRPr="00CB5F27" w:rsidRDefault="009B489B" w:rsidP="00CB5F27">
            <w:pPr>
              <w:spacing w:line="240" w:lineRule="auto"/>
              <w:jc w:val="center"/>
              <w:rPr>
                <w:rFonts w:cs="Calibri"/>
                <w:b/>
              </w:rPr>
            </w:pPr>
            <w:r w:rsidRPr="00CB5F27">
              <w:rPr>
                <w:rFonts w:cs="Calibri"/>
                <w:b/>
              </w:rPr>
              <w:t>4</w:t>
            </w:r>
          </w:p>
        </w:tc>
        <w:tc>
          <w:tcPr>
            <w:tcW w:w="9477" w:type="dxa"/>
          </w:tcPr>
          <w:p w14:paraId="33590E05" w14:textId="77777777" w:rsidR="009B489B" w:rsidRPr="00CB5F27" w:rsidRDefault="009B489B" w:rsidP="00CB5F27">
            <w:pPr>
              <w:spacing w:line="240" w:lineRule="auto"/>
              <w:rPr>
                <w:rFonts w:cs="Calibri"/>
              </w:rPr>
            </w:pPr>
            <w:r w:rsidRPr="00CB5F27">
              <w:rPr>
                <w:rFonts w:cs="Calibri"/>
              </w:rPr>
              <w:t xml:space="preserve">brzo i točno izvodi sve četiri računske operacije (pisano, a jednostavnije primjere usmeno), uspoređuje prirodne brojeve i zaokružuje ih na zadanu točnost, primjenjuje vezu između računskih operacija, izriče svojstva </w:t>
            </w:r>
            <w:proofErr w:type="spellStart"/>
            <w:r w:rsidRPr="00CB5F27">
              <w:rPr>
                <w:rFonts w:cs="Calibri"/>
              </w:rPr>
              <w:t>komutativnosti</w:t>
            </w:r>
            <w:proofErr w:type="spellEnd"/>
            <w:r w:rsidRPr="00CB5F27">
              <w:rPr>
                <w:rFonts w:cs="Calibri"/>
              </w:rPr>
              <w:t>, asocijativnosti i distributivnosti, a u zadacima ih ponekad primijeni tek na poticaj, poštuje redoslijed računskih operacija i zagrada, koristi svojstvo neutralnog elementa za zbrajanje i množenje, točno se matematički izražava</w:t>
            </w:r>
          </w:p>
        </w:tc>
      </w:tr>
      <w:tr w:rsidR="009B489B" w:rsidRPr="00CB5F27" w14:paraId="33590E09" w14:textId="77777777" w:rsidTr="00CB5F27">
        <w:tc>
          <w:tcPr>
            <w:tcW w:w="1121" w:type="dxa"/>
            <w:vAlign w:val="center"/>
          </w:tcPr>
          <w:p w14:paraId="33590E07" w14:textId="77777777" w:rsidR="009B489B" w:rsidRPr="00CB5F27" w:rsidRDefault="009B489B" w:rsidP="00CB5F27">
            <w:pPr>
              <w:spacing w:line="240" w:lineRule="auto"/>
              <w:jc w:val="center"/>
              <w:rPr>
                <w:rFonts w:cs="Calibri"/>
                <w:b/>
              </w:rPr>
            </w:pPr>
            <w:r w:rsidRPr="00CB5F27">
              <w:rPr>
                <w:rFonts w:cs="Calibri"/>
                <w:b/>
              </w:rPr>
              <w:t>5</w:t>
            </w:r>
          </w:p>
        </w:tc>
        <w:tc>
          <w:tcPr>
            <w:tcW w:w="9477" w:type="dxa"/>
          </w:tcPr>
          <w:p w14:paraId="33590E08" w14:textId="77777777" w:rsidR="009B489B" w:rsidRPr="00CB5F27" w:rsidRDefault="009B489B" w:rsidP="00CB5F27">
            <w:pPr>
              <w:spacing w:line="240" w:lineRule="auto"/>
              <w:rPr>
                <w:rFonts w:cs="Calibri"/>
              </w:rPr>
            </w:pPr>
            <w:r w:rsidRPr="00CB5F27">
              <w:rPr>
                <w:rFonts w:cs="Calibri"/>
              </w:rPr>
              <w:t>s lakoćom izvodi računske operacije s prirodnim brojevima, množi i dijeli napamet u jednostavnijim primjerima (umnožak i količnik dvoznamenkastog i jednoznamenkastog broja izvan tablice množenja), primjenjuje svojstva asocijativnosti i distributivnosti i objašnjava kako nam olakšavaju računanje, s razumijevanjem rješava problemske zadatke i objašnjava postupak rješavanja,  pri rješavanju zadataka samostalno objašnjava tijek rješavanja i pri tom pokazuje razumijevanje matematičkih pojmova, izražava se punim rečenicama i točno rabi matematičku terminologiju</w:t>
            </w:r>
          </w:p>
        </w:tc>
      </w:tr>
    </w:tbl>
    <w:p w14:paraId="33590E0A" w14:textId="77777777" w:rsidR="009B489B" w:rsidRPr="00FC1234" w:rsidRDefault="009B489B">
      <w:pPr>
        <w:rPr>
          <w:rFonts w:cs="Calibri"/>
        </w:rPr>
      </w:pPr>
      <w:r w:rsidRPr="00FC1234">
        <w:rPr>
          <w:rFonts w:cs="Calibri"/>
        </w:rPr>
        <w:br w:type="page"/>
      </w:r>
    </w:p>
    <w:p w14:paraId="33590E0B" w14:textId="77777777" w:rsidR="009B489B" w:rsidRPr="00FC1234" w:rsidRDefault="009B489B" w:rsidP="005524F1">
      <w:pPr>
        <w:rPr>
          <w:rFonts w:cs="Calibri"/>
          <w:b/>
        </w:rPr>
      </w:pPr>
      <w:r w:rsidRPr="00FC1234">
        <w:rPr>
          <w:rFonts w:cs="Calibri"/>
          <w:b/>
        </w:rPr>
        <w:t xml:space="preserve">2. </w:t>
      </w:r>
      <w:r>
        <w:rPr>
          <w:rFonts w:cs="Calibri"/>
          <w:b/>
        </w:rPr>
        <w:t>DJELJIVOST PRIRODNIH BROJEVA</w:t>
      </w:r>
      <w:r w:rsidRPr="00FC1234">
        <w:rPr>
          <w:rFonts w:cs="Calibri"/>
          <w:b/>
        </w:rPr>
        <w:t xml:space="preserve"> </w:t>
      </w:r>
    </w:p>
    <w:p w14:paraId="33590E0C" w14:textId="77777777" w:rsidR="009B489B" w:rsidRPr="00FC1234" w:rsidRDefault="009B489B" w:rsidP="005524F1">
      <w:pPr>
        <w:ind w:left="1560" w:hanging="1560"/>
        <w:rPr>
          <w:rFonts w:cs="Calibri"/>
        </w:rPr>
      </w:pPr>
      <w:r w:rsidRPr="00FC1234">
        <w:rPr>
          <w:rFonts w:cs="Calibri"/>
          <w:b/>
          <w:i/>
        </w:rPr>
        <w:t>Ključni pojmovi:</w:t>
      </w:r>
      <w:r w:rsidRPr="00FC1234">
        <w:rPr>
          <w:rFonts w:cs="Calibri"/>
        </w:rPr>
        <w:t xml:space="preserve"> </w:t>
      </w:r>
      <w:r>
        <w:rPr>
          <w:color w:val="000000"/>
        </w:rPr>
        <w:t>djelitelj, višekratnik, biti djeljiv, djeljivost zbroja, djeljivost razlike, djeljivost umnoška, pravila djeljivosti s 10, 5, 2, 3 i 9, djeljivost, prost broj, složeni broj,</w:t>
      </w:r>
      <w:r>
        <w:rPr>
          <w:b/>
          <w:bCs/>
          <w:color w:val="000000"/>
        </w:rPr>
        <w:t xml:space="preserve"> </w:t>
      </w:r>
      <w:r>
        <w:rPr>
          <w:color w:val="000000"/>
        </w:rPr>
        <w:t>rastav broja na proste faktore, zajednički djelitelj, najveći zajednički djelitelj, relativno prosti brojevi, zajednički višekratnik, najmanji zajednički višekratnik.</w:t>
      </w:r>
      <w:r w:rsidRPr="00FC1234">
        <w:rPr>
          <w:rFonts w:cs="Calibri"/>
        </w:rPr>
        <w:t xml:space="preserve"> </w:t>
      </w:r>
    </w:p>
    <w:p w14:paraId="33590E0D" w14:textId="77777777" w:rsidR="009B489B" w:rsidRPr="00FC1234" w:rsidRDefault="009B489B" w:rsidP="00D63399">
      <w:pPr>
        <w:autoSpaceDE w:val="0"/>
        <w:autoSpaceDN w:val="0"/>
        <w:adjustRightInd w:val="0"/>
        <w:ind w:left="1560" w:hanging="1560"/>
        <w:rPr>
          <w:rFonts w:cs="Calibri"/>
          <w:b/>
          <w:i/>
        </w:rPr>
      </w:pPr>
      <w:r w:rsidRPr="00FC1234">
        <w:rPr>
          <w:rFonts w:cs="Calibri"/>
          <w:b/>
          <w:i/>
        </w:rPr>
        <w:t>Obrazovni ishodi:</w:t>
      </w:r>
    </w:p>
    <w:p w14:paraId="33590E0E"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odrediti zadani niz višekratnika nekog prirodnog broja (sve višekratnike nekog broja manje od zadanog broja ili sve višekratnike nekog broja između dva zadana broja)</w:t>
      </w:r>
    </w:p>
    <w:p w14:paraId="33590E0F"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odrediti sve djelitelje zadanog prirodnog broja</w:t>
      </w:r>
    </w:p>
    <w:p w14:paraId="33590E10"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 xml:space="preserve">izreći pravila djeljivosti s 2, 5, 10 , 3 i 9 te koristeći ih provjeriti je li zadani broj djeljiv s 2, 5, 10, 3 ili 9. </w:t>
      </w:r>
    </w:p>
    <w:p w14:paraId="33590E11"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izreći pravilo je li broj prost ili složen te provjeriti je li zadani broj prost ili složen</w:t>
      </w:r>
    </w:p>
    <w:p w14:paraId="33590E12"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nabrojati proste i složene brojeve do 100</w:t>
      </w:r>
    </w:p>
    <w:p w14:paraId="33590E13"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rastaviti zadani broj na proste faktore</w:t>
      </w:r>
    </w:p>
    <w:p w14:paraId="33590E14"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odrediti najveći zajednički djelitelj dvaju brojeva</w:t>
      </w:r>
    </w:p>
    <w:p w14:paraId="33590E15"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odrediti najmanji zajednički višekratnik dvaju brojeva</w:t>
      </w:r>
    </w:p>
    <w:p w14:paraId="33590E16"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provjeriti je li zbroj, razlika ili umnožak zadanih brojeva djeljiv s 2, 5, 10, 3 ili 9</w:t>
      </w:r>
    </w:p>
    <w:p w14:paraId="33590E17" w14:textId="77777777" w:rsidR="009B489B" w:rsidRDefault="009B489B" w:rsidP="005524F1">
      <w:pPr>
        <w:pStyle w:val="Odlomakpopisa"/>
        <w:widowControl w:val="0"/>
        <w:numPr>
          <w:ilvl w:val="0"/>
          <w:numId w:val="1"/>
        </w:numPr>
        <w:autoSpaceDE w:val="0"/>
        <w:autoSpaceDN w:val="0"/>
        <w:adjustRightInd w:val="0"/>
        <w:ind w:left="284" w:hanging="284"/>
        <w:rPr>
          <w:rFonts w:cs="Calibri"/>
        </w:rPr>
      </w:pPr>
      <w:r>
        <w:rPr>
          <w:rFonts w:cs="Calibri"/>
        </w:rPr>
        <w:t>primijeniti svojstvo najvećeg zajedničkog djelitelja i najmanjeg zajedničkog višekratnika u problemskim zadacima iz svakodnevnog života</w:t>
      </w:r>
    </w:p>
    <w:p w14:paraId="33590E18" w14:textId="77777777" w:rsidR="009B489B" w:rsidRPr="00FC1234" w:rsidRDefault="009B489B" w:rsidP="00DE19D2">
      <w:pPr>
        <w:pStyle w:val="Odlomakpopisa"/>
        <w:widowControl w:val="0"/>
        <w:autoSpaceDE w:val="0"/>
        <w:autoSpaceDN w:val="0"/>
        <w:adjustRightInd w:val="0"/>
        <w:ind w:left="284"/>
        <w:rPr>
          <w:rFonts w:cs="Calibri"/>
        </w:rPr>
      </w:pPr>
      <w:r>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9477"/>
      </w:tblGrid>
      <w:tr w:rsidR="009B489B" w:rsidRPr="00CB5F27" w14:paraId="33590E1B" w14:textId="77777777" w:rsidTr="00CB5F27">
        <w:tc>
          <w:tcPr>
            <w:tcW w:w="1121" w:type="dxa"/>
            <w:vAlign w:val="center"/>
          </w:tcPr>
          <w:p w14:paraId="33590E19" w14:textId="77777777" w:rsidR="009B489B" w:rsidRPr="00CB5F27" w:rsidRDefault="009B489B" w:rsidP="00CB5F27">
            <w:pPr>
              <w:spacing w:line="240" w:lineRule="auto"/>
              <w:jc w:val="center"/>
              <w:rPr>
                <w:rFonts w:cs="Calibri"/>
                <w:b/>
              </w:rPr>
            </w:pPr>
            <w:r w:rsidRPr="00CB5F27">
              <w:rPr>
                <w:rFonts w:cs="Calibri"/>
                <w:b/>
              </w:rPr>
              <w:t>OCJENA</w:t>
            </w:r>
          </w:p>
        </w:tc>
        <w:tc>
          <w:tcPr>
            <w:tcW w:w="9477" w:type="dxa"/>
          </w:tcPr>
          <w:p w14:paraId="33590E1A" w14:textId="77777777" w:rsidR="009B489B" w:rsidRPr="00CB5F27" w:rsidRDefault="009B489B" w:rsidP="00CB5F27">
            <w:pPr>
              <w:spacing w:line="240" w:lineRule="auto"/>
              <w:jc w:val="center"/>
              <w:rPr>
                <w:rFonts w:cs="Calibri"/>
              </w:rPr>
            </w:pPr>
            <w:r w:rsidRPr="00CB5F27">
              <w:rPr>
                <w:rFonts w:cs="Calibri"/>
                <w:b/>
              </w:rPr>
              <w:t>Postignuće učenika</w:t>
            </w:r>
          </w:p>
        </w:tc>
      </w:tr>
      <w:tr w:rsidR="009B489B" w:rsidRPr="00CB5F27" w14:paraId="33590E1E" w14:textId="77777777" w:rsidTr="00CB5F27">
        <w:tc>
          <w:tcPr>
            <w:tcW w:w="1121" w:type="dxa"/>
            <w:vAlign w:val="center"/>
          </w:tcPr>
          <w:p w14:paraId="33590E1C" w14:textId="77777777" w:rsidR="009B489B" w:rsidRPr="00CB5F27" w:rsidRDefault="009B489B" w:rsidP="00CB5F27">
            <w:pPr>
              <w:spacing w:line="240" w:lineRule="auto"/>
              <w:jc w:val="center"/>
              <w:rPr>
                <w:rFonts w:cs="Calibri"/>
                <w:b/>
              </w:rPr>
            </w:pPr>
            <w:r w:rsidRPr="00CB5F27">
              <w:rPr>
                <w:rFonts w:cs="Calibri"/>
                <w:b/>
              </w:rPr>
              <w:t>2</w:t>
            </w:r>
          </w:p>
        </w:tc>
        <w:tc>
          <w:tcPr>
            <w:tcW w:w="9477" w:type="dxa"/>
          </w:tcPr>
          <w:p w14:paraId="33590E1D" w14:textId="77777777" w:rsidR="009B489B" w:rsidRPr="00CB5F27" w:rsidRDefault="009B489B" w:rsidP="00CB5F27">
            <w:pPr>
              <w:spacing w:line="240" w:lineRule="auto"/>
              <w:rPr>
                <w:rFonts w:cs="Calibri"/>
              </w:rPr>
            </w:pPr>
            <w:r w:rsidRPr="00CB5F27">
              <w:rPr>
                <w:rFonts w:cs="Calibri"/>
              </w:rPr>
              <w:t>vrlo teško se matematički izražava</w:t>
            </w:r>
          </w:p>
        </w:tc>
      </w:tr>
      <w:tr w:rsidR="009B489B" w:rsidRPr="00CB5F27" w14:paraId="33590E21" w14:textId="77777777" w:rsidTr="00CB5F27">
        <w:tc>
          <w:tcPr>
            <w:tcW w:w="1121" w:type="dxa"/>
            <w:vAlign w:val="center"/>
          </w:tcPr>
          <w:p w14:paraId="33590E1F" w14:textId="77777777" w:rsidR="009B489B" w:rsidRPr="00CB5F27" w:rsidRDefault="009B489B" w:rsidP="00CB5F27">
            <w:pPr>
              <w:spacing w:line="240" w:lineRule="auto"/>
              <w:jc w:val="center"/>
              <w:rPr>
                <w:rFonts w:cs="Calibri"/>
                <w:b/>
              </w:rPr>
            </w:pPr>
            <w:r w:rsidRPr="00CB5F27">
              <w:rPr>
                <w:rFonts w:cs="Calibri"/>
                <w:b/>
              </w:rPr>
              <w:t>3</w:t>
            </w:r>
          </w:p>
        </w:tc>
        <w:tc>
          <w:tcPr>
            <w:tcW w:w="9477" w:type="dxa"/>
          </w:tcPr>
          <w:p w14:paraId="33590E20" w14:textId="77777777" w:rsidR="009B489B" w:rsidRPr="00CB5F27" w:rsidRDefault="009B489B" w:rsidP="00CB5F27">
            <w:pPr>
              <w:spacing w:line="240" w:lineRule="auto"/>
              <w:rPr>
                <w:rFonts w:cs="Calibri"/>
              </w:rPr>
            </w:pPr>
            <w:r w:rsidRPr="00CB5F27">
              <w:rPr>
                <w:rFonts w:cs="Calibri"/>
              </w:rPr>
              <w:t>određuje višekratnike nekog prirodnog broja (sve višekratnike nekog broja manje od zadanog broja ili sve višekratnike nekog broja između dva zadana broja), određuje djelitelje dvoznamenkastog broja, nabraja proste brojeve do 20, izriče i primjenjuje pravila djeljivosti, rastavlja dvoznamenkasti broj na proste faktore, određuje D (</w:t>
            </w:r>
            <w:proofErr w:type="spellStart"/>
            <w:r w:rsidRPr="00CB5F27">
              <w:rPr>
                <w:rFonts w:cs="Calibri"/>
              </w:rPr>
              <w:t>a,b</w:t>
            </w:r>
            <w:proofErr w:type="spellEnd"/>
            <w:r w:rsidRPr="00CB5F27">
              <w:rPr>
                <w:rFonts w:cs="Calibri"/>
              </w:rPr>
              <w:t>) i V(</w:t>
            </w:r>
            <w:proofErr w:type="spellStart"/>
            <w:r w:rsidRPr="00CB5F27">
              <w:rPr>
                <w:rFonts w:cs="Calibri"/>
              </w:rPr>
              <w:t>a,b</w:t>
            </w:r>
            <w:proofErr w:type="spellEnd"/>
            <w:r w:rsidRPr="00CB5F27">
              <w:rPr>
                <w:rFonts w:cs="Calibri"/>
              </w:rPr>
              <w:t xml:space="preserve">) za zadane dvoznamenkaste brojeve, pravila za djeljivost zbroja, razlike i umnoška primjenjuje uz pomoć učitelja, djelomično točno se matematički izražava, </w:t>
            </w:r>
          </w:p>
        </w:tc>
      </w:tr>
      <w:tr w:rsidR="009B489B" w:rsidRPr="00CB5F27" w14:paraId="33590E24" w14:textId="77777777" w:rsidTr="00CB5F27">
        <w:tc>
          <w:tcPr>
            <w:tcW w:w="1121" w:type="dxa"/>
            <w:vAlign w:val="center"/>
          </w:tcPr>
          <w:p w14:paraId="33590E22" w14:textId="77777777" w:rsidR="009B489B" w:rsidRPr="00CB5F27" w:rsidRDefault="009B489B" w:rsidP="00CB5F27">
            <w:pPr>
              <w:spacing w:line="240" w:lineRule="auto"/>
              <w:jc w:val="center"/>
              <w:rPr>
                <w:rFonts w:cs="Calibri"/>
                <w:b/>
              </w:rPr>
            </w:pPr>
            <w:r w:rsidRPr="00CB5F27">
              <w:rPr>
                <w:rFonts w:cs="Calibri"/>
                <w:b/>
              </w:rPr>
              <w:t>4</w:t>
            </w:r>
          </w:p>
        </w:tc>
        <w:tc>
          <w:tcPr>
            <w:tcW w:w="9477" w:type="dxa"/>
          </w:tcPr>
          <w:p w14:paraId="33590E23" w14:textId="77777777" w:rsidR="009B489B" w:rsidRPr="00CB5F27" w:rsidRDefault="009B489B" w:rsidP="00CB5F27">
            <w:pPr>
              <w:widowControl w:val="0"/>
              <w:autoSpaceDE w:val="0"/>
              <w:autoSpaceDN w:val="0"/>
              <w:adjustRightInd w:val="0"/>
              <w:spacing w:line="240" w:lineRule="auto"/>
              <w:rPr>
                <w:rFonts w:cs="Calibri"/>
              </w:rPr>
            </w:pPr>
            <w:r w:rsidRPr="00CB5F27">
              <w:rPr>
                <w:rFonts w:cs="Calibri"/>
              </w:rPr>
              <w:t>određuje zadani niz višekratnika nekog prirodnog broja (sve višekratnike nekog broja manje od zadanog broja ili sve višekratnike nekog broja između dva zadana broja), određuje sve djelitelje zadanog prirodnog broja, izriče pravila djeljivosti s 2, 5, 10 , 3 i 9 te koristeći ih provjerava je li zadani broj djeljiv s 2, 5, 10, 3 ili 9, izriče pravilo je li broj prost ili složen te provjerava je li zadani broj prost ili složen, nabraja proste i složene brojeve do 100, određuje rastav zadanog broja na proste faktore, određuje najveći zajednički djelitelj dvaju brojeva, određuje najmanji zajednički višekratnik dvaju brojeva, točno se matematički izražava</w:t>
            </w:r>
          </w:p>
        </w:tc>
      </w:tr>
      <w:tr w:rsidR="009B489B" w:rsidRPr="00CB5F27" w14:paraId="33590E27" w14:textId="77777777" w:rsidTr="00CB5F27">
        <w:tc>
          <w:tcPr>
            <w:tcW w:w="1121" w:type="dxa"/>
            <w:vAlign w:val="center"/>
          </w:tcPr>
          <w:p w14:paraId="33590E25" w14:textId="77777777" w:rsidR="009B489B" w:rsidRPr="00CB5F27" w:rsidRDefault="009B489B" w:rsidP="00CB5F27">
            <w:pPr>
              <w:spacing w:line="240" w:lineRule="auto"/>
              <w:jc w:val="center"/>
              <w:rPr>
                <w:rFonts w:cs="Calibri"/>
                <w:b/>
              </w:rPr>
            </w:pPr>
            <w:r w:rsidRPr="00CB5F27">
              <w:rPr>
                <w:rFonts w:cs="Calibri"/>
                <w:b/>
              </w:rPr>
              <w:t>5</w:t>
            </w:r>
          </w:p>
        </w:tc>
        <w:tc>
          <w:tcPr>
            <w:tcW w:w="9477" w:type="dxa"/>
          </w:tcPr>
          <w:p w14:paraId="33590E26" w14:textId="77777777" w:rsidR="009B489B" w:rsidRPr="00CB5F27" w:rsidRDefault="009B489B" w:rsidP="00CB5F27">
            <w:pPr>
              <w:spacing w:line="240" w:lineRule="auto"/>
              <w:rPr>
                <w:rFonts w:cs="Calibri"/>
              </w:rPr>
            </w:pPr>
            <w:r w:rsidRPr="00CB5F27">
              <w:rPr>
                <w:rFonts w:cs="Calibri"/>
              </w:rPr>
              <w:t>primjenjuje svojstvo najvećeg zajedničkog djelitelja i najmanjeg zajedničkog višekratnika u problemskim zadacima iz svakodnevnog života te usmeno obrazlaže kontekst zadatka, pri rješavanju zadataka samostalno objašnjava tijek rješavanja i pri tom pokazuje razumijevanje matematičkih pojmova, izražava se punim rečenicama i točno rabi matematičku terminologiju</w:t>
            </w:r>
          </w:p>
        </w:tc>
      </w:tr>
    </w:tbl>
    <w:p w14:paraId="33590E28" w14:textId="77777777" w:rsidR="009B489B" w:rsidRPr="00FC1234" w:rsidRDefault="009B489B">
      <w:pPr>
        <w:rPr>
          <w:rFonts w:cs="Calibri"/>
        </w:rPr>
      </w:pPr>
    </w:p>
    <w:p w14:paraId="33590E29" w14:textId="77777777" w:rsidR="009B489B" w:rsidRPr="00FC1234" w:rsidRDefault="009B489B">
      <w:pPr>
        <w:rPr>
          <w:rFonts w:cs="Calibri"/>
        </w:rPr>
      </w:pPr>
      <w:r w:rsidRPr="00FC1234">
        <w:rPr>
          <w:rFonts w:cs="Calibri"/>
        </w:rPr>
        <w:br w:type="page"/>
      </w:r>
    </w:p>
    <w:p w14:paraId="33590E2A" w14:textId="77777777" w:rsidR="009B489B" w:rsidRPr="00FC1234" w:rsidRDefault="009B489B" w:rsidP="005524F1">
      <w:pPr>
        <w:rPr>
          <w:rFonts w:cs="Calibri"/>
          <w:b/>
        </w:rPr>
      </w:pPr>
      <w:r w:rsidRPr="00FC1234">
        <w:rPr>
          <w:rFonts w:cs="Calibri"/>
          <w:b/>
        </w:rPr>
        <w:t xml:space="preserve">3. </w:t>
      </w:r>
      <w:r>
        <w:rPr>
          <w:rFonts w:cs="Calibri"/>
          <w:b/>
        </w:rPr>
        <w:t>SKUPOVI TOČAKA U RAVNINI</w:t>
      </w:r>
      <w:r w:rsidRPr="00FC1234">
        <w:rPr>
          <w:rFonts w:cs="Calibri"/>
          <w:b/>
        </w:rPr>
        <w:t xml:space="preserve"> </w:t>
      </w:r>
    </w:p>
    <w:p w14:paraId="33590E2B" w14:textId="77777777" w:rsidR="009B489B" w:rsidRPr="00FC1234" w:rsidRDefault="009B489B" w:rsidP="00823B1D">
      <w:pPr>
        <w:tabs>
          <w:tab w:val="num" w:pos="426"/>
        </w:tabs>
        <w:ind w:left="1560" w:hanging="1560"/>
        <w:rPr>
          <w:rFonts w:cs="Calibri"/>
        </w:rPr>
      </w:pPr>
      <w:r w:rsidRPr="00FC1234">
        <w:rPr>
          <w:rFonts w:cs="Calibri"/>
          <w:b/>
          <w:i/>
        </w:rPr>
        <w:t>Ključni pojmovi:</w:t>
      </w:r>
      <w:r w:rsidRPr="00FC1234">
        <w:rPr>
          <w:rFonts w:cs="Calibri"/>
        </w:rPr>
        <w:t xml:space="preserve"> </w:t>
      </w:r>
      <w:r>
        <w:rPr>
          <w:bCs/>
          <w:color w:val="000000"/>
        </w:rPr>
        <w:t xml:space="preserve">crtati i označavati dužinu, </w:t>
      </w:r>
      <w:proofErr w:type="spellStart"/>
      <w:r>
        <w:rPr>
          <w:bCs/>
          <w:color w:val="000000"/>
        </w:rPr>
        <w:t>polupravac</w:t>
      </w:r>
      <w:proofErr w:type="spellEnd"/>
      <w:r>
        <w:rPr>
          <w:bCs/>
          <w:color w:val="000000"/>
        </w:rPr>
        <w:t xml:space="preserve"> i pravac, istražiti međusobni položaj dvaju pravaca; razviti sposobnost mjerenja duljine dužine; preračunavati mjerne jedinice za duljinu i procjenjivati mjere;  crtati okomite i usporedne pravce pomoću dvaju trokuta; crtati prugu, dužina, </w:t>
      </w:r>
      <w:proofErr w:type="spellStart"/>
      <w:r>
        <w:rPr>
          <w:bCs/>
          <w:color w:val="000000"/>
        </w:rPr>
        <w:t>polovište</w:t>
      </w:r>
      <w:proofErr w:type="spellEnd"/>
      <w:r>
        <w:rPr>
          <w:bCs/>
          <w:color w:val="000000"/>
        </w:rPr>
        <w:t xml:space="preserve"> dužine, simetrala dužine, kružnica, krug, središte kružnice, polumjer kružnice, promjer kružnice,</w:t>
      </w:r>
      <w:r>
        <w:rPr>
          <w:b/>
          <w:bCs/>
          <w:color w:val="000000"/>
        </w:rPr>
        <w:t xml:space="preserve"> </w:t>
      </w:r>
      <w:r>
        <w:rPr>
          <w:bCs/>
          <w:color w:val="000000"/>
        </w:rPr>
        <w:t xml:space="preserve">paralelogram, </w:t>
      </w:r>
      <w:r>
        <w:rPr>
          <w:noProof/>
          <w:color w:val="000000"/>
        </w:rPr>
        <w:t>pravokutnik, kvadrat</w:t>
      </w:r>
      <w:r>
        <w:rPr>
          <w:bCs/>
          <w:color w:val="000000"/>
        </w:rPr>
        <w:t xml:space="preserve">, kut, vrh, krak, kutni stupanj, kutna minuta, kutna sekunda, mjera (veličina) kuta, </w:t>
      </w:r>
      <w:proofErr w:type="spellStart"/>
      <w:r>
        <w:rPr>
          <w:bCs/>
          <w:color w:val="000000"/>
        </w:rPr>
        <w:t>sukut</w:t>
      </w:r>
      <w:proofErr w:type="spellEnd"/>
      <w:r>
        <w:rPr>
          <w:bCs/>
          <w:color w:val="000000"/>
        </w:rPr>
        <w:t xml:space="preserve">, vršni kut, trokut, jednakokračni trokut, </w:t>
      </w:r>
      <w:proofErr w:type="spellStart"/>
      <w:r>
        <w:rPr>
          <w:bCs/>
          <w:color w:val="000000"/>
        </w:rPr>
        <w:t>jednakostranični</w:t>
      </w:r>
      <w:proofErr w:type="spellEnd"/>
      <w:r>
        <w:rPr>
          <w:bCs/>
          <w:color w:val="000000"/>
        </w:rPr>
        <w:t xml:space="preserve"> trokut, pravokutni trokut, opseg trokuta, os simetrije, osna simetrija, </w:t>
      </w:r>
      <w:proofErr w:type="spellStart"/>
      <w:r>
        <w:rPr>
          <w:bCs/>
          <w:color w:val="000000"/>
        </w:rPr>
        <w:t>osnosimetrične</w:t>
      </w:r>
      <w:proofErr w:type="spellEnd"/>
      <w:r>
        <w:rPr>
          <w:bCs/>
          <w:color w:val="000000"/>
        </w:rPr>
        <w:t xml:space="preserve"> točke</w:t>
      </w:r>
    </w:p>
    <w:p w14:paraId="33590E2C" w14:textId="77777777" w:rsidR="009B489B" w:rsidRDefault="009B489B" w:rsidP="00FC1234">
      <w:pPr>
        <w:autoSpaceDE w:val="0"/>
        <w:autoSpaceDN w:val="0"/>
        <w:adjustRightInd w:val="0"/>
        <w:ind w:left="1560" w:hanging="1560"/>
        <w:rPr>
          <w:rFonts w:cs="Calibri"/>
          <w:b/>
          <w:i/>
        </w:rPr>
      </w:pPr>
      <w:r w:rsidRPr="00FC1234">
        <w:rPr>
          <w:rFonts w:cs="Calibri"/>
          <w:b/>
          <w:i/>
        </w:rPr>
        <w:t>Obrazovni ishodi:</w:t>
      </w:r>
    </w:p>
    <w:p w14:paraId="33590E2D" w14:textId="77777777" w:rsidR="009B489B" w:rsidRDefault="009B489B" w:rsidP="00596D81">
      <w:pPr>
        <w:pStyle w:val="Odlomakpopisa"/>
        <w:numPr>
          <w:ilvl w:val="0"/>
          <w:numId w:val="10"/>
        </w:numPr>
        <w:autoSpaceDE w:val="0"/>
        <w:autoSpaceDN w:val="0"/>
        <w:adjustRightInd w:val="0"/>
        <w:rPr>
          <w:rFonts w:cs="Calibri"/>
        </w:rPr>
      </w:pPr>
      <w:r>
        <w:rPr>
          <w:rFonts w:cs="Calibri"/>
        </w:rPr>
        <w:t xml:space="preserve">prepoznati, imenovati, crtati, označavati i definirati dužinu, pravac, </w:t>
      </w:r>
      <w:proofErr w:type="spellStart"/>
      <w:r>
        <w:rPr>
          <w:rFonts w:cs="Calibri"/>
        </w:rPr>
        <w:t>polupravac</w:t>
      </w:r>
      <w:proofErr w:type="spellEnd"/>
      <w:r>
        <w:rPr>
          <w:rFonts w:cs="Calibri"/>
        </w:rPr>
        <w:t>, krug, kružnicu, paralelogram, pravokutnik, kvadrat, kut i trokut</w:t>
      </w:r>
    </w:p>
    <w:p w14:paraId="33590E2E" w14:textId="77777777" w:rsidR="009B489B" w:rsidRDefault="009B489B" w:rsidP="00596D81">
      <w:pPr>
        <w:pStyle w:val="Odlomakpopisa"/>
        <w:numPr>
          <w:ilvl w:val="0"/>
          <w:numId w:val="10"/>
        </w:numPr>
        <w:autoSpaceDE w:val="0"/>
        <w:autoSpaceDN w:val="0"/>
        <w:adjustRightInd w:val="0"/>
        <w:rPr>
          <w:rFonts w:cs="Calibri"/>
        </w:rPr>
      </w:pPr>
      <w:r>
        <w:rPr>
          <w:rFonts w:cs="Calibri"/>
        </w:rPr>
        <w:t>crtati i opisivati međusobne položaje dva pravca u ravnini, crta usporedne i okomite pravce te prugu</w:t>
      </w:r>
    </w:p>
    <w:p w14:paraId="33590E2F" w14:textId="77777777" w:rsidR="009B489B" w:rsidRDefault="009B489B" w:rsidP="00596D81">
      <w:pPr>
        <w:pStyle w:val="Odlomakpopisa"/>
        <w:numPr>
          <w:ilvl w:val="0"/>
          <w:numId w:val="10"/>
        </w:numPr>
        <w:autoSpaceDE w:val="0"/>
        <w:autoSpaceDN w:val="0"/>
        <w:adjustRightInd w:val="0"/>
        <w:rPr>
          <w:rFonts w:cs="Calibri"/>
        </w:rPr>
      </w:pPr>
      <w:r>
        <w:rPr>
          <w:rFonts w:cs="Calibri"/>
        </w:rPr>
        <w:t xml:space="preserve">definirati i konstruirati simetralu dužine i </w:t>
      </w:r>
      <w:proofErr w:type="spellStart"/>
      <w:r>
        <w:rPr>
          <w:rFonts w:cs="Calibri"/>
        </w:rPr>
        <w:t>polovište</w:t>
      </w:r>
      <w:proofErr w:type="spellEnd"/>
      <w:r>
        <w:rPr>
          <w:rFonts w:cs="Calibri"/>
        </w:rPr>
        <w:t xml:space="preserve"> dužine</w:t>
      </w:r>
    </w:p>
    <w:p w14:paraId="33590E30" w14:textId="77777777" w:rsidR="009B489B" w:rsidRPr="00596D81" w:rsidRDefault="009B489B" w:rsidP="00596D81">
      <w:pPr>
        <w:pStyle w:val="Odlomakpopisa"/>
        <w:numPr>
          <w:ilvl w:val="0"/>
          <w:numId w:val="10"/>
        </w:numPr>
        <w:autoSpaceDE w:val="0"/>
        <w:autoSpaceDN w:val="0"/>
        <w:adjustRightInd w:val="0"/>
        <w:rPr>
          <w:rFonts w:cs="Calibri"/>
        </w:rPr>
      </w:pPr>
      <w:r>
        <w:rPr>
          <w:rFonts w:cs="Calibri"/>
        </w:rPr>
        <w:t xml:space="preserve">preračunati </w:t>
      </w:r>
      <w:r>
        <w:rPr>
          <w:bCs/>
          <w:color w:val="000000"/>
        </w:rPr>
        <w:t xml:space="preserve">mjerne jedinice za duljinu i </w:t>
      </w:r>
      <w:proofErr w:type="spellStart"/>
      <w:r>
        <w:rPr>
          <w:bCs/>
          <w:color w:val="000000"/>
        </w:rPr>
        <w:t>i</w:t>
      </w:r>
      <w:proofErr w:type="spellEnd"/>
      <w:r>
        <w:rPr>
          <w:bCs/>
          <w:color w:val="000000"/>
        </w:rPr>
        <w:t xml:space="preserve"> površinu (iz većih u manje, iz </w:t>
      </w:r>
      <w:proofErr w:type="spellStart"/>
      <w:r>
        <w:rPr>
          <w:bCs/>
          <w:color w:val="000000"/>
        </w:rPr>
        <w:t>višeimenih</w:t>
      </w:r>
      <w:proofErr w:type="spellEnd"/>
      <w:r>
        <w:rPr>
          <w:bCs/>
          <w:color w:val="000000"/>
        </w:rPr>
        <w:t xml:space="preserve"> u jednoimene) i procjenjivati mjere</w:t>
      </w:r>
    </w:p>
    <w:p w14:paraId="33590E31" w14:textId="77777777" w:rsidR="009B489B" w:rsidRDefault="009B489B" w:rsidP="00596D81">
      <w:pPr>
        <w:pStyle w:val="Odlomakpopisa"/>
        <w:numPr>
          <w:ilvl w:val="0"/>
          <w:numId w:val="10"/>
        </w:numPr>
        <w:autoSpaceDE w:val="0"/>
        <w:autoSpaceDN w:val="0"/>
        <w:adjustRightInd w:val="0"/>
        <w:rPr>
          <w:rFonts w:cs="Calibri"/>
        </w:rPr>
      </w:pPr>
      <w:r>
        <w:rPr>
          <w:rFonts w:cs="Calibri"/>
        </w:rPr>
        <w:t xml:space="preserve">mjeriti kut pomoću kutomjera i crtati kut zadane mjere </w:t>
      </w:r>
    </w:p>
    <w:p w14:paraId="33590E32" w14:textId="77777777" w:rsidR="009B489B" w:rsidRPr="00596D81" w:rsidRDefault="009B489B" w:rsidP="00596D81">
      <w:pPr>
        <w:pStyle w:val="Odlomakpopisa"/>
        <w:numPr>
          <w:ilvl w:val="0"/>
          <w:numId w:val="10"/>
        </w:numPr>
        <w:autoSpaceDE w:val="0"/>
        <w:autoSpaceDN w:val="0"/>
        <w:adjustRightInd w:val="0"/>
        <w:rPr>
          <w:rFonts w:cs="Calibri"/>
        </w:rPr>
      </w:pPr>
      <w:r>
        <w:rPr>
          <w:rFonts w:cs="Calibri"/>
        </w:rPr>
        <w:t>računati i preračunavati s mjerama za kut (</w:t>
      </w:r>
      <w:r>
        <w:rPr>
          <w:bCs/>
          <w:color w:val="000000"/>
        </w:rPr>
        <w:t>kutni stupanj, kutna minuta, kutna sekunda)</w:t>
      </w:r>
    </w:p>
    <w:p w14:paraId="33590E33" w14:textId="77777777" w:rsidR="009B489B" w:rsidRPr="00596D81" w:rsidRDefault="009B489B" w:rsidP="00596D81">
      <w:pPr>
        <w:pStyle w:val="Odlomakpopisa"/>
        <w:numPr>
          <w:ilvl w:val="0"/>
          <w:numId w:val="10"/>
        </w:numPr>
        <w:autoSpaceDE w:val="0"/>
        <w:autoSpaceDN w:val="0"/>
        <w:adjustRightInd w:val="0"/>
        <w:rPr>
          <w:rFonts w:cs="Calibri"/>
        </w:rPr>
      </w:pPr>
      <w:r>
        <w:rPr>
          <w:bCs/>
          <w:color w:val="000000"/>
        </w:rPr>
        <w:t xml:space="preserve">definirati i crtati </w:t>
      </w:r>
      <w:proofErr w:type="spellStart"/>
      <w:r>
        <w:rPr>
          <w:bCs/>
          <w:color w:val="000000"/>
        </w:rPr>
        <w:t>sukute</w:t>
      </w:r>
      <w:proofErr w:type="spellEnd"/>
      <w:r>
        <w:rPr>
          <w:bCs/>
          <w:color w:val="000000"/>
        </w:rPr>
        <w:t xml:space="preserve"> i vršne kutove</w:t>
      </w:r>
    </w:p>
    <w:p w14:paraId="33590E34" w14:textId="77777777" w:rsidR="009B489B" w:rsidRPr="00596D81" w:rsidRDefault="009B489B" w:rsidP="00596D81">
      <w:pPr>
        <w:pStyle w:val="Odlomakpopisa"/>
        <w:numPr>
          <w:ilvl w:val="0"/>
          <w:numId w:val="10"/>
        </w:numPr>
        <w:autoSpaceDE w:val="0"/>
        <w:autoSpaceDN w:val="0"/>
        <w:adjustRightInd w:val="0"/>
        <w:rPr>
          <w:rFonts w:cs="Calibri"/>
        </w:rPr>
      </w:pPr>
      <w:r>
        <w:rPr>
          <w:bCs/>
          <w:color w:val="000000"/>
        </w:rPr>
        <w:t xml:space="preserve">primjenjivati svojstva </w:t>
      </w:r>
      <w:proofErr w:type="spellStart"/>
      <w:r>
        <w:rPr>
          <w:bCs/>
          <w:color w:val="000000"/>
        </w:rPr>
        <w:t>sukuta</w:t>
      </w:r>
      <w:proofErr w:type="spellEnd"/>
      <w:r>
        <w:rPr>
          <w:bCs/>
          <w:color w:val="000000"/>
        </w:rPr>
        <w:t xml:space="preserve"> i vršnih kutova u problemskim zadacima</w:t>
      </w:r>
    </w:p>
    <w:p w14:paraId="33590E35" w14:textId="77777777" w:rsidR="009B489B" w:rsidRDefault="009B489B" w:rsidP="00596D81">
      <w:pPr>
        <w:pStyle w:val="Odlomakpopisa"/>
        <w:numPr>
          <w:ilvl w:val="0"/>
          <w:numId w:val="10"/>
        </w:numPr>
        <w:autoSpaceDE w:val="0"/>
        <w:autoSpaceDN w:val="0"/>
        <w:adjustRightInd w:val="0"/>
        <w:rPr>
          <w:rFonts w:cs="Calibri"/>
        </w:rPr>
      </w:pPr>
      <w:r>
        <w:rPr>
          <w:rFonts w:cs="Calibri"/>
        </w:rPr>
        <w:t xml:space="preserve">definirati i crtati trokut, </w:t>
      </w:r>
      <w:proofErr w:type="spellStart"/>
      <w:r>
        <w:rPr>
          <w:rFonts w:cs="Calibri"/>
        </w:rPr>
        <w:t>jednakostraničan</w:t>
      </w:r>
      <w:proofErr w:type="spellEnd"/>
      <w:r>
        <w:rPr>
          <w:rFonts w:cs="Calibri"/>
        </w:rPr>
        <w:t xml:space="preserve"> i jednakokračan trokut, pravokutan trokut</w:t>
      </w:r>
    </w:p>
    <w:p w14:paraId="33590E36" w14:textId="77777777" w:rsidR="009B489B" w:rsidRDefault="009B489B" w:rsidP="00596D81">
      <w:pPr>
        <w:pStyle w:val="Odlomakpopisa"/>
        <w:numPr>
          <w:ilvl w:val="0"/>
          <w:numId w:val="10"/>
        </w:numPr>
        <w:autoSpaceDE w:val="0"/>
        <w:autoSpaceDN w:val="0"/>
        <w:adjustRightInd w:val="0"/>
        <w:rPr>
          <w:rFonts w:cs="Calibri"/>
        </w:rPr>
      </w:pPr>
      <w:r>
        <w:rPr>
          <w:rFonts w:cs="Calibri"/>
        </w:rPr>
        <w:t>dijeliti trokute prema duljini stranica i prema veličini kutova</w:t>
      </w:r>
    </w:p>
    <w:p w14:paraId="33590E37" w14:textId="77777777" w:rsidR="009B489B" w:rsidRDefault="009B489B" w:rsidP="00596D81">
      <w:pPr>
        <w:pStyle w:val="Odlomakpopisa"/>
        <w:numPr>
          <w:ilvl w:val="0"/>
          <w:numId w:val="10"/>
        </w:numPr>
        <w:autoSpaceDE w:val="0"/>
        <w:autoSpaceDN w:val="0"/>
        <w:adjustRightInd w:val="0"/>
        <w:rPr>
          <w:rFonts w:cs="Calibri"/>
        </w:rPr>
      </w:pPr>
      <w:r>
        <w:rPr>
          <w:rFonts w:cs="Calibri"/>
        </w:rPr>
        <w:t>izmjeriti stranice trokuta i izračunati opseg trokuta</w:t>
      </w:r>
    </w:p>
    <w:p w14:paraId="33590E38" w14:textId="77777777" w:rsidR="009B489B" w:rsidRDefault="009B489B" w:rsidP="00596D81">
      <w:pPr>
        <w:pStyle w:val="Odlomakpopisa"/>
        <w:numPr>
          <w:ilvl w:val="0"/>
          <w:numId w:val="10"/>
        </w:numPr>
        <w:autoSpaceDE w:val="0"/>
        <w:autoSpaceDN w:val="0"/>
        <w:adjustRightInd w:val="0"/>
        <w:rPr>
          <w:rFonts w:cs="Calibri"/>
        </w:rPr>
      </w:pPr>
      <w:r>
        <w:rPr>
          <w:rFonts w:cs="Calibri"/>
        </w:rPr>
        <w:t>odrediti opseg i površinu pravokutnika i kvadrata</w:t>
      </w:r>
    </w:p>
    <w:p w14:paraId="33590E39" w14:textId="77777777" w:rsidR="009B489B" w:rsidRDefault="009B489B" w:rsidP="00596D81">
      <w:pPr>
        <w:pStyle w:val="Odlomakpopisa"/>
        <w:numPr>
          <w:ilvl w:val="0"/>
          <w:numId w:val="10"/>
        </w:numPr>
        <w:autoSpaceDE w:val="0"/>
        <w:autoSpaceDN w:val="0"/>
        <w:adjustRightInd w:val="0"/>
        <w:rPr>
          <w:rFonts w:cs="Calibri"/>
        </w:rPr>
      </w:pPr>
      <w:r>
        <w:rPr>
          <w:rFonts w:cs="Calibri"/>
        </w:rPr>
        <w:t xml:space="preserve">razlikovati koji su likovi </w:t>
      </w:r>
      <w:proofErr w:type="spellStart"/>
      <w:r>
        <w:rPr>
          <w:rFonts w:cs="Calibri"/>
        </w:rPr>
        <w:t>osnosimetrični</w:t>
      </w:r>
      <w:proofErr w:type="spellEnd"/>
      <w:r>
        <w:rPr>
          <w:rFonts w:cs="Calibri"/>
        </w:rPr>
        <w:t>, a koji nisu</w:t>
      </w:r>
    </w:p>
    <w:p w14:paraId="33590E3A" w14:textId="77777777" w:rsidR="009B489B" w:rsidRDefault="009B489B" w:rsidP="00596D81">
      <w:pPr>
        <w:pStyle w:val="Odlomakpopisa"/>
        <w:numPr>
          <w:ilvl w:val="0"/>
          <w:numId w:val="10"/>
        </w:numPr>
        <w:autoSpaceDE w:val="0"/>
        <w:autoSpaceDN w:val="0"/>
        <w:adjustRightInd w:val="0"/>
        <w:rPr>
          <w:rFonts w:cs="Calibri"/>
        </w:rPr>
      </w:pPr>
      <w:r>
        <w:rPr>
          <w:rFonts w:cs="Calibri"/>
        </w:rPr>
        <w:t xml:space="preserve">konstruirati točku koja je </w:t>
      </w:r>
      <w:proofErr w:type="spellStart"/>
      <w:r>
        <w:rPr>
          <w:rFonts w:cs="Calibri"/>
        </w:rPr>
        <w:t>osnosimetrična</w:t>
      </w:r>
      <w:proofErr w:type="spellEnd"/>
      <w:r>
        <w:rPr>
          <w:rFonts w:cs="Calibri"/>
        </w:rPr>
        <w:t xml:space="preserve"> zadanoj točki s obzirom na zadani pravac</w:t>
      </w:r>
    </w:p>
    <w:p w14:paraId="33590E3B" w14:textId="77777777" w:rsidR="009B489B" w:rsidRDefault="009B489B" w:rsidP="00596D81">
      <w:pPr>
        <w:pStyle w:val="Odlomakpopisa"/>
        <w:numPr>
          <w:ilvl w:val="0"/>
          <w:numId w:val="10"/>
        </w:numPr>
        <w:autoSpaceDE w:val="0"/>
        <w:autoSpaceDN w:val="0"/>
        <w:adjustRightInd w:val="0"/>
        <w:rPr>
          <w:rFonts w:cs="Calibri"/>
        </w:rPr>
      </w:pPr>
      <w:r>
        <w:rPr>
          <w:rFonts w:cs="Calibri"/>
        </w:rPr>
        <w:t xml:space="preserve">konstruirati </w:t>
      </w:r>
      <w:proofErr w:type="spellStart"/>
      <w:r>
        <w:rPr>
          <w:rFonts w:cs="Calibri"/>
        </w:rPr>
        <w:t>osnosimetrične</w:t>
      </w:r>
      <w:proofErr w:type="spellEnd"/>
      <w:r>
        <w:rPr>
          <w:rFonts w:cs="Calibri"/>
        </w:rPr>
        <w:t xml:space="preserve"> slike dužine i trokuta s obzirom na zadani pravac</w:t>
      </w:r>
    </w:p>
    <w:p w14:paraId="33590E3C" w14:textId="77777777" w:rsidR="009B489B" w:rsidRPr="00596D81" w:rsidRDefault="009B489B" w:rsidP="00B76680">
      <w:pPr>
        <w:pStyle w:val="Odlomakpopisa"/>
        <w:autoSpaceDE w:val="0"/>
        <w:autoSpaceDN w:val="0"/>
        <w:adjustRightInd w:val="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9477"/>
      </w:tblGrid>
      <w:tr w:rsidR="009B489B" w:rsidRPr="00CB5F27" w14:paraId="33590E3F" w14:textId="77777777" w:rsidTr="00CB5F27">
        <w:tc>
          <w:tcPr>
            <w:tcW w:w="1121" w:type="dxa"/>
            <w:vAlign w:val="center"/>
          </w:tcPr>
          <w:p w14:paraId="33590E3D" w14:textId="77777777" w:rsidR="009B489B" w:rsidRPr="00CB5F27" w:rsidRDefault="009B489B" w:rsidP="00CB5F27">
            <w:pPr>
              <w:spacing w:line="240" w:lineRule="auto"/>
              <w:jc w:val="center"/>
              <w:rPr>
                <w:rFonts w:cs="Calibri"/>
                <w:b/>
              </w:rPr>
            </w:pPr>
            <w:r w:rsidRPr="00CB5F27">
              <w:rPr>
                <w:rFonts w:cs="Calibri"/>
                <w:b/>
              </w:rPr>
              <w:t>OCJENA</w:t>
            </w:r>
          </w:p>
        </w:tc>
        <w:tc>
          <w:tcPr>
            <w:tcW w:w="9477" w:type="dxa"/>
          </w:tcPr>
          <w:p w14:paraId="33590E3E" w14:textId="77777777" w:rsidR="009B489B" w:rsidRPr="00CB5F27" w:rsidRDefault="009B489B" w:rsidP="00CB5F27">
            <w:pPr>
              <w:spacing w:line="240" w:lineRule="auto"/>
              <w:jc w:val="center"/>
              <w:rPr>
                <w:rFonts w:cs="Calibri"/>
              </w:rPr>
            </w:pPr>
            <w:r w:rsidRPr="00CB5F27">
              <w:rPr>
                <w:rFonts w:cs="Calibri"/>
                <w:b/>
              </w:rPr>
              <w:t>Postignuće učenika</w:t>
            </w:r>
          </w:p>
        </w:tc>
      </w:tr>
      <w:tr w:rsidR="009B489B" w:rsidRPr="00CB5F27" w14:paraId="33590E42" w14:textId="77777777" w:rsidTr="00CB5F27">
        <w:tc>
          <w:tcPr>
            <w:tcW w:w="1121" w:type="dxa"/>
            <w:vAlign w:val="center"/>
          </w:tcPr>
          <w:p w14:paraId="33590E40" w14:textId="77777777" w:rsidR="009B489B" w:rsidRPr="00CB5F27" w:rsidRDefault="009B489B" w:rsidP="00CB5F27">
            <w:pPr>
              <w:spacing w:line="240" w:lineRule="auto"/>
              <w:jc w:val="center"/>
              <w:rPr>
                <w:rFonts w:cs="Calibri"/>
                <w:b/>
              </w:rPr>
            </w:pPr>
            <w:r w:rsidRPr="00CB5F27">
              <w:rPr>
                <w:rFonts w:cs="Calibri"/>
                <w:b/>
              </w:rPr>
              <w:t>2</w:t>
            </w:r>
          </w:p>
        </w:tc>
        <w:tc>
          <w:tcPr>
            <w:tcW w:w="9477" w:type="dxa"/>
          </w:tcPr>
          <w:p w14:paraId="33590E41" w14:textId="77777777" w:rsidR="009B489B" w:rsidRPr="00CB5F27" w:rsidRDefault="009B489B" w:rsidP="00CB5F27">
            <w:pPr>
              <w:spacing w:line="240" w:lineRule="auto"/>
              <w:rPr>
                <w:rFonts w:cs="Calibri"/>
              </w:rPr>
            </w:pPr>
            <w:r w:rsidRPr="00CB5F27">
              <w:rPr>
                <w:rFonts w:cs="Calibri"/>
              </w:rPr>
              <w:t xml:space="preserve">prepoznaje, imenuje i crta dužinu, pravac, </w:t>
            </w:r>
            <w:proofErr w:type="spellStart"/>
            <w:r w:rsidRPr="00CB5F27">
              <w:rPr>
                <w:rFonts w:cs="Calibri"/>
              </w:rPr>
              <w:t>polupravac</w:t>
            </w:r>
            <w:proofErr w:type="spellEnd"/>
            <w:r w:rsidRPr="00CB5F27">
              <w:rPr>
                <w:rFonts w:cs="Calibri"/>
              </w:rPr>
              <w:t>, krug, kružnicu, paralelogram, pravokutnik, kvadrat, kut i trokut, a prilikom označavanja nekih potrebna je pomoć učitelja, potrebno ga je upozoravati na urednost i preglednost crteža i geometrijske bilježnice</w:t>
            </w:r>
          </w:p>
        </w:tc>
      </w:tr>
      <w:tr w:rsidR="009B489B" w:rsidRPr="00CB5F27" w14:paraId="33590E46" w14:textId="77777777" w:rsidTr="00CB5F27">
        <w:tc>
          <w:tcPr>
            <w:tcW w:w="1121" w:type="dxa"/>
            <w:vAlign w:val="center"/>
          </w:tcPr>
          <w:p w14:paraId="33590E43" w14:textId="77777777" w:rsidR="009B489B" w:rsidRPr="00CB5F27" w:rsidRDefault="009B489B" w:rsidP="00CB5F27">
            <w:pPr>
              <w:spacing w:line="240" w:lineRule="auto"/>
              <w:jc w:val="center"/>
              <w:rPr>
                <w:rFonts w:cs="Calibri"/>
                <w:b/>
              </w:rPr>
            </w:pPr>
            <w:r w:rsidRPr="00CB5F27">
              <w:rPr>
                <w:rFonts w:cs="Calibri"/>
                <w:b/>
              </w:rPr>
              <w:t>3</w:t>
            </w:r>
          </w:p>
        </w:tc>
        <w:tc>
          <w:tcPr>
            <w:tcW w:w="9477" w:type="dxa"/>
          </w:tcPr>
          <w:p w14:paraId="33590E44" w14:textId="77777777" w:rsidR="009B489B" w:rsidRPr="00CB5F27" w:rsidRDefault="009B489B" w:rsidP="00CB5F27">
            <w:pPr>
              <w:spacing w:line="240" w:lineRule="auto"/>
              <w:rPr>
                <w:bCs/>
                <w:color w:val="000000"/>
              </w:rPr>
            </w:pPr>
            <w:r w:rsidRPr="00CB5F27">
              <w:rPr>
                <w:rFonts w:cs="Calibri"/>
              </w:rPr>
              <w:t xml:space="preserve">prepoznaje, imenuje, crta, označava i definira dužinu, pravac, </w:t>
            </w:r>
            <w:proofErr w:type="spellStart"/>
            <w:r w:rsidRPr="00CB5F27">
              <w:rPr>
                <w:rFonts w:cs="Calibri"/>
              </w:rPr>
              <w:t>polupravac</w:t>
            </w:r>
            <w:proofErr w:type="spellEnd"/>
            <w:r w:rsidRPr="00CB5F27">
              <w:rPr>
                <w:rFonts w:cs="Calibri"/>
              </w:rPr>
              <w:t xml:space="preserve">, krug, kružnicu, paralelogram, pravokutnik, kvadrat, kut i trokut, crta i opisuje međusobne položaje dva pravca u ravnini, crta usporedne i okomite pravce te prugu, konstruira simetralu dužine i </w:t>
            </w:r>
            <w:proofErr w:type="spellStart"/>
            <w:r w:rsidRPr="00CB5F27">
              <w:rPr>
                <w:rFonts w:cs="Calibri"/>
              </w:rPr>
              <w:t>polovište</w:t>
            </w:r>
            <w:proofErr w:type="spellEnd"/>
            <w:r w:rsidRPr="00CB5F27">
              <w:rPr>
                <w:rFonts w:cs="Calibri"/>
              </w:rPr>
              <w:t xml:space="preserve"> dužine, preračunava </w:t>
            </w:r>
            <w:r w:rsidRPr="00CB5F27">
              <w:rPr>
                <w:bCs/>
                <w:color w:val="000000"/>
              </w:rPr>
              <w:t xml:space="preserve">mjerne jedinice za duljinu i površinu  (iz većih u manje), mjeri kut pomoću kutomjera i crta kut zadane mjere </w:t>
            </w:r>
            <w:r w:rsidRPr="00CB5F27">
              <w:rPr>
                <w:rFonts w:cs="Calibri"/>
              </w:rPr>
              <w:t xml:space="preserve">mjeri stranice trokuta i računa opseg trokuta, razlikuje koji su likovi </w:t>
            </w:r>
            <w:proofErr w:type="spellStart"/>
            <w:r w:rsidRPr="00CB5F27">
              <w:rPr>
                <w:rFonts w:cs="Calibri"/>
              </w:rPr>
              <w:t>osnosimetrični</w:t>
            </w:r>
            <w:proofErr w:type="spellEnd"/>
            <w:r w:rsidRPr="00CB5F27">
              <w:rPr>
                <w:rFonts w:cs="Calibri"/>
              </w:rPr>
              <w:t xml:space="preserve">, a koji nisu, konstruira točku koja je </w:t>
            </w:r>
            <w:proofErr w:type="spellStart"/>
            <w:r w:rsidRPr="00CB5F27">
              <w:rPr>
                <w:rFonts w:cs="Calibri"/>
              </w:rPr>
              <w:t>osnosimetrična</w:t>
            </w:r>
            <w:proofErr w:type="spellEnd"/>
            <w:r w:rsidRPr="00CB5F27">
              <w:rPr>
                <w:rFonts w:cs="Calibri"/>
              </w:rPr>
              <w:t xml:space="preserve"> zadanoj točki s obzirom na zadani pravac uz pomoć učitelja,</w:t>
            </w:r>
          </w:p>
          <w:p w14:paraId="33590E45" w14:textId="77777777" w:rsidR="009B489B" w:rsidRPr="00CB5F27" w:rsidRDefault="009B489B" w:rsidP="00CB5F27">
            <w:pPr>
              <w:spacing w:line="240" w:lineRule="auto"/>
              <w:rPr>
                <w:rFonts w:cs="Calibri"/>
              </w:rPr>
            </w:pPr>
            <w:r w:rsidRPr="00CB5F27">
              <w:rPr>
                <w:rFonts w:cs="Calibri"/>
              </w:rPr>
              <w:t>djelomično točno se matematički izražava, složeniji crteži nisu dovoljno precizni i uredni</w:t>
            </w:r>
          </w:p>
        </w:tc>
      </w:tr>
      <w:tr w:rsidR="009B489B" w:rsidRPr="00CB5F27" w14:paraId="33590E4A" w14:textId="77777777" w:rsidTr="00CB5F27">
        <w:tc>
          <w:tcPr>
            <w:tcW w:w="1121" w:type="dxa"/>
            <w:vAlign w:val="center"/>
          </w:tcPr>
          <w:p w14:paraId="33590E47" w14:textId="77777777" w:rsidR="009B489B" w:rsidRPr="00CB5F27" w:rsidRDefault="009B489B" w:rsidP="00CB5F27">
            <w:pPr>
              <w:spacing w:line="240" w:lineRule="auto"/>
              <w:jc w:val="center"/>
              <w:rPr>
                <w:rFonts w:cs="Calibri"/>
                <w:b/>
              </w:rPr>
            </w:pPr>
            <w:r w:rsidRPr="00CB5F27">
              <w:rPr>
                <w:rFonts w:cs="Calibri"/>
                <w:b/>
              </w:rPr>
              <w:t>4</w:t>
            </w:r>
          </w:p>
        </w:tc>
        <w:tc>
          <w:tcPr>
            <w:tcW w:w="9477" w:type="dxa"/>
          </w:tcPr>
          <w:p w14:paraId="33590E48" w14:textId="77777777" w:rsidR="009B489B" w:rsidRPr="00CB5F27" w:rsidRDefault="009B489B" w:rsidP="00CB5F27">
            <w:pPr>
              <w:autoSpaceDE w:val="0"/>
              <w:autoSpaceDN w:val="0"/>
              <w:adjustRightInd w:val="0"/>
              <w:spacing w:line="240" w:lineRule="auto"/>
              <w:rPr>
                <w:bCs/>
                <w:color w:val="000000"/>
              </w:rPr>
            </w:pPr>
            <w:r w:rsidRPr="00CB5F27">
              <w:rPr>
                <w:rFonts w:cs="Calibri"/>
              </w:rPr>
              <w:t>računa i preračunava mjere za kut (</w:t>
            </w:r>
            <w:r w:rsidRPr="00CB5F27">
              <w:rPr>
                <w:bCs/>
                <w:color w:val="000000"/>
              </w:rPr>
              <w:t xml:space="preserve">kutni stupanj, kutna minuta, kutna sekunda), definira i crta </w:t>
            </w:r>
            <w:proofErr w:type="spellStart"/>
            <w:r w:rsidRPr="00CB5F27">
              <w:rPr>
                <w:bCs/>
                <w:color w:val="000000"/>
              </w:rPr>
              <w:t>sukute</w:t>
            </w:r>
            <w:proofErr w:type="spellEnd"/>
            <w:r w:rsidRPr="00CB5F27">
              <w:rPr>
                <w:bCs/>
                <w:color w:val="000000"/>
              </w:rPr>
              <w:t xml:space="preserve"> i vršne kutove, primjenjuje svojstva </w:t>
            </w:r>
            <w:proofErr w:type="spellStart"/>
            <w:r w:rsidRPr="00CB5F27">
              <w:rPr>
                <w:bCs/>
                <w:color w:val="000000"/>
              </w:rPr>
              <w:t>sukuta</w:t>
            </w:r>
            <w:proofErr w:type="spellEnd"/>
            <w:r w:rsidRPr="00CB5F27">
              <w:rPr>
                <w:bCs/>
                <w:color w:val="000000"/>
              </w:rPr>
              <w:t xml:space="preserve"> i vršnih kutova u jednostavnijim zadacima, procjenjuje i uspoređuje mjere za duljinu i površinu, </w:t>
            </w:r>
            <w:r w:rsidRPr="00CB5F27">
              <w:rPr>
                <w:rFonts w:cs="Calibri"/>
              </w:rPr>
              <w:t xml:space="preserve">konstruira točku koja je </w:t>
            </w:r>
            <w:proofErr w:type="spellStart"/>
            <w:r w:rsidRPr="00CB5F27">
              <w:rPr>
                <w:rFonts w:cs="Calibri"/>
              </w:rPr>
              <w:t>osnosimetrična</w:t>
            </w:r>
            <w:proofErr w:type="spellEnd"/>
            <w:r w:rsidRPr="00CB5F27">
              <w:rPr>
                <w:rFonts w:cs="Calibri"/>
              </w:rPr>
              <w:t xml:space="preserve"> zadanoj točki s obzirom na zadani pravac, konstruira </w:t>
            </w:r>
            <w:proofErr w:type="spellStart"/>
            <w:r w:rsidRPr="00CB5F27">
              <w:rPr>
                <w:rFonts w:cs="Calibri"/>
              </w:rPr>
              <w:t>osnosimetrične</w:t>
            </w:r>
            <w:proofErr w:type="spellEnd"/>
            <w:r w:rsidRPr="00CB5F27">
              <w:rPr>
                <w:rFonts w:cs="Calibri"/>
              </w:rPr>
              <w:t xml:space="preserve"> slike dužine i trokuta s obzirom na zadani pravac u slučaju kada os simetrije ne siječe lik koji se preslikava, </w:t>
            </w:r>
          </w:p>
          <w:p w14:paraId="33590E49" w14:textId="77777777" w:rsidR="009B489B" w:rsidRPr="00CB5F27" w:rsidRDefault="009B489B" w:rsidP="00CB5F27">
            <w:pPr>
              <w:spacing w:line="240" w:lineRule="auto"/>
              <w:rPr>
                <w:rFonts w:cs="Calibri"/>
              </w:rPr>
            </w:pPr>
            <w:r w:rsidRPr="00CB5F27">
              <w:rPr>
                <w:rFonts w:cs="Calibri"/>
              </w:rPr>
              <w:t>točno se matematički izražava, crteži su precizni i uredni</w:t>
            </w:r>
          </w:p>
        </w:tc>
      </w:tr>
      <w:tr w:rsidR="009B489B" w:rsidRPr="00CB5F27" w14:paraId="33590E4D" w14:textId="77777777" w:rsidTr="00CB5F27">
        <w:tc>
          <w:tcPr>
            <w:tcW w:w="1121" w:type="dxa"/>
            <w:vAlign w:val="center"/>
          </w:tcPr>
          <w:p w14:paraId="33590E4B" w14:textId="77777777" w:rsidR="009B489B" w:rsidRPr="00CB5F27" w:rsidRDefault="009B489B" w:rsidP="00CB5F27">
            <w:pPr>
              <w:spacing w:line="240" w:lineRule="auto"/>
              <w:jc w:val="center"/>
              <w:rPr>
                <w:rFonts w:cs="Calibri"/>
                <w:b/>
              </w:rPr>
            </w:pPr>
            <w:r w:rsidRPr="00CB5F27">
              <w:rPr>
                <w:rFonts w:cs="Calibri"/>
                <w:b/>
              </w:rPr>
              <w:t>5</w:t>
            </w:r>
          </w:p>
        </w:tc>
        <w:tc>
          <w:tcPr>
            <w:tcW w:w="9477" w:type="dxa"/>
          </w:tcPr>
          <w:p w14:paraId="33590E4C" w14:textId="77777777" w:rsidR="009B489B" w:rsidRPr="00CB5F27" w:rsidRDefault="009B489B" w:rsidP="00CB5F27">
            <w:pPr>
              <w:autoSpaceDE w:val="0"/>
              <w:autoSpaceDN w:val="0"/>
              <w:adjustRightInd w:val="0"/>
              <w:spacing w:line="240" w:lineRule="auto"/>
              <w:rPr>
                <w:rFonts w:cs="Calibri"/>
              </w:rPr>
            </w:pPr>
            <w:r w:rsidRPr="00CB5F27">
              <w:rPr>
                <w:rFonts w:cs="Calibri"/>
              </w:rPr>
              <w:t xml:space="preserve">primjenjuje svojstva </w:t>
            </w:r>
            <w:proofErr w:type="spellStart"/>
            <w:r w:rsidRPr="00CB5F27">
              <w:rPr>
                <w:rFonts w:cs="Calibri"/>
              </w:rPr>
              <w:t>sukuta</w:t>
            </w:r>
            <w:proofErr w:type="spellEnd"/>
            <w:r w:rsidRPr="00CB5F27">
              <w:rPr>
                <w:rFonts w:cs="Calibri"/>
              </w:rPr>
              <w:t xml:space="preserve"> i vršnih kutova u problemskim zadacima, konstruira </w:t>
            </w:r>
            <w:proofErr w:type="spellStart"/>
            <w:r w:rsidRPr="00CB5F27">
              <w:rPr>
                <w:rFonts w:cs="Calibri"/>
              </w:rPr>
              <w:t>osnosimetrične</w:t>
            </w:r>
            <w:proofErr w:type="spellEnd"/>
            <w:r w:rsidRPr="00CB5F27">
              <w:rPr>
                <w:rFonts w:cs="Calibri"/>
              </w:rPr>
              <w:t xml:space="preserve"> slike dužine i trokuta s obzirom na zadani pravac, samostalno crta različite </w:t>
            </w:r>
            <w:proofErr w:type="spellStart"/>
            <w:r w:rsidRPr="00CB5F27">
              <w:rPr>
                <w:rFonts w:cs="Calibri"/>
              </w:rPr>
              <w:t>osnosimetrične</w:t>
            </w:r>
            <w:proofErr w:type="spellEnd"/>
            <w:r w:rsidRPr="00CB5F27">
              <w:rPr>
                <w:rFonts w:cs="Calibri"/>
              </w:rPr>
              <w:t xml:space="preserve"> likove ili </w:t>
            </w:r>
            <w:proofErr w:type="spellStart"/>
            <w:r w:rsidRPr="00CB5F27">
              <w:rPr>
                <w:rFonts w:cs="Calibri"/>
              </w:rPr>
              <w:t>osnosimetrične</w:t>
            </w:r>
            <w:proofErr w:type="spellEnd"/>
            <w:r w:rsidRPr="00CB5F27">
              <w:rPr>
                <w:rFonts w:cs="Calibri"/>
              </w:rPr>
              <w:t xml:space="preserve"> slike različitih likova, pri rješavanju zadataka samostalno objašnjava tijek rješavanja i pri tom pokazuje razumijevanje matematičkih pojmova, izražava se punim rečenicama i točno rabi matematičku terminologiju, lagano se orijentira u ravnini i crteže u bilježnici izrađuje jasno, uredno i pregledno </w:t>
            </w:r>
          </w:p>
        </w:tc>
      </w:tr>
    </w:tbl>
    <w:p w14:paraId="33590E4E" w14:textId="77777777" w:rsidR="009B489B" w:rsidRDefault="009B489B">
      <w:pPr>
        <w:rPr>
          <w:rFonts w:cs="Calibri"/>
        </w:rPr>
      </w:pPr>
    </w:p>
    <w:p w14:paraId="33590E4F" w14:textId="77777777" w:rsidR="009B489B" w:rsidRPr="00FC1234" w:rsidRDefault="009B489B" w:rsidP="00531294">
      <w:pPr>
        <w:rPr>
          <w:rFonts w:cs="Calibri"/>
          <w:b/>
        </w:rPr>
      </w:pPr>
      <w:r>
        <w:rPr>
          <w:b/>
        </w:rPr>
        <w:br w:type="page"/>
      </w:r>
      <w:r>
        <w:rPr>
          <w:rFonts w:cs="Calibri"/>
          <w:b/>
        </w:rPr>
        <w:lastRenderedPageBreak/>
        <w:t>4. RAZLOMCI</w:t>
      </w:r>
      <w:r w:rsidRPr="00FC1234">
        <w:rPr>
          <w:rFonts w:cs="Calibri"/>
          <w:b/>
        </w:rPr>
        <w:t xml:space="preserve"> </w:t>
      </w:r>
    </w:p>
    <w:p w14:paraId="33590E50" w14:textId="77777777" w:rsidR="009B489B" w:rsidRDefault="009B489B" w:rsidP="00823B1D">
      <w:pPr>
        <w:tabs>
          <w:tab w:val="num" w:pos="426"/>
        </w:tabs>
        <w:autoSpaceDE w:val="0"/>
        <w:autoSpaceDN w:val="0"/>
        <w:adjustRightInd w:val="0"/>
        <w:rPr>
          <w:b/>
          <w:bCs/>
          <w:color w:val="000000"/>
        </w:rPr>
      </w:pPr>
      <w:r w:rsidRPr="00FC1234">
        <w:rPr>
          <w:rFonts w:cs="Calibri"/>
          <w:b/>
          <w:i/>
        </w:rPr>
        <w:t>Ključni pojmovi:</w:t>
      </w:r>
      <w:r w:rsidRPr="00FC1234">
        <w:rPr>
          <w:rFonts w:cs="Calibri"/>
        </w:rPr>
        <w:t xml:space="preserve"> </w:t>
      </w:r>
      <w:r>
        <w:rPr>
          <w:b/>
          <w:bCs/>
          <w:color w:val="000000"/>
        </w:rPr>
        <w:t xml:space="preserve"> </w:t>
      </w:r>
      <w:r>
        <w:rPr>
          <w:bCs/>
          <w:color w:val="000000"/>
        </w:rPr>
        <w:t xml:space="preserve">razlomak, brojnik, nazivnik, razlomačka crta, mješoviti broj, razlomak, uspoređivanje </w:t>
      </w:r>
      <w:r>
        <w:rPr>
          <w:noProof/>
          <w:color w:val="000000"/>
        </w:rPr>
        <w:t>razlomaka jednakih nazivnika, zbrajanje i oduzimanje razlomaka jednakih nazivnika</w:t>
      </w:r>
      <w:r>
        <w:rPr>
          <w:bCs/>
          <w:color w:val="000000"/>
        </w:rPr>
        <w:t>, razlomak, proširivanje razlomka, skraćivanje razlomka.</w:t>
      </w:r>
    </w:p>
    <w:p w14:paraId="33590E51" w14:textId="77777777" w:rsidR="009B489B" w:rsidRPr="00FC1234" w:rsidRDefault="009B489B" w:rsidP="00531294">
      <w:pPr>
        <w:autoSpaceDE w:val="0"/>
        <w:autoSpaceDN w:val="0"/>
        <w:adjustRightInd w:val="0"/>
        <w:ind w:left="1560" w:hanging="1560"/>
        <w:rPr>
          <w:rFonts w:cs="Calibri"/>
        </w:rPr>
      </w:pPr>
    </w:p>
    <w:p w14:paraId="33590E52" w14:textId="77777777" w:rsidR="009B489B" w:rsidRDefault="009B489B" w:rsidP="00531294">
      <w:pPr>
        <w:autoSpaceDE w:val="0"/>
        <w:autoSpaceDN w:val="0"/>
        <w:adjustRightInd w:val="0"/>
        <w:ind w:left="1560" w:hanging="1560"/>
        <w:rPr>
          <w:rFonts w:cs="Calibri"/>
          <w:b/>
          <w:i/>
        </w:rPr>
      </w:pPr>
      <w:r w:rsidRPr="00FC1234">
        <w:rPr>
          <w:rFonts w:cs="Calibri"/>
          <w:b/>
          <w:i/>
        </w:rPr>
        <w:t>Obrazovni ishodi:</w:t>
      </w:r>
    </w:p>
    <w:p w14:paraId="33590E53" w14:textId="77777777" w:rsidR="009B489B" w:rsidRPr="0053226B" w:rsidRDefault="009B489B" w:rsidP="0053226B">
      <w:pPr>
        <w:pStyle w:val="Odlomakpopisa"/>
        <w:numPr>
          <w:ilvl w:val="0"/>
          <w:numId w:val="11"/>
        </w:numPr>
        <w:autoSpaceDE w:val="0"/>
        <w:autoSpaceDN w:val="0"/>
        <w:adjustRightInd w:val="0"/>
        <w:rPr>
          <w:rFonts w:cs="Calibri"/>
        </w:rPr>
      </w:pPr>
      <w:r w:rsidRPr="0053226B">
        <w:rPr>
          <w:rFonts w:cs="Calibri"/>
        </w:rPr>
        <w:t>crtežom prikazati zadani razlomak i sa crteža određuje koji razlomak prikazuje</w:t>
      </w:r>
    </w:p>
    <w:p w14:paraId="33590E54" w14:textId="77777777" w:rsidR="009B489B" w:rsidRPr="0053226B" w:rsidRDefault="009B489B" w:rsidP="0053226B">
      <w:pPr>
        <w:pStyle w:val="Odlomakpopisa"/>
        <w:numPr>
          <w:ilvl w:val="0"/>
          <w:numId w:val="11"/>
        </w:numPr>
        <w:autoSpaceDE w:val="0"/>
        <w:autoSpaceDN w:val="0"/>
        <w:adjustRightInd w:val="0"/>
        <w:rPr>
          <w:rFonts w:cs="Calibri"/>
        </w:rPr>
      </w:pPr>
      <w:r w:rsidRPr="0053226B">
        <w:rPr>
          <w:rFonts w:cs="Calibri"/>
        </w:rPr>
        <w:t>opisati situacije iz svakodnevnog života razlomkom</w:t>
      </w:r>
    </w:p>
    <w:p w14:paraId="33590E55" w14:textId="77777777" w:rsidR="009B489B" w:rsidRPr="0053226B" w:rsidRDefault="009B489B" w:rsidP="0053226B">
      <w:pPr>
        <w:pStyle w:val="Odlomakpopisa"/>
        <w:numPr>
          <w:ilvl w:val="0"/>
          <w:numId w:val="11"/>
        </w:numPr>
        <w:autoSpaceDE w:val="0"/>
        <w:autoSpaceDN w:val="0"/>
        <w:adjustRightInd w:val="0"/>
        <w:rPr>
          <w:rFonts w:cs="Calibri"/>
        </w:rPr>
      </w:pPr>
      <w:r w:rsidRPr="0053226B">
        <w:rPr>
          <w:rFonts w:cs="Calibri"/>
        </w:rPr>
        <w:t>imenovati brojnik i nazivnik razlomka te rabiti razlomak kao količnik dva broja</w:t>
      </w:r>
    </w:p>
    <w:p w14:paraId="33590E56" w14:textId="77777777" w:rsidR="009B489B" w:rsidRPr="0053226B" w:rsidRDefault="009B489B" w:rsidP="0053226B">
      <w:pPr>
        <w:pStyle w:val="Odlomakpopisa"/>
        <w:numPr>
          <w:ilvl w:val="0"/>
          <w:numId w:val="11"/>
        </w:numPr>
        <w:autoSpaceDE w:val="0"/>
        <w:autoSpaceDN w:val="0"/>
        <w:adjustRightInd w:val="0"/>
        <w:rPr>
          <w:rFonts w:cs="Calibri"/>
        </w:rPr>
      </w:pPr>
      <w:r w:rsidRPr="0053226B">
        <w:rPr>
          <w:rFonts w:cs="Calibri"/>
        </w:rPr>
        <w:t>preračunavati mjerne jedinice za duljinu, površinu, masu, tekućinu i vrijeme iz manjih u veće</w:t>
      </w:r>
    </w:p>
    <w:p w14:paraId="33590E57" w14:textId="77777777" w:rsidR="009B489B" w:rsidRDefault="009B489B" w:rsidP="0053226B">
      <w:pPr>
        <w:pStyle w:val="Odlomakpopisa"/>
        <w:numPr>
          <w:ilvl w:val="0"/>
          <w:numId w:val="11"/>
        </w:numPr>
        <w:autoSpaceDE w:val="0"/>
        <w:autoSpaceDN w:val="0"/>
        <w:adjustRightInd w:val="0"/>
        <w:rPr>
          <w:rFonts w:cs="Calibri"/>
        </w:rPr>
      </w:pPr>
      <w:r w:rsidRPr="0053226B">
        <w:rPr>
          <w:rFonts w:cs="Calibri"/>
        </w:rPr>
        <w:t>uspoređivati razlomke jednakih nazivnika</w:t>
      </w:r>
    </w:p>
    <w:p w14:paraId="33590E58" w14:textId="77777777" w:rsidR="009B489B" w:rsidRPr="0053226B" w:rsidRDefault="009B489B" w:rsidP="0053226B">
      <w:pPr>
        <w:pStyle w:val="Odlomakpopisa"/>
        <w:numPr>
          <w:ilvl w:val="0"/>
          <w:numId w:val="11"/>
        </w:numPr>
        <w:autoSpaceDE w:val="0"/>
        <w:autoSpaceDN w:val="0"/>
        <w:adjustRightInd w:val="0"/>
        <w:rPr>
          <w:rFonts w:cs="Calibri"/>
        </w:rPr>
      </w:pPr>
      <w:r>
        <w:rPr>
          <w:rFonts w:cs="Calibri"/>
        </w:rPr>
        <w:t>zbrajati i oduzimati razlomke jednakih nazivnika</w:t>
      </w:r>
    </w:p>
    <w:p w14:paraId="33590E59" w14:textId="77777777" w:rsidR="009B489B" w:rsidRPr="0053226B" w:rsidRDefault="009B489B" w:rsidP="0053226B">
      <w:pPr>
        <w:pStyle w:val="Odlomakpopisa"/>
        <w:numPr>
          <w:ilvl w:val="0"/>
          <w:numId w:val="11"/>
        </w:numPr>
        <w:autoSpaceDE w:val="0"/>
        <w:autoSpaceDN w:val="0"/>
        <w:adjustRightInd w:val="0"/>
        <w:rPr>
          <w:rFonts w:cs="Calibri"/>
        </w:rPr>
      </w:pPr>
      <w:r w:rsidRPr="0053226B">
        <w:rPr>
          <w:rFonts w:cs="Calibri"/>
        </w:rPr>
        <w:t>prikazivati crtežom mješoviti broj te s crteža određuje koji mješoviti broj je prikazan</w:t>
      </w:r>
    </w:p>
    <w:p w14:paraId="33590E5A" w14:textId="77777777" w:rsidR="009B489B" w:rsidRPr="0053226B" w:rsidRDefault="009B489B" w:rsidP="0053226B">
      <w:pPr>
        <w:pStyle w:val="Odlomakpopisa"/>
        <w:numPr>
          <w:ilvl w:val="0"/>
          <w:numId w:val="11"/>
        </w:numPr>
        <w:autoSpaceDE w:val="0"/>
        <w:autoSpaceDN w:val="0"/>
        <w:adjustRightInd w:val="0"/>
        <w:rPr>
          <w:rFonts w:cs="Calibri"/>
        </w:rPr>
      </w:pPr>
      <w:r w:rsidRPr="0053226B">
        <w:rPr>
          <w:rFonts w:cs="Calibri"/>
        </w:rPr>
        <w:t>pretvoriti nepravi razlomak u mješoviti broj i obratno</w:t>
      </w:r>
    </w:p>
    <w:p w14:paraId="33590E5B" w14:textId="77777777" w:rsidR="009B489B" w:rsidRPr="0053226B" w:rsidRDefault="009B489B" w:rsidP="0053226B">
      <w:pPr>
        <w:pStyle w:val="Odlomakpopisa"/>
        <w:numPr>
          <w:ilvl w:val="0"/>
          <w:numId w:val="11"/>
        </w:numPr>
        <w:autoSpaceDE w:val="0"/>
        <w:autoSpaceDN w:val="0"/>
        <w:adjustRightInd w:val="0"/>
        <w:rPr>
          <w:rFonts w:cs="Calibri"/>
        </w:rPr>
      </w:pPr>
      <w:r w:rsidRPr="0053226B">
        <w:rPr>
          <w:rFonts w:cs="Calibri"/>
        </w:rPr>
        <w:t>proširiti i skratiti razlomak</w:t>
      </w:r>
    </w:p>
    <w:p w14:paraId="33590E5C" w14:textId="77777777" w:rsidR="009B489B" w:rsidRPr="00B76680" w:rsidRDefault="009B489B" w:rsidP="00531294">
      <w:pPr>
        <w:autoSpaceDE w:val="0"/>
        <w:autoSpaceDN w:val="0"/>
        <w:adjustRightInd w:val="0"/>
        <w:ind w:left="1560" w:hanging="156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9477"/>
      </w:tblGrid>
      <w:tr w:rsidR="009B489B" w:rsidRPr="00CB5F27" w14:paraId="33590E5F" w14:textId="77777777" w:rsidTr="00CB5F27">
        <w:tc>
          <w:tcPr>
            <w:tcW w:w="1121" w:type="dxa"/>
            <w:vAlign w:val="center"/>
          </w:tcPr>
          <w:p w14:paraId="33590E5D" w14:textId="77777777" w:rsidR="009B489B" w:rsidRPr="00CB5F27" w:rsidRDefault="009B489B" w:rsidP="00CB5F27">
            <w:pPr>
              <w:spacing w:line="240" w:lineRule="auto"/>
              <w:jc w:val="center"/>
              <w:rPr>
                <w:rFonts w:cs="Calibri"/>
                <w:b/>
              </w:rPr>
            </w:pPr>
            <w:r w:rsidRPr="00CB5F27">
              <w:rPr>
                <w:rFonts w:cs="Calibri"/>
                <w:b/>
              </w:rPr>
              <w:t>OCJENA</w:t>
            </w:r>
          </w:p>
        </w:tc>
        <w:tc>
          <w:tcPr>
            <w:tcW w:w="9477" w:type="dxa"/>
          </w:tcPr>
          <w:p w14:paraId="33590E5E" w14:textId="77777777" w:rsidR="009B489B" w:rsidRPr="00CB5F27" w:rsidRDefault="009B489B" w:rsidP="00CB5F27">
            <w:pPr>
              <w:spacing w:line="240" w:lineRule="auto"/>
              <w:jc w:val="center"/>
              <w:rPr>
                <w:rFonts w:cs="Calibri"/>
              </w:rPr>
            </w:pPr>
            <w:r w:rsidRPr="00CB5F27">
              <w:rPr>
                <w:rFonts w:cs="Calibri"/>
                <w:b/>
              </w:rPr>
              <w:t>Postignuće učenika</w:t>
            </w:r>
          </w:p>
        </w:tc>
      </w:tr>
      <w:tr w:rsidR="009B489B" w:rsidRPr="00CB5F27" w14:paraId="33590E62" w14:textId="77777777" w:rsidTr="00CB5F27">
        <w:tc>
          <w:tcPr>
            <w:tcW w:w="1121" w:type="dxa"/>
            <w:vAlign w:val="center"/>
          </w:tcPr>
          <w:p w14:paraId="33590E60" w14:textId="77777777" w:rsidR="009B489B" w:rsidRPr="00CB5F27" w:rsidRDefault="009B489B" w:rsidP="00CB5F27">
            <w:pPr>
              <w:spacing w:line="240" w:lineRule="auto"/>
              <w:jc w:val="center"/>
              <w:rPr>
                <w:rFonts w:cs="Calibri"/>
                <w:b/>
              </w:rPr>
            </w:pPr>
            <w:r w:rsidRPr="00CB5F27">
              <w:rPr>
                <w:rFonts w:cs="Calibri"/>
                <w:b/>
              </w:rPr>
              <w:t>2</w:t>
            </w:r>
          </w:p>
        </w:tc>
        <w:tc>
          <w:tcPr>
            <w:tcW w:w="9477" w:type="dxa"/>
          </w:tcPr>
          <w:p w14:paraId="33590E61" w14:textId="77777777" w:rsidR="009B489B" w:rsidRPr="00CB5F27" w:rsidRDefault="009B489B" w:rsidP="00CB5F27">
            <w:pPr>
              <w:autoSpaceDE w:val="0"/>
              <w:autoSpaceDN w:val="0"/>
              <w:adjustRightInd w:val="0"/>
              <w:spacing w:line="240" w:lineRule="auto"/>
              <w:ind w:left="13" w:hanging="13"/>
              <w:rPr>
                <w:rFonts w:cs="Calibri"/>
              </w:rPr>
            </w:pPr>
            <w:r w:rsidRPr="00CB5F27">
              <w:rPr>
                <w:rFonts w:cs="Calibri"/>
              </w:rPr>
              <w:t>crtežom prikazuje zadani razlomak i sa crteža određuje koji razlomak prikazuje, imenuje brojnik i nazivnik razlomka, uspoređuje razlomke jednakih nazivnika, zbraja i oduzima razlomke jednakih nazivnika, proširuje i skraćuje razlomak uz pomoć učitelja</w:t>
            </w:r>
          </w:p>
        </w:tc>
      </w:tr>
      <w:tr w:rsidR="009B489B" w:rsidRPr="00CB5F27" w14:paraId="33590E66" w14:textId="77777777" w:rsidTr="00CB5F27">
        <w:tc>
          <w:tcPr>
            <w:tcW w:w="1121" w:type="dxa"/>
            <w:vAlign w:val="center"/>
          </w:tcPr>
          <w:p w14:paraId="33590E63" w14:textId="77777777" w:rsidR="009B489B" w:rsidRPr="00CB5F27" w:rsidRDefault="009B489B" w:rsidP="00CB5F27">
            <w:pPr>
              <w:spacing w:line="240" w:lineRule="auto"/>
              <w:jc w:val="center"/>
              <w:rPr>
                <w:rFonts w:cs="Calibri"/>
                <w:b/>
              </w:rPr>
            </w:pPr>
            <w:r w:rsidRPr="00CB5F27">
              <w:rPr>
                <w:rFonts w:cs="Calibri"/>
                <w:b/>
              </w:rPr>
              <w:t>3</w:t>
            </w:r>
          </w:p>
        </w:tc>
        <w:tc>
          <w:tcPr>
            <w:tcW w:w="9477" w:type="dxa"/>
          </w:tcPr>
          <w:p w14:paraId="33590E64" w14:textId="77777777" w:rsidR="009B489B" w:rsidRPr="00CB5F27" w:rsidRDefault="009B489B" w:rsidP="00CB5F27">
            <w:pPr>
              <w:autoSpaceDE w:val="0"/>
              <w:autoSpaceDN w:val="0"/>
              <w:adjustRightInd w:val="0"/>
              <w:spacing w:line="240" w:lineRule="auto"/>
              <w:ind w:left="13" w:hanging="13"/>
              <w:rPr>
                <w:rFonts w:cs="Calibri"/>
              </w:rPr>
            </w:pPr>
            <w:r w:rsidRPr="00CB5F27">
              <w:rPr>
                <w:rFonts w:cs="Calibri"/>
              </w:rPr>
              <w:t>opisuje situacije iz svakodnevnog života razlomkom, preračunava mjerne jedinice za duljinu, površinu, masu, tekućinu i vrijeme iz manjih u veće u jednostavnijim zadacima, prikazuje crtežom mješoviti broj te s crteža određuje koji mješoviti broj je prikazan, pretvara nepravi razlomak u mješoviti broj i obratno u jednostavnijim primjerima, proširuje i skraćuje razlomak ako su brojnik i nazivnim manji od 100</w:t>
            </w:r>
          </w:p>
          <w:p w14:paraId="33590E65" w14:textId="77777777" w:rsidR="009B489B" w:rsidRPr="00CB5F27" w:rsidRDefault="009B489B" w:rsidP="00CB5F27">
            <w:pPr>
              <w:spacing w:line="240" w:lineRule="auto"/>
              <w:rPr>
                <w:rFonts w:cs="Calibri"/>
              </w:rPr>
            </w:pPr>
            <w:r w:rsidRPr="00CB5F27">
              <w:rPr>
                <w:rFonts w:cs="Calibri"/>
              </w:rPr>
              <w:t xml:space="preserve">djelomično točno se matematički izražava, </w:t>
            </w:r>
          </w:p>
        </w:tc>
      </w:tr>
      <w:tr w:rsidR="009B489B" w:rsidRPr="00CB5F27" w14:paraId="33590E69" w14:textId="77777777" w:rsidTr="00CB5F27">
        <w:tc>
          <w:tcPr>
            <w:tcW w:w="1121" w:type="dxa"/>
            <w:vAlign w:val="center"/>
          </w:tcPr>
          <w:p w14:paraId="33590E67" w14:textId="77777777" w:rsidR="009B489B" w:rsidRPr="00CB5F27" w:rsidRDefault="009B489B" w:rsidP="00CB5F27">
            <w:pPr>
              <w:spacing w:line="240" w:lineRule="auto"/>
              <w:jc w:val="center"/>
              <w:rPr>
                <w:rFonts w:cs="Calibri"/>
                <w:b/>
              </w:rPr>
            </w:pPr>
            <w:r w:rsidRPr="00CB5F27">
              <w:rPr>
                <w:rFonts w:cs="Calibri"/>
                <w:b/>
              </w:rPr>
              <w:t>4</w:t>
            </w:r>
          </w:p>
        </w:tc>
        <w:tc>
          <w:tcPr>
            <w:tcW w:w="9477" w:type="dxa"/>
          </w:tcPr>
          <w:p w14:paraId="33590E68" w14:textId="77777777" w:rsidR="009B489B" w:rsidRPr="00CB5F27" w:rsidRDefault="009B489B" w:rsidP="00CB5F27">
            <w:pPr>
              <w:autoSpaceDE w:val="0"/>
              <w:autoSpaceDN w:val="0"/>
              <w:adjustRightInd w:val="0"/>
              <w:spacing w:line="240" w:lineRule="auto"/>
              <w:ind w:left="13" w:hanging="13"/>
              <w:rPr>
                <w:rFonts w:cs="Calibri"/>
              </w:rPr>
            </w:pPr>
            <w:r w:rsidRPr="00CB5F27">
              <w:rPr>
                <w:rFonts w:cs="Calibri"/>
              </w:rPr>
              <w:t>koristi razlomak kao količnik dva broja preračunava mjerne jedinice za duljinu, površinu, masu, tekućinu i vrijeme iz manjih u veće, prikazuje crtežom mješoviti broj te s crteža određuje koji mješoviti broj je prikazan, pretvara nepravi razlomak u mješoviti broj i obratno, proširuje i skraćuje razlomak, točno se matematički izražava</w:t>
            </w:r>
          </w:p>
        </w:tc>
      </w:tr>
      <w:tr w:rsidR="009B489B" w:rsidRPr="00CB5F27" w14:paraId="33590E6C" w14:textId="77777777" w:rsidTr="00CB5F27">
        <w:tc>
          <w:tcPr>
            <w:tcW w:w="1121" w:type="dxa"/>
            <w:vAlign w:val="center"/>
          </w:tcPr>
          <w:p w14:paraId="33590E6A" w14:textId="77777777" w:rsidR="009B489B" w:rsidRPr="00CB5F27" w:rsidRDefault="009B489B" w:rsidP="00CB5F27">
            <w:pPr>
              <w:spacing w:line="240" w:lineRule="auto"/>
              <w:jc w:val="center"/>
              <w:rPr>
                <w:rFonts w:cs="Calibri"/>
                <w:b/>
              </w:rPr>
            </w:pPr>
            <w:r w:rsidRPr="00CB5F27">
              <w:rPr>
                <w:rFonts w:cs="Calibri"/>
                <w:b/>
              </w:rPr>
              <w:t>5</w:t>
            </w:r>
          </w:p>
        </w:tc>
        <w:tc>
          <w:tcPr>
            <w:tcW w:w="9477" w:type="dxa"/>
          </w:tcPr>
          <w:p w14:paraId="33590E6B" w14:textId="77777777" w:rsidR="009B489B" w:rsidRPr="00CB5F27" w:rsidRDefault="009B489B" w:rsidP="00CB5F27">
            <w:pPr>
              <w:spacing w:line="240" w:lineRule="auto"/>
              <w:rPr>
                <w:rFonts w:cs="Calibri"/>
              </w:rPr>
            </w:pPr>
            <w:r w:rsidRPr="00CB5F27">
              <w:rPr>
                <w:rFonts w:cs="Calibri"/>
              </w:rPr>
              <w:t>u potpunosti je usvojio sve ključne pojmove te ih primjenjuje u problemskim zadacima, raspravlja o problemskim situacijama i time pokazuje da je ovladao pojmom razlomka kao količnika, pri rješavanju zadataka samostalno objašnjava tijek rješavanja i pri tom pokazuje razumijevanje matematičkih pojmova, izražava se punim rečenicama i točno rabi matematičku terminologiju</w:t>
            </w:r>
          </w:p>
        </w:tc>
      </w:tr>
    </w:tbl>
    <w:p w14:paraId="33590E6D" w14:textId="77777777" w:rsidR="009B489B" w:rsidRDefault="009B489B" w:rsidP="00531294">
      <w:pPr>
        <w:rPr>
          <w:rFonts w:cs="Calibri"/>
        </w:rPr>
      </w:pPr>
    </w:p>
    <w:p w14:paraId="33590E6E" w14:textId="77777777" w:rsidR="009B489B" w:rsidRDefault="009B489B">
      <w:pPr>
        <w:spacing w:after="200"/>
        <w:rPr>
          <w:b/>
        </w:rPr>
      </w:pPr>
      <w:r>
        <w:rPr>
          <w:b/>
        </w:rPr>
        <w:br w:type="page"/>
      </w:r>
    </w:p>
    <w:p w14:paraId="33590E6F" w14:textId="77777777" w:rsidR="009B489B" w:rsidRPr="00FC1234" w:rsidRDefault="009B489B" w:rsidP="00531294">
      <w:pPr>
        <w:rPr>
          <w:rFonts w:cs="Calibri"/>
          <w:b/>
        </w:rPr>
      </w:pPr>
      <w:r>
        <w:rPr>
          <w:rFonts w:cs="Calibri"/>
          <w:b/>
        </w:rPr>
        <w:t>5. DECIMALNI BROJEVI</w:t>
      </w:r>
    </w:p>
    <w:p w14:paraId="33590E70" w14:textId="77777777" w:rsidR="009B489B" w:rsidRPr="00FC1234" w:rsidRDefault="009B489B" w:rsidP="00531294">
      <w:pPr>
        <w:autoSpaceDE w:val="0"/>
        <w:autoSpaceDN w:val="0"/>
        <w:adjustRightInd w:val="0"/>
        <w:ind w:left="1560" w:hanging="1560"/>
        <w:rPr>
          <w:rFonts w:cs="Calibri"/>
        </w:rPr>
      </w:pPr>
      <w:r w:rsidRPr="00FC1234">
        <w:rPr>
          <w:rFonts w:cs="Calibri"/>
          <w:b/>
          <w:i/>
        </w:rPr>
        <w:t>Ključni pojmovi:</w:t>
      </w:r>
      <w:r w:rsidRPr="00FC1234">
        <w:rPr>
          <w:rFonts w:cs="Calibri"/>
        </w:rPr>
        <w:t xml:space="preserve"> </w:t>
      </w:r>
      <w:r>
        <w:rPr>
          <w:color w:val="000000"/>
        </w:rPr>
        <w:t xml:space="preserve">decimalni broj, decimalna točka (decimalni zarez), cijeli i decimalni dio broja, decimalna mjesta, decimale, </w:t>
      </w:r>
      <w:r>
        <w:rPr>
          <w:bCs/>
          <w:color w:val="000000"/>
        </w:rPr>
        <w:t>brojevni pravac,</w:t>
      </w:r>
      <w:r>
        <w:rPr>
          <w:color w:val="000000"/>
        </w:rPr>
        <w:t xml:space="preserve"> uspoređivanje</w:t>
      </w:r>
      <w:r>
        <w:rPr>
          <w:noProof/>
          <w:color w:val="000000"/>
        </w:rPr>
        <w:t xml:space="preserve"> decimalnih brojeva</w:t>
      </w:r>
      <w:r>
        <w:rPr>
          <w:color w:val="000000"/>
        </w:rPr>
        <w:t xml:space="preserve">, zaokruživanje decimalnog broja, </w:t>
      </w:r>
      <w:r>
        <w:rPr>
          <w:bCs/>
          <w:color w:val="000000"/>
        </w:rPr>
        <w:t xml:space="preserve">zbrajanje decimalnih brojeva, oduzimanje decimalnih brojeva, </w:t>
      </w:r>
      <w:r>
        <w:rPr>
          <w:color w:val="000000"/>
        </w:rPr>
        <w:t xml:space="preserve">decimalni broj, dekadska jedinica, </w:t>
      </w:r>
      <w:r>
        <w:rPr>
          <w:bCs/>
          <w:color w:val="000000"/>
        </w:rPr>
        <w:t>množenje decimalnih brojeva dekadskim jedinicama, dijeljenje decimalnih brojeva dekadskim jedinicama</w:t>
      </w:r>
      <w:r>
        <w:rPr>
          <w:b/>
          <w:bCs/>
          <w:color w:val="000000"/>
        </w:rPr>
        <w:t xml:space="preserve">, </w:t>
      </w:r>
      <w:r>
        <w:rPr>
          <w:color w:val="000000"/>
        </w:rPr>
        <w:t xml:space="preserve">decimalni broj, </w:t>
      </w:r>
      <w:r>
        <w:rPr>
          <w:bCs/>
          <w:color w:val="000000"/>
        </w:rPr>
        <w:t>množenje decimalnih brojeva, umnožak,</w:t>
      </w:r>
      <w:r>
        <w:rPr>
          <w:color w:val="000000"/>
        </w:rPr>
        <w:t xml:space="preserve"> </w:t>
      </w:r>
      <w:r>
        <w:rPr>
          <w:bCs/>
          <w:color w:val="000000"/>
        </w:rPr>
        <w:t xml:space="preserve">dijeljenje decimalnih brojeva prirodnim brojevima, </w:t>
      </w:r>
      <w:r>
        <w:rPr>
          <w:color w:val="000000"/>
        </w:rPr>
        <w:t>dijeljenje decimalnih brojeva decimalnim brojevima</w:t>
      </w:r>
    </w:p>
    <w:p w14:paraId="33590E71" w14:textId="77777777" w:rsidR="009B489B" w:rsidRDefault="009B489B" w:rsidP="00531294">
      <w:pPr>
        <w:autoSpaceDE w:val="0"/>
        <w:autoSpaceDN w:val="0"/>
        <w:adjustRightInd w:val="0"/>
        <w:ind w:left="1560" w:hanging="1560"/>
        <w:rPr>
          <w:rFonts w:cs="Calibri"/>
          <w:b/>
          <w:i/>
        </w:rPr>
      </w:pPr>
      <w:r w:rsidRPr="00FC1234">
        <w:rPr>
          <w:rFonts w:cs="Calibri"/>
          <w:b/>
          <w:i/>
        </w:rPr>
        <w:t>Obrazovni ishodi:</w:t>
      </w:r>
    </w:p>
    <w:p w14:paraId="33590E72"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zapisati dekadski razlomak u obliku decimalnog broja i obratno</w:t>
      </w:r>
    </w:p>
    <w:p w14:paraId="33590E73"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razlikovati cijeli i decimalni dio decimalnog broja</w:t>
      </w:r>
    </w:p>
    <w:p w14:paraId="33590E74"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ispravno čitati i pisati decimalne brojeve</w:t>
      </w:r>
    </w:p>
    <w:p w14:paraId="33590E75"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imenovati decimalna i dekadska mjesta i ispravno ih rabi u zapisivanju decimalnog broja</w:t>
      </w:r>
    </w:p>
    <w:p w14:paraId="33590E76"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prikazati na brojevnom pravcu decimalne brojeve s jednom i dvije decimale</w:t>
      </w:r>
    </w:p>
    <w:p w14:paraId="33590E77"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zaokružiti decimalni broj na najbliži prirodan broj ili zadani broj decimala</w:t>
      </w:r>
    </w:p>
    <w:p w14:paraId="33590E78"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preračunavati mjerne jedinice za duljinu, površinu, masu, tekućinu i vrijeme iz manjih u veće i rezultat zapisati u obliku decimalnog broja</w:t>
      </w:r>
    </w:p>
    <w:p w14:paraId="33590E79"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računati zbroj i razliku decimalnih brojeva</w:t>
      </w:r>
    </w:p>
    <w:p w14:paraId="33590E7A"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računati umnožak i količnik decimalnog broja dekadskom jedinicom</w:t>
      </w:r>
    </w:p>
    <w:p w14:paraId="33590E7B"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računati umnožak decimalnih brojeva</w:t>
      </w:r>
    </w:p>
    <w:p w14:paraId="33590E7C"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računati količnik decimalnog broja prirodnim brojem</w:t>
      </w:r>
    </w:p>
    <w:p w14:paraId="33590E7D"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računati količnik decimalnih brojeva</w:t>
      </w:r>
    </w:p>
    <w:p w14:paraId="33590E7E" w14:textId="77777777" w:rsidR="009B489B" w:rsidRPr="00270D9C" w:rsidRDefault="009B489B" w:rsidP="00270D9C">
      <w:pPr>
        <w:pStyle w:val="Odlomakpopisa"/>
        <w:numPr>
          <w:ilvl w:val="0"/>
          <w:numId w:val="12"/>
        </w:numPr>
        <w:autoSpaceDE w:val="0"/>
        <w:autoSpaceDN w:val="0"/>
        <w:adjustRightInd w:val="0"/>
        <w:ind w:left="426" w:hanging="426"/>
        <w:rPr>
          <w:rFonts w:cs="Calibri"/>
        </w:rPr>
      </w:pPr>
      <w:r w:rsidRPr="00270D9C">
        <w:rPr>
          <w:rFonts w:cs="Calibri"/>
        </w:rPr>
        <w:t>rješavati problemske zadatke s decimalnim brojevima sa sadržajem iz svakodnevnog života ili geometrijskim sadržajem</w:t>
      </w:r>
    </w:p>
    <w:p w14:paraId="33590E7F" w14:textId="77777777" w:rsidR="009B489B" w:rsidRPr="0053226B" w:rsidRDefault="009B489B" w:rsidP="00531294">
      <w:pPr>
        <w:autoSpaceDE w:val="0"/>
        <w:autoSpaceDN w:val="0"/>
        <w:adjustRightInd w:val="0"/>
        <w:ind w:left="1560" w:hanging="156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9477"/>
      </w:tblGrid>
      <w:tr w:rsidR="009B489B" w:rsidRPr="00CB5F27" w14:paraId="33590E82" w14:textId="77777777" w:rsidTr="00CB5F27">
        <w:tc>
          <w:tcPr>
            <w:tcW w:w="1121" w:type="dxa"/>
            <w:vAlign w:val="center"/>
          </w:tcPr>
          <w:p w14:paraId="33590E80" w14:textId="77777777" w:rsidR="009B489B" w:rsidRPr="00CB5F27" w:rsidRDefault="009B489B" w:rsidP="00CB5F27">
            <w:pPr>
              <w:spacing w:line="240" w:lineRule="auto"/>
              <w:jc w:val="center"/>
              <w:rPr>
                <w:rFonts w:cs="Calibri"/>
                <w:b/>
              </w:rPr>
            </w:pPr>
            <w:r w:rsidRPr="00CB5F27">
              <w:rPr>
                <w:rFonts w:cs="Calibri"/>
                <w:b/>
              </w:rPr>
              <w:t>OCJENA</w:t>
            </w:r>
          </w:p>
        </w:tc>
        <w:tc>
          <w:tcPr>
            <w:tcW w:w="9477" w:type="dxa"/>
          </w:tcPr>
          <w:p w14:paraId="33590E81" w14:textId="77777777" w:rsidR="009B489B" w:rsidRPr="00CB5F27" w:rsidRDefault="009B489B" w:rsidP="00CB5F27">
            <w:pPr>
              <w:spacing w:line="240" w:lineRule="auto"/>
              <w:jc w:val="center"/>
              <w:rPr>
                <w:rFonts w:cs="Calibri"/>
              </w:rPr>
            </w:pPr>
            <w:r w:rsidRPr="00CB5F27">
              <w:rPr>
                <w:rFonts w:cs="Calibri"/>
                <w:b/>
              </w:rPr>
              <w:t>Postignuće učenika</w:t>
            </w:r>
          </w:p>
        </w:tc>
      </w:tr>
      <w:tr w:rsidR="009B489B" w:rsidRPr="00CB5F27" w14:paraId="33590E85" w14:textId="77777777" w:rsidTr="00CB5F27">
        <w:tc>
          <w:tcPr>
            <w:tcW w:w="1121" w:type="dxa"/>
            <w:vAlign w:val="center"/>
          </w:tcPr>
          <w:p w14:paraId="33590E83" w14:textId="77777777" w:rsidR="009B489B" w:rsidRPr="00CB5F27" w:rsidRDefault="009B489B" w:rsidP="00CB5F27">
            <w:pPr>
              <w:spacing w:line="240" w:lineRule="auto"/>
              <w:jc w:val="center"/>
              <w:rPr>
                <w:rFonts w:cs="Calibri"/>
                <w:b/>
              </w:rPr>
            </w:pPr>
            <w:r w:rsidRPr="00CB5F27">
              <w:rPr>
                <w:rFonts w:cs="Calibri"/>
                <w:b/>
              </w:rPr>
              <w:t>2</w:t>
            </w:r>
          </w:p>
        </w:tc>
        <w:tc>
          <w:tcPr>
            <w:tcW w:w="9477" w:type="dxa"/>
          </w:tcPr>
          <w:p w14:paraId="33590E84" w14:textId="77777777" w:rsidR="009B489B" w:rsidRPr="00CB5F27" w:rsidRDefault="009B489B" w:rsidP="00CB5F27">
            <w:pPr>
              <w:autoSpaceDE w:val="0"/>
              <w:autoSpaceDN w:val="0"/>
              <w:adjustRightInd w:val="0"/>
              <w:spacing w:line="240" w:lineRule="auto"/>
              <w:ind w:left="13" w:hanging="13"/>
              <w:rPr>
                <w:rFonts w:cs="Calibri"/>
              </w:rPr>
            </w:pPr>
            <w:r w:rsidRPr="00CB5F27">
              <w:rPr>
                <w:rFonts w:cs="Calibri"/>
              </w:rPr>
              <w:t>zapisuje jednostavniji dekadski razlomak u obliku decimalnog broja i obratno, razlikuje cijeli i decimalni dio decimalnog broja, ispravno čita i piše jednostavnije decimalne brojeve, imenuje i razlikuje desetinke, stotinke i tisućinke, računa zbroj i razliku decimalnih brojeva</w:t>
            </w:r>
          </w:p>
        </w:tc>
      </w:tr>
      <w:tr w:rsidR="009B489B" w:rsidRPr="00CB5F27" w14:paraId="33590E88" w14:textId="77777777" w:rsidTr="00CB5F27">
        <w:tc>
          <w:tcPr>
            <w:tcW w:w="1121" w:type="dxa"/>
            <w:vAlign w:val="center"/>
          </w:tcPr>
          <w:p w14:paraId="33590E86" w14:textId="77777777" w:rsidR="009B489B" w:rsidRPr="00CB5F27" w:rsidRDefault="009B489B" w:rsidP="00CB5F27">
            <w:pPr>
              <w:spacing w:line="240" w:lineRule="auto"/>
              <w:jc w:val="center"/>
              <w:rPr>
                <w:rFonts w:cs="Calibri"/>
                <w:b/>
              </w:rPr>
            </w:pPr>
            <w:r w:rsidRPr="00CB5F27">
              <w:rPr>
                <w:rFonts w:cs="Calibri"/>
                <w:b/>
              </w:rPr>
              <w:t>3</w:t>
            </w:r>
          </w:p>
        </w:tc>
        <w:tc>
          <w:tcPr>
            <w:tcW w:w="9477" w:type="dxa"/>
          </w:tcPr>
          <w:p w14:paraId="33590E87" w14:textId="77777777" w:rsidR="009B489B" w:rsidRPr="00CB5F27" w:rsidRDefault="009B489B" w:rsidP="00CB5F27">
            <w:pPr>
              <w:autoSpaceDE w:val="0"/>
              <w:autoSpaceDN w:val="0"/>
              <w:adjustRightInd w:val="0"/>
              <w:spacing w:line="240" w:lineRule="auto"/>
              <w:ind w:left="13" w:hanging="13"/>
              <w:rPr>
                <w:rFonts w:cs="Calibri"/>
              </w:rPr>
            </w:pPr>
            <w:r w:rsidRPr="00CB5F27">
              <w:rPr>
                <w:rFonts w:cs="Calibri"/>
              </w:rPr>
              <w:t xml:space="preserve">zapisuje dekadski razlomak u obliku decimalnog broja i obratno, ispravno čita i piše decimalne brojeve, imenuje decimalna i dekadska mjesta i ispravno ih rabi u zapisivanju decimalnog broja, zaokružuje decimalni broj na najbliži prirodan broj ili zadani broj decimala, preračunava mjerne jedinice za duljinu, površinu, masu, tekućinu i vrijeme u jednostavnijim primjerima iz manjih u veće i rezultat zapisuje u obliku decimalnog broja, računa umnožak i količnik decimalnog broja dekadskom jedinicom, računa umnožak decimalnih brojeva, računa količnik decimalnog broja jednoznamenkastim prirodnim brojem, djelomično točno se matematički izražava, </w:t>
            </w:r>
          </w:p>
        </w:tc>
      </w:tr>
      <w:tr w:rsidR="009B489B" w:rsidRPr="00CB5F27" w14:paraId="33590E8B" w14:textId="77777777" w:rsidTr="00CB5F27">
        <w:tc>
          <w:tcPr>
            <w:tcW w:w="1121" w:type="dxa"/>
            <w:vAlign w:val="center"/>
          </w:tcPr>
          <w:p w14:paraId="33590E89" w14:textId="77777777" w:rsidR="009B489B" w:rsidRPr="00CB5F27" w:rsidRDefault="009B489B" w:rsidP="00CB5F27">
            <w:pPr>
              <w:spacing w:line="240" w:lineRule="auto"/>
              <w:jc w:val="center"/>
              <w:rPr>
                <w:rFonts w:cs="Calibri"/>
                <w:b/>
              </w:rPr>
            </w:pPr>
            <w:r w:rsidRPr="00CB5F27">
              <w:rPr>
                <w:rFonts w:cs="Calibri"/>
                <w:b/>
              </w:rPr>
              <w:t>4</w:t>
            </w:r>
          </w:p>
        </w:tc>
        <w:tc>
          <w:tcPr>
            <w:tcW w:w="9477" w:type="dxa"/>
          </w:tcPr>
          <w:p w14:paraId="33590E8A" w14:textId="77777777" w:rsidR="009B489B" w:rsidRPr="00CB5F27" w:rsidRDefault="009B489B" w:rsidP="00CB5F27">
            <w:pPr>
              <w:autoSpaceDE w:val="0"/>
              <w:autoSpaceDN w:val="0"/>
              <w:adjustRightInd w:val="0"/>
              <w:spacing w:line="240" w:lineRule="auto"/>
              <w:ind w:left="13" w:hanging="13"/>
              <w:rPr>
                <w:rFonts w:cs="Calibri"/>
              </w:rPr>
            </w:pPr>
            <w:r w:rsidRPr="00CB5F27">
              <w:rPr>
                <w:rFonts w:cs="Calibri"/>
              </w:rPr>
              <w:t>preračunava mjerne jedinice za duljinu, površinu, masu, tekućinu i vrijeme iz manjih u veće i rezultat zapisuje u obliku decimalnog broja, računa količnik decimalnog broja prirodnim brojem, računa količnik decimalnih brojeva, točno se matematički izražava</w:t>
            </w:r>
          </w:p>
        </w:tc>
      </w:tr>
      <w:tr w:rsidR="009B489B" w:rsidRPr="00CB5F27" w14:paraId="33590E8E" w14:textId="77777777" w:rsidTr="00CB5F27">
        <w:tc>
          <w:tcPr>
            <w:tcW w:w="1121" w:type="dxa"/>
            <w:vAlign w:val="center"/>
          </w:tcPr>
          <w:p w14:paraId="33590E8C" w14:textId="77777777" w:rsidR="009B489B" w:rsidRPr="00CB5F27" w:rsidRDefault="009B489B" w:rsidP="00CB5F27">
            <w:pPr>
              <w:spacing w:line="240" w:lineRule="auto"/>
              <w:jc w:val="center"/>
              <w:rPr>
                <w:rFonts w:cs="Calibri"/>
                <w:b/>
              </w:rPr>
            </w:pPr>
            <w:r w:rsidRPr="00CB5F27">
              <w:rPr>
                <w:rFonts w:cs="Calibri"/>
                <w:b/>
              </w:rPr>
              <w:t>5</w:t>
            </w:r>
          </w:p>
        </w:tc>
        <w:tc>
          <w:tcPr>
            <w:tcW w:w="9477" w:type="dxa"/>
          </w:tcPr>
          <w:p w14:paraId="33590E8D" w14:textId="77777777" w:rsidR="009B489B" w:rsidRPr="00CB5F27" w:rsidRDefault="009B489B" w:rsidP="00CB5F27">
            <w:pPr>
              <w:autoSpaceDE w:val="0"/>
              <w:autoSpaceDN w:val="0"/>
              <w:adjustRightInd w:val="0"/>
              <w:spacing w:line="240" w:lineRule="auto"/>
              <w:ind w:left="13" w:hanging="13"/>
              <w:rPr>
                <w:rFonts w:cs="Calibri"/>
              </w:rPr>
            </w:pPr>
            <w:r w:rsidRPr="00CB5F27">
              <w:rPr>
                <w:rFonts w:cs="Calibri"/>
              </w:rPr>
              <w:t>prikazuje na brojevnom pravcu decimalne brojeve s dvije decimale, rješava problemske zadatke s decimalnim brojevima sa sadržajem iz svakodnevnog života ili geometrijskim sadržajem, pri rješavanju zadataka samostalno objašnjava tijek rješavanja i pri tom pokazuje razumijevanje matematičkih pojmova, izražava se punim rečenicama i točno rabi matematičku terminologiju</w:t>
            </w:r>
          </w:p>
        </w:tc>
      </w:tr>
    </w:tbl>
    <w:p w14:paraId="33590E8F" w14:textId="77777777" w:rsidR="009B489B" w:rsidRDefault="009B489B" w:rsidP="00531294">
      <w:pPr>
        <w:rPr>
          <w:rFonts w:cs="Calibri"/>
        </w:rPr>
      </w:pPr>
    </w:p>
    <w:p w14:paraId="33590E90" w14:textId="77777777" w:rsidR="009B489B" w:rsidRDefault="009B489B">
      <w:pPr>
        <w:spacing w:after="200"/>
        <w:rPr>
          <w:b/>
        </w:rPr>
      </w:pPr>
    </w:p>
    <w:sectPr w:rsidR="009B489B" w:rsidSect="00A633C1">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B1E"/>
    <w:multiLevelType w:val="hybridMultilevel"/>
    <w:tmpl w:val="1E2024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AA4AE2"/>
    <w:multiLevelType w:val="hybridMultilevel"/>
    <w:tmpl w:val="FF249C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AB74BA"/>
    <w:multiLevelType w:val="hybridMultilevel"/>
    <w:tmpl w:val="8436A4A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3D9007A8"/>
    <w:multiLevelType w:val="hybridMultilevel"/>
    <w:tmpl w:val="E9D8A9F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4632315D"/>
    <w:multiLevelType w:val="hybridMultilevel"/>
    <w:tmpl w:val="F90038E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4EFA019E"/>
    <w:multiLevelType w:val="hybridMultilevel"/>
    <w:tmpl w:val="533ED8B8"/>
    <w:lvl w:ilvl="0" w:tplc="041A000F">
      <w:start w:val="1"/>
      <w:numFmt w:val="decimal"/>
      <w:lvlText w:val="%1."/>
      <w:lvlJc w:val="left"/>
      <w:pPr>
        <w:ind w:left="765" w:hanging="360"/>
      </w:pPr>
      <w:rPr>
        <w:rFonts w:cs="Times New Roman"/>
      </w:rPr>
    </w:lvl>
    <w:lvl w:ilvl="1" w:tplc="041A0019" w:tentative="1">
      <w:start w:val="1"/>
      <w:numFmt w:val="lowerLetter"/>
      <w:lvlText w:val="%2."/>
      <w:lvlJc w:val="left"/>
      <w:pPr>
        <w:ind w:left="1485" w:hanging="360"/>
      </w:pPr>
      <w:rPr>
        <w:rFonts w:cs="Times New Roman"/>
      </w:rPr>
    </w:lvl>
    <w:lvl w:ilvl="2" w:tplc="041A001B" w:tentative="1">
      <w:start w:val="1"/>
      <w:numFmt w:val="lowerRoman"/>
      <w:lvlText w:val="%3."/>
      <w:lvlJc w:val="right"/>
      <w:pPr>
        <w:ind w:left="2205" w:hanging="180"/>
      </w:pPr>
      <w:rPr>
        <w:rFonts w:cs="Times New Roman"/>
      </w:rPr>
    </w:lvl>
    <w:lvl w:ilvl="3" w:tplc="041A000F" w:tentative="1">
      <w:start w:val="1"/>
      <w:numFmt w:val="decimal"/>
      <w:lvlText w:val="%4."/>
      <w:lvlJc w:val="left"/>
      <w:pPr>
        <w:ind w:left="2925" w:hanging="360"/>
      </w:pPr>
      <w:rPr>
        <w:rFonts w:cs="Times New Roman"/>
      </w:rPr>
    </w:lvl>
    <w:lvl w:ilvl="4" w:tplc="041A0019" w:tentative="1">
      <w:start w:val="1"/>
      <w:numFmt w:val="lowerLetter"/>
      <w:lvlText w:val="%5."/>
      <w:lvlJc w:val="left"/>
      <w:pPr>
        <w:ind w:left="3645" w:hanging="360"/>
      </w:pPr>
      <w:rPr>
        <w:rFonts w:cs="Times New Roman"/>
      </w:rPr>
    </w:lvl>
    <w:lvl w:ilvl="5" w:tplc="041A001B" w:tentative="1">
      <w:start w:val="1"/>
      <w:numFmt w:val="lowerRoman"/>
      <w:lvlText w:val="%6."/>
      <w:lvlJc w:val="right"/>
      <w:pPr>
        <w:ind w:left="4365" w:hanging="180"/>
      </w:pPr>
      <w:rPr>
        <w:rFonts w:cs="Times New Roman"/>
      </w:rPr>
    </w:lvl>
    <w:lvl w:ilvl="6" w:tplc="041A000F" w:tentative="1">
      <w:start w:val="1"/>
      <w:numFmt w:val="decimal"/>
      <w:lvlText w:val="%7."/>
      <w:lvlJc w:val="left"/>
      <w:pPr>
        <w:ind w:left="5085" w:hanging="360"/>
      </w:pPr>
      <w:rPr>
        <w:rFonts w:cs="Times New Roman"/>
      </w:rPr>
    </w:lvl>
    <w:lvl w:ilvl="7" w:tplc="041A0019" w:tentative="1">
      <w:start w:val="1"/>
      <w:numFmt w:val="lowerLetter"/>
      <w:lvlText w:val="%8."/>
      <w:lvlJc w:val="left"/>
      <w:pPr>
        <w:ind w:left="5805" w:hanging="360"/>
      </w:pPr>
      <w:rPr>
        <w:rFonts w:cs="Times New Roman"/>
      </w:rPr>
    </w:lvl>
    <w:lvl w:ilvl="8" w:tplc="041A001B" w:tentative="1">
      <w:start w:val="1"/>
      <w:numFmt w:val="lowerRoman"/>
      <w:lvlText w:val="%9."/>
      <w:lvlJc w:val="right"/>
      <w:pPr>
        <w:ind w:left="6525" w:hanging="180"/>
      </w:pPr>
      <w:rPr>
        <w:rFonts w:cs="Times New Roman"/>
      </w:rPr>
    </w:lvl>
  </w:abstractNum>
  <w:abstractNum w:abstractNumId="6" w15:restartNumberingAfterBreak="0">
    <w:nsid w:val="4F8B5EDB"/>
    <w:multiLevelType w:val="hybridMultilevel"/>
    <w:tmpl w:val="96C0D362"/>
    <w:lvl w:ilvl="0" w:tplc="041A000F">
      <w:start w:val="1"/>
      <w:numFmt w:val="decimal"/>
      <w:lvlText w:val="%1."/>
      <w:lvlJc w:val="left"/>
      <w:pPr>
        <w:ind w:left="3600" w:hanging="360"/>
      </w:pPr>
      <w:rPr>
        <w:rFonts w:cs="Times New Roman"/>
      </w:rPr>
    </w:lvl>
    <w:lvl w:ilvl="1" w:tplc="041A0019" w:tentative="1">
      <w:start w:val="1"/>
      <w:numFmt w:val="lowerLetter"/>
      <w:lvlText w:val="%2."/>
      <w:lvlJc w:val="left"/>
      <w:pPr>
        <w:ind w:left="4320" w:hanging="360"/>
      </w:pPr>
      <w:rPr>
        <w:rFonts w:cs="Times New Roman"/>
      </w:rPr>
    </w:lvl>
    <w:lvl w:ilvl="2" w:tplc="041A001B" w:tentative="1">
      <w:start w:val="1"/>
      <w:numFmt w:val="lowerRoman"/>
      <w:lvlText w:val="%3."/>
      <w:lvlJc w:val="right"/>
      <w:pPr>
        <w:ind w:left="5040" w:hanging="180"/>
      </w:pPr>
      <w:rPr>
        <w:rFonts w:cs="Times New Roman"/>
      </w:rPr>
    </w:lvl>
    <w:lvl w:ilvl="3" w:tplc="041A000F" w:tentative="1">
      <w:start w:val="1"/>
      <w:numFmt w:val="decimal"/>
      <w:lvlText w:val="%4."/>
      <w:lvlJc w:val="left"/>
      <w:pPr>
        <w:ind w:left="5760" w:hanging="360"/>
      </w:pPr>
      <w:rPr>
        <w:rFonts w:cs="Times New Roman"/>
      </w:rPr>
    </w:lvl>
    <w:lvl w:ilvl="4" w:tplc="041A0019" w:tentative="1">
      <w:start w:val="1"/>
      <w:numFmt w:val="lowerLetter"/>
      <w:lvlText w:val="%5."/>
      <w:lvlJc w:val="left"/>
      <w:pPr>
        <w:ind w:left="6480" w:hanging="360"/>
      </w:pPr>
      <w:rPr>
        <w:rFonts w:cs="Times New Roman"/>
      </w:rPr>
    </w:lvl>
    <w:lvl w:ilvl="5" w:tplc="041A001B" w:tentative="1">
      <w:start w:val="1"/>
      <w:numFmt w:val="lowerRoman"/>
      <w:lvlText w:val="%6."/>
      <w:lvlJc w:val="right"/>
      <w:pPr>
        <w:ind w:left="7200" w:hanging="180"/>
      </w:pPr>
      <w:rPr>
        <w:rFonts w:cs="Times New Roman"/>
      </w:rPr>
    </w:lvl>
    <w:lvl w:ilvl="6" w:tplc="041A000F" w:tentative="1">
      <w:start w:val="1"/>
      <w:numFmt w:val="decimal"/>
      <w:lvlText w:val="%7."/>
      <w:lvlJc w:val="left"/>
      <w:pPr>
        <w:ind w:left="7920" w:hanging="360"/>
      </w:pPr>
      <w:rPr>
        <w:rFonts w:cs="Times New Roman"/>
      </w:rPr>
    </w:lvl>
    <w:lvl w:ilvl="7" w:tplc="041A0019" w:tentative="1">
      <w:start w:val="1"/>
      <w:numFmt w:val="lowerLetter"/>
      <w:lvlText w:val="%8."/>
      <w:lvlJc w:val="left"/>
      <w:pPr>
        <w:ind w:left="8640" w:hanging="360"/>
      </w:pPr>
      <w:rPr>
        <w:rFonts w:cs="Times New Roman"/>
      </w:rPr>
    </w:lvl>
    <w:lvl w:ilvl="8" w:tplc="041A001B" w:tentative="1">
      <w:start w:val="1"/>
      <w:numFmt w:val="lowerRoman"/>
      <w:lvlText w:val="%9."/>
      <w:lvlJc w:val="right"/>
      <w:pPr>
        <w:ind w:left="9360" w:hanging="180"/>
      </w:pPr>
      <w:rPr>
        <w:rFonts w:cs="Times New Roman"/>
      </w:rPr>
    </w:lvl>
  </w:abstractNum>
  <w:abstractNum w:abstractNumId="7" w15:restartNumberingAfterBreak="0">
    <w:nsid w:val="504B01B1"/>
    <w:multiLevelType w:val="hybridMultilevel"/>
    <w:tmpl w:val="23E8C746"/>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54F037F0"/>
    <w:multiLevelType w:val="hybridMultilevel"/>
    <w:tmpl w:val="3C86681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57EF2724"/>
    <w:multiLevelType w:val="hybridMultilevel"/>
    <w:tmpl w:val="D9AA0E96"/>
    <w:lvl w:ilvl="0" w:tplc="5AEC7FF2">
      <w:start w:val="1"/>
      <w:numFmt w:val="decimal"/>
      <w:lvlText w:val="%1."/>
      <w:lvlJc w:val="left"/>
      <w:pPr>
        <w:ind w:left="1065" w:hanging="70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5D913B17"/>
    <w:multiLevelType w:val="hybridMultilevel"/>
    <w:tmpl w:val="5260B14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5E860DC6"/>
    <w:multiLevelType w:val="hybridMultilevel"/>
    <w:tmpl w:val="3C6C597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6BD51B38"/>
    <w:multiLevelType w:val="hybridMultilevel"/>
    <w:tmpl w:val="D9CACFD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6"/>
  </w:num>
  <w:num w:numId="4">
    <w:abstractNumId w:val="11"/>
  </w:num>
  <w:num w:numId="5">
    <w:abstractNumId w:val="4"/>
  </w:num>
  <w:num w:numId="6">
    <w:abstractNumId w:val="5"/>
  </w:num>
  <w:num w:numId="7">
    <w:abstractNumId w:val="1"/>
  </w:num>
  <w:num w:numId="8">
    <w:abstractNumId w:val="9"/>
  </w:num>
  <w:num w:numId="9">
    <w:abstractNumId w:val="10"/>
  </w:num>
  <w:num w:numId="10">
    <w:abstractNumId w:val="7"/>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F1"/>
    <w:rsid w:val="0003571F"/>
    <w:rsid w:val="00090936"/>
    <w:rsid w:val="000B5D03"/>
    <w:rsid w:val="000F13D5"/>
    <w:rsid w:val="00104BCD"/>
    <w:rsid w:val="00130F58"/>
    <w:rsid w:val="00190F87"/>
    <w:rsid w:val="001B12CC"/>
    <w:rsid w:val="00216804"/>
    <w:rsid w:val="0025462F"/>
    <w:rsid w:val="00270D9C"/>
    <w:rsid w:val="00272636"/>
    <w:rsid w:val="00293DFA"/>
    <w:rsid w:val="002E0083"/>
    <w:rsid w:val="00337B0C"/>
    <w:rsid w:val="0039622F"/>
    <w:rsid w:val="003D7944"/>
    <w:rsid w:val="004732B2"/>
    <w:rsid w:val="004B7052"/>
    <w:rsid w:val="004F740B"/>
    <w:rsid w:val="00513060"/>
    <w:rsid w:val="00531294"/>
    <w:rsid w:val="0053226B"/>
    <w:rsid w:val="005524F1"/>
    <w:rsid w:val="00582720"/>
    <w:rsid w:val="00596D81"/>
    <w:rsid w:val="005C2D6A"/>
    <w:rsid w:val="006053C4"/>
    <w:rsid w:val="00646675"/>
    <w:rsid w:val="0067674B"/>
    <w:rsid w:val="00686C6A"/>
    <w:rsid w:val="006900BD"/>
    <w:rsid w:val="006B045D"/>
    <w:rsid w:val="006B4CB2"/>
    <w:rsid w:val="006D0CD6"/>
    <w:rsid w:val="00700889"/>
    <w:rsid w:val="0070620B"/>
    <w:rsid w:val="00715C95"/>
    <w:rsid w:val="00732602"/>
    <w:rsid w:val="00763C43"/>
    <w:rsid w:val="00795FA5"/>
    <w:rsid w:val="00823B1D"/>
    <w:rsid w:val="008322C2"/>
    <w:rsid w:val="009B489B"/>
    <w:rsid w:val="00A154FD"/>
    <w:rsid w:val="00A41099"/>
    <w:rsid w:val="00A633C1"/>
    <w:rsid w:val="00B65E1C"/>
    <w:rsid w:val="00B76680"/>
    <w:rsid w:val="00BB54C0"/>
    <w:rsid w:val="00C13105"/>
    <w:rsid w:val="00CB5F27"/>
    <w:rsid w:val="00CD642B"/>
    <w:rsid w:val="00D63399"/>
    <w:rsid w:val="00DE19D2"/>
    <w:rsid w:val="00E34403"/>
    <w:rsid w:val="00E759A4"/>
    <w:rsid w:val="00EF0024"/>
    <w:rsid w:val="00EF4A90"/>
    <w:rsid w:val="00FC1234"/>
    <w:rsid w:val="00FD28DD"/>
    <w:rsid w:val="00FF20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90DC9"/>
  <w15:docId w15:val="{AE50B327-838E-4334-94E5-429E4C37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75"/>
    <w:pPr>
      <w:spacing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5524F1"/>
    <w:pPr>
      <w:spacing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locked/>
    <w:rsid w:val="005524F1"/>
    <w:rPr>
      <w:rFonts w:ascii="Tahoma" w:hAnsi="Tahoma" w:cs="Tahoma"/>
      <w:sz w:val="16"/>
      <w:szCs w:val="16"/>
      <w:lang w:eastAsia="hr-HR"/>
    </w:rPr>
  </w:style>
  <w:style w:type="table" w:styleId="Reetkatablice">
    <w:name w:val="Table Grid"/>
    <w:basedOn w:val="Obinatablica"/>
    <w:uiPriority w:val="99"/>
    <w:rsid w:val="005524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99"/>
    <w:qFormat/>
    <w:rsid w:val="006B4CB2"/>
    <w:pPr>
      <w:ind w:left="720"/>
      <w:contextualSpacing/>
    </w:pPr>
  </w:style>
  <w:style w:type="table" w:customStyle="1" w:styleId="Reetkatablice1">
    <w:name w:val="Rešetka tablice1"/>
    <w:basedOn w:val="Obinatablica"/>
    <w:next w:val="Reetkatablice"/>
    <w:uiPriority w:val="59"/>
    <w:rsid w:val="005C2D6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0273">
      <w:marLeft w:val="0"/>
      <w:marRight w:val="0"/>
      <w:marTop w:val="0"/>
      <w:marBottom w:val="0"/>
      <w:divBdr>
        <w:top w:val="none" w:sz="0" w:space="0" w:color="auto"/>
        <w:left w:val="none" w:sz="0" w:space="0" w:color="auto"/>
        <w:bottom w:val="none" w:sz="0" w:space="0" w:color="auto"/>
        <w:right w:val="none" w:sz="0" w:space="0" w:color="auto"/>
      </w:divBdr>
    </w:div>
    <w:div w:id="345180274">
      <w:marLeft w:val="0"/>
      <w:marRight w:val="0"/>
      <w:marTop w:val="0"/>
      <w:marBottom w:val="0"/>
      <w:divBdr>
        <w:top w:val="none" w:sz="0" w:space="0" w:color="auto"/>
        <w:left w:val="none" w:sz="0" w:space="0" w:color="auto"/>
        <w:bottom w:val="none" w:sz="0" w:space="0" w:color="auto"/>
        <w:right w:val="none" w:sz="0" w:space="0" w:color="auto"/>
      </w:divBdr>
    </w:div>
    <w:div w:id="345180275">
      <w:marLeft w:val="0"/>
      <w:marRight w:val="0"/>
      <w:marTop w:val="0"/>
      <w:marBottom w:val="0"/>
      <w:divBdr>
        <w:top w:val="none" w:sz="0" w:space="0" w:color="auto"/>
        <w:left w:val="none" w:sz="0" w:space="0" w:color="auto"/>
        <w:bottom w:val="none" w:sz="0" w:space="0" w:color="auto"/>
        <w:right w:val="none" w:sz="0" w:space="0" w:color="auto"/>
      </w:divBdr>
    </w:div>
    <w:div w:id="345180276">
      <w:marLeft w:val="0"/>
      <w:marRight w:val="0"/>
      <w:marTop w:val="0"/>
      <w:marBottom w:val="0"/>
      <w:divBdr>
        <w:top w:val="none" w:sz="0" w:space="0" w:color="auto"/>
        <w:left w:val="none" w:sz="0" w:space="0" w:color="auto"/>
        <w:bottom w:val="none" w:sz="0" w:space="0" w:color="auto"/>
        <w:right w:val="none" w:sz="0" w:space="0" w:color="auto"/>
      </w:divBdr>
    </w:div>
    <w:div w:id="345180277">
      <w:marLeft w:val="0"/>
      <w:marRight w:val="0"/>
      <w:marTop w:val="0"/>
      <w:marBottom w:val="0"/>
      <w:divBdr>
        <w:top w:val="none" w:sz="0" w:space="0" w:color="auto"/>
        <w:left w:val="none" w:sz="0" w:space="0" w:color="auto"/>
        <w:bottom w:val="none" w:sz="0" w:space="0" w:color="auto"/>
        <w:right w:val="none" w:sz="0" w:space="0" w:color="auto"/>
      </w:divBdr>
    </w:div>
    <w:div w:id="345180278">
      <w:marLeft w:val="0"/>
      <w:marRight w:val="0"/>
      <w:marTop w:val="0"/>
      <w:marBottom w:val="0"/>
      <w:divBdr>
        <w:top w:val="none" w:sz="0" w:space="0" w:color="auto"/>
        <w:left w:val="none" w:sz="0" w:space="0" w:color="auto"/>
        <w:bottom w:val="none" w:sz="0" w:space="0" w:color="auto"/>
        <w:right w:val="none" w:sz="0" w:space="0" w:color="auto"/>
      </w:divBdr>
    </w:div>
    <w:div w:id="345180279">
      <w:marLeft w:val="0"/>
      <w:marRight w:val="0"/>
      <w:marTop w:val="0"/>
      <w:marBottom w:val="0"/>
      <w:divBdr>
        <w:top w:val="none" w:sz="0" w:space="0" w:color="auto"/>
        <w:left w:val="none" w:sz="0" w:space="0" w:color="auto"/>
        <w:bottom w:val="none" w:sz="0" w:space="0" w:color="auto"/>
        <w:right w:val="none" w:sz="0" w:space="0" w:color="auto"/>
      </w:divBdr>
    </w:div>
    <w:div w:id="345180280">
      <w:marLeft w:val="0"/>
      <w:marRight w:val="0"/>
      <w:marTop w:val="0"/>
      <w:marBottom w:val="0"/>
      <w:divBdr>
        <w:top w:val="none" w:sz="0" w:space="0" w:color="auto"/>
        <w:left w:val="none" w:sz="0" w:space="0" w:color="auto"/>
        <w:bottom w:val="none" w:sz="0" w:space="0" w:color="auto"/>
        <w:right w:val="none" w:sz="0" w:space="0" w:color="auto"/>
      </w:divBdr>
    </w:div>
    <w:div w:id="345180281">
      <w:marLeft w:val="0"/>
      <w:marRight w:val="0"/>
      <w:marTop w:val="0"/>
      <w:marBottom w:val="0"/>
      <w:divBdr>
        <w:top w:val="none" w:sz="0" w:space="0" w:color="auto"/>
        <w:left w:val="none" w:sz="0" w:space="0" w:color="auto"/>
        <w:bottom w:val="none" w:sz="0" w:space="0" w:color="auto"/>
        <w:right w:val="none" w:sz="0" w:space="0" w:color="auto"/>
      </w:divBdr>
    </w:div>
    <w:div w:id="345180282">
      <w:marLeft w:val="0"/>
      <w:marRight w:val="0"/>
      <w:marTop w:val="0"/>
      <w:marBottom w:val="0"/>
      <w:divBdr>
        <w:top w:val="none" w:sz="0" w:space="0" w:color="auto"/>
        <w:left w:val="none" w:sz="0" w:space="0" w:color="auto"/>
        <w:bottom w:val="none" w:sz="0" w:space="0" w:color="auto"/>
        <w:right w:val="none" w:sz="0" w:space="0" w:color="auto"/>
      </w:divBdr>
    </w:div>
    <w:div w:id="345180283">
      <w:marLeft w:val="0"/>
      <w:marRight w:val="0"/>
      <w:marTop w:val="0"/>
      <w:marBottom w:val="0"/>
      <w:divBdr>
        <w:top w:val="none" w:sz="0" w:space="0" w:color="auto"/>
        <w:left w:val="none" w:sz="0" w:space="0" w:color="auto"/>
        <w:bottom w:val="none" w:sz="0" w:space="0" w:color="auto"/>
        <w:right w:val="none" w:sz="0" w:space="0" w:color="auto"/>
      </w:divBdr>
    </w:div>
    <w:div w:id="345180284">
      <w:marLeft w:val="0"/>
      <w:marRight w:val="0"/>
      <w:marTop w:val="0"/>
      <w:marBottom w:val="0"/>
      <w:divBdr>
        <w:top w:val="none" w:sz="0" w:space="0" w:color="auto"/>
        <w:left w:val="none" w:sz="0" w:space="0" w:color="auto"/>
        <w:bottom w:val="none" w:sz="0" w:space="0" w:color="auto"/>
        <w:right w:val="none" w:sz="0" w:space="0" w:color="auto"/>
      </w:divBdr>
    </w:div>
    <w:div w:id="3451802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14644</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Korisnik_1</cp:lastModifiedBy>
  <cp:revision>2</cp:revision>
  <dcterms:created xsi:type="dcterms:W3CDTF">2020-09-30T06:49:00Z</dcterms:created>
  <dcterms:modified xsi:type="dcterms:W3CDTF">2020-09-30T06:49:00Z</dcterms:modified>
</cp:coreProperties>
</file>