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E" w:rsidRDefault="007445CE" w:rsidP="00EF3783">
      <w:pPr>
        <w:tabs>
          <w:tab w:val="left" w:pos="561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783" w:rsidRPr="00EF3783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656000" cy="1078523"/>
            <wp:effectExtent l="19050" t="0" r="1350" b="0"/>
            <wp:docPr id="3" name="Slika 3" descr="C:\Users\NADA\Documents\LOGO\LOG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NADA\Documents\LOGO\LOGO4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07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EF3783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83" w:rsidRDefault="00EF3783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83" w:rsidRDefault="00EF3783" w:rsidP="00EF37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TREĆI DAN AKTIVNOSTI NA MOBILNOSTI U HVARU</w:t>
            </w:r>
          </w:p>
        </w:tc>
      </w:tr>
      <w:tr w:rsidR="00EF3783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83" w:rsidRDefault="00EF3783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83" w:rsidRDefault="00EF3783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12.travnja 2019</w:t>
            </w:r>
          </w:p>
        </w:tc>
      </w:tr>
      <w:tr w:rsidR="00EF3783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83" w:rsidRDefault="00EF3783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83" w:rsidRDefault="00EF3783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Hvar</w:t>
            </w:r>
          </w:p>
        </w:tc>
      </w:tr>
      <w:tr w:rsidR="00EF3783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83" w:rsidRDefault="00EF3783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83" w:rsidRDefault="00EF3783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Oko 40</w:t>
            </w:r>
          </w:p>
        </w:tc>
      </w:tr>
      <w:tr w:rsidR="00EF3783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83" w:rsidRDefault="00EF3783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83" w:rsidRDefault="00EF3783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Sva djeca iz projektnih timova partnerskih zemalja i mentori iz Hrvatske, Italije, Španjolske i Cipra</w:t>
            </w:r>
          </w:p>
        </w:tc>
      </w:tr>
      <w:tr w:rsidR="00EF3783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83" w:rsidRDefault="00EF3783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3" w:rsidRDefault="00EF3783" w:rsidP="00EF3783">
            <w:r>
              <w:t xml:space="preserve">Treći, posljednji dan aktivnosti započeli smo posjetom hvarskoj Fortici s čijih zidina se pruža predivan panoramski pogled koji je oduševio naše goste. Koordinatorica projekta, učiteljica Helga </w:t>
            </w:r>
            <w:proofErr w:type="spellStart"/>
            <w:r>
              <w:t>Buratović</w:t>
            </w:r>
            <w:proofErr w:type="spellEnd"/>
            <w:r>
              <w:t xml:space="preserve"> kratko je upoznala učenike o povijesnim činjenicama vezanima za ovaj naš značajan i važan kulturni spomenik, a onda smo se autobusom koji nas je čekao, odvezli prema Velom </w:t>
            </w:r>
            <w:proofErr w:type="spellStart"/>
            <w:r>
              <w:t>Grablju</w:t>
            </w:r>
            <w:proofErr w:type="spellEnd"/>
            <w:r>
              <w:t>. Tamo nas je pjesmom i svirkom dočekao veseli domaćin, barba Ivica Tajnikov . Od njega smo doznali pojedinosti vezane za nastanak ovoga maloga „</w:t>
            </w:r>
            <w:proofErr w:type="spellStart"/>
            <w:r>
              <w:t>mista</w:t>
            </w:r>
            <w:proofErr w:type="spellEnd"/>
            <w:r>
              <w:t xml:space="preserve">“, život ljudi onda i sada, o uzgoju vinove loze i poljima lavande po kojima je </w:t>
            </w:r>
            <w:proofErr w:type="spellStart"/>
            <w:r>
              <w:t>Velo</w:t>
            </w:r>
            <w:proofErr w:type="spellEnd"/>
            <w:r>
              <w:t xml:space="preserve"> Grablje bilo poznato, ali i o izradi suhozida i načinima na koja se to radilo. Na kraju druženja, svaki učenik i učitelj je dobio na dar bočicu i vrećicu lavande, a naš učenik Roko Hraste i barba Ivica izveli su nam kratki izvadak iz „Ribanja i ribarskog prigovaranja“ u kojem zajedno glume.</w:t>
            </w:r>
          </w:p>
          <w:p w:rsidR="00EF3783" w:rsidRDefault="00EF3783" w:rsidP="00EF3783">
            <w:r>
              <w:t xml:space="preserve">Put smo nastavili prema Starom Gradu gdje nas je dočekao g-din Vinko </w:t>
            </w:r>
            <w:proofErr w:type="spellStart"/>
            <w:r>
              <w:t>Trbuškovčić</w:t>
            </w:r>
            <w:proofErr w:type="spellEnd"/>
            <w:r>
              <w:t xml:space="preserve"> koji nas je proveo kroz Ager na način da smo posjetili četiri važne lokacije na kojima nam je ispričao sve najvažnije činjenice vezane za Starogradsko polje.</w:t>
            </w:r>
          </w:p>
          <w:p w:rsidR="00EF3783" w:rsidRDefault="00EF3783" w:rsidP="00EF3783">
            <w:r>
              <w:t xml:space="preserve">Ručali smo u Starom Gradu nakon čega smo otišli u </w:t>
            </w:r>
            <w:proofErr w:type="spellStart"/>
            <w:r>
              <w:t>Tvrdalj</w:t>
            </w:r>
            <w:proofErr w:type="spellEnd"/>
            <w:r>
              <w:t xml:space="preserve">. Ljubazni domaćini, učenici OŠ Petar </w:t>
            </w:r>
            <w:proofErr w:type="spellStart"/>
            <w:r>
              <w:t>Hektorović</w:t>
            </w:r>
            <w:proofErr w:type="spellEnd"/>
            <w:r>
              <w:t xml:space="preserve">  izveli su nam, u prekrasnom ambijentu unutrašnjosti </w:t>
            </w:r>
            <w:proofErr w:type="spellStart"/>
            <w:r>
              <w:t>Tvrdalja</w:t>
            </w:r>
            <w:proofErr w:type="spellEnd"/>
            <w:r>
              <w:t xml:space="preserve">, još jedan ulomak iz „Ribanja i ribarskog prigovaranja“. Tu su naši učenici potom objasnili učenicima iz partnerskih škola zadatak kojeg su zajednički morali obaviti, a on se sastojao u tome da su dobili male uvezane knjižice ( rad naših učenika i učiteljice </w:t>
            </w:r>
            <w:proofErr w:type="spellStart"/>
            <w:r>
              <w:t>Katije</w:t>
            </w:r>
            <w:proofErr w:type="spellEnd"/>
            <w:r>
              <w:t xml:space="preserve"> Barbić) sa fotografijama i natpisima koji se nalaze unutar </w:t>
            </w:r>
            <w:proofErr w:type="spellStart"/>
            <w:r>
              <w:t>Tvrdalja</w:t>
            </w:r>
            <w:proofErr w:type="spellEnd"/>
            <w:r>
              <w:t>, a učenici su morali tragati za istima i fotografirati kako bi kasnije pomoću digitalnih alata mogli svoju fotografiju postaviti na mjesto koje im u knjižici pripada.</w:t>
            </w:r>
          </w:p>
          <w:p w:rsidR="00EF3783" w:rsidRDefault="00EF3783" w:rsidP="00EF37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Nakon Starog Grada otišli smo za </w:t>
            </w:r>
            <w:proofErr w:type="spellStart"/>
            <w:r>
              <w:t>Vrbanj</w:t>
            </w:r>
            <w:proofErr w:type="spellEnd"/>
            <w:r>
              <w:t xml:space="preserve">. Tamo smo se uključili u procesiju povodom blagoslova polja, a potom se vratili u crkvu, gdje smo prisustvovali misi i pjevanju poznatog, tužnog i ganutljivog  „Gospinog plača“ 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Pjevanje ima tri dijela: Uvodno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ponukovanje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Muka Gospodina našega Isusa Krista i plač blažene Djevice Marije i Posljednje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ponukovanje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U uvodu poziva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vjernike da s Gospom oplakuju Kristovu muku i smrt. U drugom – glavnom dijelu opjevana je Kristova muka i Gospine boli od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Getsemanskoga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vrta do Kristova pogreba na Kalvariji. U zaključnom dijelu pjesnik poziva vjernike da se pokaju za grijehe 'uskrsnuće čekajući'.</w:t>
            </w:r>
          </w:p>
          <w:p w:rsidR="00EF3783" w:rsidRDefault="00EF3783" w:rsidP="00EF37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 Ivica Babić je nakon mise djecu počastio palačinkama, sirnicama i sokovima na čemu mu još jednom zahvaljujemo.</w:t>
            </w:r>
          </w:p>
          <w:p w:rsidR="00EF3783" w:rsidRDefault="00EF3783" w:rsidP="00EF37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Oko 19,00 sati uputili smo se prema Hvaru i školi. Tamo smo u učionici priredili za naše goste oproštajni domjenak. U lijepo složenoj i uređenoj učionici, s pozadinskom tihom,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klapskom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glazbom, učenici su izvršili posljednju evaluaciju projektnog dana. Zatim se učiteljima i učenicima završnom, službenom i ganutljivom pozdravnom riječi obratila koordinatorica, učiteljica Helga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Buratović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nakon čega su svima podijeljene potvrde i prigodni darovi u torbama s otiskom našeg projekta u kojima su se, između ostalog, nalazili brojni proizvodi naše zadruge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Faria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“ za što su se pobrinule i sve krasno upakirale naše učiteljice Marjana Tudor i Ivančica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Katušić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Domančić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F3783" w:rsidRDefault="00EF3783" w:rsidP="00EF378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 smo ostali još neko vrijeme,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čaasteći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se, razgovarajući, ali i polako se, sa žaljenjem opraštajući…</w:t>
            </w:r>
          </w:p>
          <w:p w:rsidR="00EF3783" w:rsidRPr="007E5ADD" w:rsidRDefault="00EF3783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445CE" w:rsidRDefault="007445CE" w:rsidP="007445CE"/>
    <w:p w:rsidR="00036287" w:rsidRDefault="00036287"/>
    <w:sectPr w:rsidR="00036287" w:rsidSect="000362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88" w:rsidRDefault="00636C88" w:rsidP="00743115">
      <w:pPr>
        <w:spacing w:after="0" w:line="240" w:lineRule="auto"/>
      </w:pPr>
      <w:r>
        <w:separator/>
      </w:r>
    </w:p>
  </w:endnote>
  <w:endnote w:type="continuationSeparator" w:id="0">
    <w:p w:rsidR="00636C88" w:rsidRDefault="00636C88" w:rsidP="0074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88" w:rsidRDefault="00636C88" w:rsidP="00743115">
      <w:pPr>
        <w:spacing w:after="0" w:line="240" w:lineRule="auto"/>
      </w:pPr>
      <w:r>
        <w:separator/>
      </w:r>
    </w:p>
  </w:footnote>
  <w:footnote w:type="continuationSeparator" w:id="0">
    <w:p w:rsidR="00636C88" w:rsidRDefault="00636C88" w:rsidP="0074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841D99" w:rsidRPr="00677DF8" w:rsidRDefault="007445CE" w:rsidP="00841D9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841D99" w:rsidRDefault="007445CE" w:rsidP="00841D9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841D99" w:rsidRDefault="00636C88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41D99" w:rsidRDefault="00636C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CE"/>
    <w:rsid w:val="00036287"/>
    <w:rsid w:val="000B0AA4"/>
    <w:rsid w:val="000B7F51"/>
    <w:rsid w:val="005D41D9"/>
    <w:rsid w:val="00636C88"/>
    <w:rsid w:val="00696AD2"/>
    <w:rsid w:val="00743115"/>
    <w:rsid w:val="007445CE"/>
    <w:rsid w:val="007A0AB5"/>
    <w:rsid w:val="00EF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4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5CE"/>
  </w:style>
  <w:style w:type="paragraph" w:styleId="Tekstbalonia">
    <w:name w:val="Balloon Text"/>
    <w:basedOn w:val="Normal"/>
    <w:link w:val="TekstbaloniaChar"/>
    <w:uiPriority w:val="99"/>
    <w:semiHidden/>
    <w:unhideWhenUsed/>
    <w:rsid w:val="007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2019-05-01T07:16:00Z</dcterms:created>
  <dcterms:modified xsi:type="dcterms:W3CDTF">2019-05-01T07:16:00Z</dcterms:modified>
</cp:coreProperties>
</file>