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53" w:rsidRDefault="005D0053" w:rsidP="005D0053">
      <w:pPr>
        <w:tabs>
          <w:tab w:val="left" w:pos="5610"/>
        </w:tabs>
      </w:pPr>
    </w:p>
    <w:p w:rsidR="005D0053" w:rsidRDefault="005D0053" w:rsidP="005D0053">
      <w:pPr>
        <w:tabs>
          <w:tab w:val="left" w:pos="5610"/>
        </w:tabs>
      </w:pP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1419274" cy="1013391"/>
            <wp:effectExtent l="19050" t="0" r="9476" b="0"/>
            <wp:docPr id="2" name="Slika 1" descr="C:\Users\User\Documents\Final logo design[384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inal logo design[3847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15" cy="101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hr-HR"/>
        </w:rPr>
        <w:drawing>
          <wp:inline distT="0" distB="0" distL="0" distR="0">
            <wp:extent cx="1419225" cy="404847"/>
            <wp:effectExtent l="1905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13" cy="40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5D0053" w:rsidTr="00E66F1D">
        <w:tc>
          <w:tcPr>
            <w:tcW w:w="2235" w:type="dxa"/>
          </w:tcPr>
          <w:p w:rsidR="005D0053" w:rsidRDefault="005D0053" w:rsidP="00E66F1D">
            <w:r>
              <w:t>NAZIV AKTIVNOSTI</w:t>
            </w:r>
          </w:p>
        </w:tc>
        <w:tc>
          <w:tcPr>
            <w:tcW w:w="7053" w:type="dxa"/>
          </w:tcPr>
          <w:p w:rsidR="005D0053" w:rsidRDefault="005D0053" w:rsidP="00E66F1D">
            <w:r>
              <w:t xml:space="preserve">Prvi roditeljski sastanak s roditeljima učenika uključenih u projekt </w:t>
            </w:r>
            <w:proofErr w:type="spellStart"/>
            <w:r>
              <w:t>Erasmus</w:t>
            </w:r>
            <w:proofErr w:type="spellEnd"/>
            <w:r>
              <w:t xml:space="preserve"> +</w:t>
            </w:r>
          </w:p>
        </w:tc>
      </w:tr>
      <w:tr w:rsidR="005D0053" w:rsidTr="00E66F1D">
        <w:tc>
          <w:tcPr>
            <w:tcW w:w="2235" w:type="dxa"/>
          </w:tcPr>
          <w:p w:rsidR="005D0053" w:rsidRDefault="005D0053" w:rsidP="00E66F1D">
            <w:r>
              <w:t>DATUM REALIZACIJE</w:t>
            </w:r>
          </w:p>
        </w:tc>
        <w:tc>
          <w:tcPr>
            <w:tcW w:w="7053" w:type="dxa"/>
          </w:tcPr>
          <w:p w:rsidR="005D0053" w:rsidRDefault="005D0053" w:rsidP="00E66F1D">
            <w:r>
              <w:t>31. 10. 2018.</w:t>
            </w:r>
          </w:p>
        </w:tc>
      </w:tr>
      <w:tr w:rsidR="005D0053" w:rsidTr="00E66F1D">
        <w:tc>
          <w:tcPr>
            <w:tcW w:w="2235" w:type="dxa"/>
          </w:tcPr>
          <w:p w:rsidR="005D0053" w:rsidRDefault="005D0053" w:rsidP="00E66F1D">
            <w:r>
              <w:t>MJESTO REALIZACIJE</w:t>
            </w:r>
          </w:p>
        </w:tc>
        <w:tc>
          <w:tcPr>
            <w:tcW w:w="7053" w:type="dxa"/>
          </w:tcPr>
          <w:p w:rsidR="005D0053" w:rsidRDefault="005D0053" w:rsidP="00E66F1D">
            <w:r>
              <w:t>OŠ Hvar</w:t>
            </w:r>
          </w:p>
        </w:tc>
      </w:tr>
      <w:tr w:rsidR="005D0053" w:rsidTr="00E66F1D">
        <w:tc>
          <w:tcPr>
            <w:tcW w:w="2235" w:type="dxa"/>
          </w:tcPr>
          <w:p w:rsidR="005D0053" w:rsidRDefault="005D0053" w:rsidP="00E66F1D">
            <w:r>
              <w:t>BROJ SUDIONIKA</w:t>
            </w:r>
          </w:p>
        </w:tc>
        <w:tc>
          <w:tcPr>
            <w:tcW w:w="7053" w:type="dxa"/>
          </w:tcPr>
          <w:p w:rsidR="005D0053" w:rsidRDefault="005D0053" w:rsidP="00E66F1D">
            <w:r>
              <w:t>20</w:t>
            </w:r>
          </w:p>
        </w:tc>
      </w:tr>
      <w:tr w:rsidR="005D0053" w:rsidTr="00E66F1D">
        <w:tc>
          <w:tcPr>
            <w:tcW w:w="2235" w:type="dxa"/>
          </w:tcPr>
          <w:p w:rsidR="005D0053" w:rsidRDefault="005D0053" w:rsidP="00E66F1D">
            <w:r>
              <w:t>POPIS SUDIONIKA</w:t>
            </w:r>
          </w:p>
        </w:tc>
        <w:tc>
          <w:tcPr>
            <w:tcW w:w="7053" w:type="dxa"/>
          </w:tcPr>
          <w:p w:rsidR="005D0053" w:rsidRDefault="005D0053" w:rsidP="005D0053">
            <w:r>
              <w:t xml:space="preserve">Helga </w:t>
            </w:r>
            <w:proofErr w:type="spellStart"/>
            <w:r>
              <w:t>Buratović</w:t>
            </w:r>
            <w:proofErr w:type="spellEnd"/>
            <w:r>
              <w:t>, Nada Jeličić, RODITELJI 7.A I 7. B</w:t>
            </w:r>
          </w:p>
        </w:tc>
      </w:tr>
      <w:tr w:rsidR="005D0053" w:rsidTr="00E66F1D">
        <w:tc>
          <w:tcPr>
            <w:tcW w:w="2235" w:type="dxa"/>
          </w:tcPr>
          <w:p w:rsidR="005D0053" w:rsidRDefault="005D0053" w:rsidP="00E66F1D">
            <w:r>
              <w:t>KRATKI OPIS</w:t>
            </w:r>
          </w:p>
        </w:tc>
        <w:tc>
          <w:tcPr>
            <w:tcW w:w="7053" w:type="dxa"/>
          </w:tcPr>
          <w:p w:rsidR="005D0053" w:rsidRDefault="005D0053" w:rsidP="005D0053">
            <w:pPr>
              <w:pStyle w:val="StandardWeb"/>
            </w:pPr>
            <w:r>
              <w:t xml:space="preserve">U srijedu, 31. 10. s početkom u 18,00 sati, u prostorijama škole održan je roditeljski sastanak s roditeljima učenika sedmih razreda koji će biti glavni nosioci projekta Unesco </w:t>
            </w:r>
            <w:proofErr w:type="spellStart"/>
            <w:r>
              <w:t>Passport</w:t>
            </w:r>
            <w:proofErr w:type="spellEnd"/>
            <w:r>
              <w:t xml:space="preserve">, </w:t>
            </w:r>
            <w:proofErr w:type="spellStart"/>
            <w:r>
              <w:t>Erasmus</w:t>
            </w:r>
            <w:proofErr w:type="spellEnd"/>
            <w:r>
              <w:t xml:space="preserve"> + programa.</w:t>
            </w:r>
          </w:p>
          <w:p w:rsidR="005D0053" w:rsidRDefault="005D0053" w:rsidP="005D0053">
            <w:pPr>
              <w:pStyle w:val="StandardWeb"/>
            </w:pPr>
            <w:r>
              <w:t xml:space="preserve">Na sastanku su roditelji pobliže upoznati s cijelim konceptom projekta, predviđenim aktivnostima, kao i sa zemljama </w:t>
            </w:r>
            <w:proofErr w:type="spellStart"/>
            <w:r>
              <w:t>tj</w:t>
            </w:r>
            <w:proofErr w:type="spellEnd"/>
            <w:r>
              <w:t>. školama partnerima. Za tu svrhu, osim prikazane prezentacije, roditeljima su podijeljeni letci na kojima je uobličen kratki sadržaj projekta, kao i obrasci suglasnosti za sudjelovanjem djeteta u projektu i objavljivanjem njihovih fotografija i video zapisa tijekom aktivnosti koje budu obavljali.</w:t>
            </w:r>
          </w:p>
          <w:p w:rsidR="005D0053" w:rsidRDefault="005D0053" w:rsidP="005D0053">
            <w:pPr>
              <w:pStyle w:val="StandardWeb"/>
            </w:pPr>
            <w:r>
              <w:t xml:space="preserve">Roditelji su iskazali interes i pozitivno su ocijenili sadržaj i smisao projekta. U zadnjem dijelu sastanka koordinatorica projekta, učiteljica Helga </w:t>
            </w:r>
            <w:proofErr w:type="spellStart"/>
            <w:r>
              <w:t>Buratović</w:t>
            </w:r>
            <w:proofErr w:type="spellEnd"/>
            <w:r>
              <w:t xml:space="preserve"> ponudila je roditeljima odgovore na sva dodatna pitanja i pojasnila detalje koji su ih zanimali.</w:t>
            </w:r>
          </w:p>
          <w:p w:rsidR="005D0053" w:rsidRDefault="005D0053" w:rsidP="005D0053">
            <w:pPr>
              <w:pStyle w:val="StandardWeb"/>
            </w:pPr>
            <w:r>
              <w:t>Sastanak je završio u optimističnom raspoloženju i obostranim željama za uspješnom suradnjom.</w:t>
            </w:r>
          </w:p>
          <w:p w:rsidR="005D0053" w:rsidRDefault="005D0053" w:rsidP="00E66F1D">
            <w:pPr>
              <w:pStyle w:val="StandardWeb"/>
            </w:pPr>
          </w:p>
          <w:p w:rsidR="005D0053" w:rsidRDefault="005D0053" w:rsidP="00E66F1D"/>
        </w:tc>
      </w:tr>
    </w:tbl>
    <w:p w:rsidR="00036287" w:rsidRDefault="00036287"/>
    <w:sectPr w:rsidR="00036287" w:rsidSect="000362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AA" w:rsidRDefault="00FF50AA" w:rsidP="005D0053">
      <w:pPr>
        <w:spacing w:after="0" w:line="240" w:lineRule="auto"/>
      </w:pPr>
      <w:r>
        <w:separator/>
      </w:r>
    </w:p>
  </w:endnote>
  <w:endnote w:type="continuationSeparator" w:id="0">
    <w:p w:rsidR="00FF50AA" w:rsidRDefault="00FF50AA" w:rsidP="005D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3499"/>
      <w:docPartObj>
        <w:docPartGallery w:val="Page Numbers (Bottom of Page)"/>
        <w:docPartUnique/>
      </w:docPartObj>
    </w:sdtPr>
    <w:sdtContent>
      <w:p w:rsidR="005D0053" w:rsidRDefault="00593BB3">
        <w:pPr>
          <w:pStyle w:val="Podnoje"/>
          <w:jc w:val="right"/>
        </w:pPr>
        <w:fldSimple w:instr=" PAGE   \* MERGEFORMAT ">
          <w:r w:rsidR="00F73236">
            <w:rPr>
              <w:noProof/>
            </w:rPr>
            <w:t>1</w:t>
          </w:r>
        </w:fldSimple>
      </w:p>
    </w:sdtContent>
  </w:sdt>
  <w:p w:rsidR="005D0053" w:rsidRDefault="005D005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AA" w:rsidRDefault="00FF50AA" w:rsidP="005D0053">
      <w:pPr>
        <w:spacing w:after="0" w:line="240" w:lineRule="auto"/>
      </w:pPr>
      <w:r>
        <w:separator/>
      </w:r>
    </w:p>
  </w:footnote>
  <w:footnote w:type="continuationSeparator" w:id="0">
    <w:p w:rsidR="00FF50AA" w:rsidRDefault="00FF50AA" w:rsidP="005D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53" w:rsidRPr="00677DF8" w:rsidRDefault="005D0053" w:rsidP="005D0053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5D0053" w:rsidRPr="00677DF8" w:rsidRDefault="005D0053" w:rsidP="005D0053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5D0053" w:rsidRPr="00677DF8" w:rsidRDefault="005D0053" w:rsidP="005D0053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5D0053" w:rsidRPr="00677DF8" w:rsidRDefault="005D0053" w:rsidP="005D0053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5D0053" w:rsidRDefault="005D0053" w:rsidP="005D0053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5D0053" w:rsidRDefault="005D0053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053"/>
    <w:rsid w:val="00036287"/>
    <w:rsid w:val="000F52E2"/>
    <w:rsid w:val="00162B08"/>
    <w:rsid w:val="00593BB3"/>
    <w:rsid w:val="005D0053"/>
    <w:rsid w:val="00F73236"/>
    <w:rsid w:val="00F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5D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05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0053"/>
  </w:style>
  <w:style w:type="paragraph" w:styleId="Podnoje">
    <w:name w:val="footer"/>
    <w:basedOn w:val="Normal"/>
    <w:link w:val="PodnojeChar"/>
    <w:uiPriority w:val="99"/>
    <w:unhideWhenUsed/>
    <w:rsid w:val="005D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0053"/>
  </w:style>
  <w:style w:type="paragraph" w:styleId="Odlomakpopisa">
    <w:name w:val="List Paragraph"/>
    <w:basedOn w:val="Normal"/>
    <w:uiPriority w:val="34"/>
    <w:qFormat/>
    <w:rsid w:val="005D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2019-01-27T23:24:00Z</dcterms:created>
  <dcterms:modified xsi:type="dcterms:W3CDTF">2019-01-27T23:24:00Z</dcterms:modified>
</cp:coreProperties>
</file>