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D" w:rsidRDefault="007E5ADD" w:rsidP="007E5ADD">
      <w:pPr>
        <w:tabs>
          <w:tab w:val="left" w:pos="5610"/>
        </w:tabs>
        <w:rPr>
          <w:rFonts w:cstheme="minorHAnsi"/>
          <w:sz w:val="24"/>
          <w:szCs w:val="24"/>
        </w:rPr>
      </w:pPr>
    </w:p>
    <w:p w:rsidR="007E5ADD" w:rsidRDefault="007E5ADD" w:rsidP="007E5ADD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Ind w:w="0" w:type="dxa"/>
        <w:tblLook w:val="04A0"/>
      </w:tblPr>
      <w:tblGrid>
        <w:gridCol w:w="2235"/>
        <w:gridCol w:w="7053"/>
      </w:tblGrid>
      <w:tr w:rsidR="007E5ADD" w:rsidTr="007E5A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Izrada promotivnog materijala</w:t>
            </w:r>
          </w:p>
        </w:tc>
      </w:tr>
      <w:tr w:rsidR="007E5ADD" w:rsidTr="007E5A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 – 25. 10. 2018.</w:t>
            </w:r>
          </w:p>
        </w:tc>
      </w:tr>
      <w:tr w:rsidR="007E5ADD" w:rsidTr="007E5A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OŠ Hvar</w:t>
            </w:r>
          </w:p>
        </w:tc>
      </w:tr>
      <w:tr w:rsidR="007E5ADD" w:rsidTr="007E5A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E5ADD" w:rsidTr="007E5A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 w:rsidP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Helga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Buratović</w:t>
            </w:r>
            <w:proofErr w:type="spellEnd"/>
            <w:r>
              <w:rPr>
                <w:rFonts w:cstheme="minorHAnsi"/>
                <w:sz w:val="24"/>
                <w:szCs w:val="24"/>
              </w:rPr>
              <w:t>, Nada Jeličić, Grande-dizajn</w:t>
            </w:r>
          </w:p>
        </w:tc>
      </w:tr>
      <w:tr w:rsidR="007E5ADD" w:rsidTr="007E5A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D" w:rsidRDefault="007E5A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D" w:rsidRDefault="007E5ADD" w:rsidP="007E5ADD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 svrhu promocije i upoznavanja javnosti sa sadržajem i formom projekta Unesco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Passport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, tiskali smo početni promotivni materija. Njega ćemo ( letke), za početak podijeliti na roditeljskom sastanku.</w:t>
            </w:r>
          </w:p>
          <w:p w:rsidR="007E5ADD" w:rsidRPr="007E5ADD" w:rsidRDefault="007E5ADD" w:rsidP="007E5ADD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Plakat smo izvjesili po školi i po gradu Hvaru.</w:t>
            </w:r>
          </w:p>
        </w:tc>
      </w:tr>
    </w:tbl>
    <w:p w:rsidR="00036287" w:rsidRDefault="00036287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7B" w:rsidRDefault="002E567B" w:rsidP="007E5ADD">
      <w:pPr>
        <w:spacing w:after="0" w:line="240" w:lineRule="auto"/>
      </w:pPr>
      <w:r>
        <w:separator/>
      </w:r>
    </w:p>
  </w:endnote>
  <w:endnote w:type="continuationSeparator" w:id="0">
    <w:p w:rsidR="002E567B" w:rsidRDefault="002E567B" w:rsidP="007E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7B" w:rsidRDefault="002E567B" w:rsidP="007E5ADD">
      <w:pPr>
        <w:spacing w:after="0" w:line="240" w:lineRule="auto"/>
      </w:pPr>
      <w:r>
        <w:separator/>
      </w:r>
    </w:p>
  </w:footnote>
  <w:footnote w:type="continuationSeparator" w:id="0">
    <w:p w:rsidR="002E567B" w:rsidRDefault="002E567B" w:rsidP="007E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DD" w:rsidRPr="00677DF8" w:rsidRDefault="007E5ADD" w:rsidP="007E5ADD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7E5ADD" w:rsidRPr="00677DF8" w:rsidRDefault="007E5ADD" w:rsidP="007E5ADD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7E5ADD" w:rsidRPr="00677DF8" w:rsidRDefault="007E5ADD" w:rsidP="007E5ADD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7E5ADD" w:rsidRPr="00677DF8" w:rsidRDefault="007E5ADD" w:rsidP="007E5ADD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7E5ADD" w:rsidRDefault="007E5ADD" w:rsidP="007E5ADD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7E5ADD" w:rsidRDefault="007E5ADD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7E5ADD" w:rsidRDefault="007E5AD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ADD"/>
    <w:rsid w:val="00036287"/>
    <w:rsid w:val="002E567B"/>
    <w:rsid w:val="00321F2E"/>
    <w:rsid w:val="007E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E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E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AD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E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ADD"/>
  </w:style>
  <w:style w:type="paragraph" w:styleId="Podnoje">
    <w:name w:val="footer"/>
    <w:basedOn w:val="Normal"/>
    <w:link w:val="PodnojeChar"/>
    <w:uiPriority w:val="99"/>
    <w:semiHidden/>
    <w:unhideWhenUsed/>
    <w:rsid w:val="007E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E5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2019-01-27T23:55:00Z</dcterms:created>
  <dcterms:modified xsi:type="dcterms:W3CDTF">2019-01-28T00:00:00Z</dcterms:modified>
</cp:coreProperties>
</file>