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E4" w:rsidRDefault="00167AE4" w:rsidP="00167AE4">
      <w:pPr>
        <w:jc w:val="center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73"/>
        <w:gridCol w:w="1133"/>
        <w:gridCol w:w="1988"/>
        <w:gridCol w:w="2439"/>
        <w:gridCol w:w="1729"/>
      </w:tblGrid>
      <w:tr w:rsidR="003255D1" w:rsidTr="003255D1">
        <w:tc>
          <w:tcPr>
            <w:tcW w:w="180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2052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50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7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:rsidTr="003255D1">
        <w:tc>
          <w:tcPr>
            <w:tcW w:w="1806" w:type="dxa"/>
          </w:tcPr>
          <w:p w:rsidR="003255D1" w:rsidRDefault="00B94B0A" w:rsidP="003255D1">
            <w:r>
              <w:t>Hrvatski jezik</w:t>
            </w:r>
          </w:p>
          <w:p w:rsidR="003255D1" w:rsidRDefault="0056638B" w:rsidP="003255D1">
            <w:r>
              <w:t>(118)</w:t>
            </w:r>
          </w:p>
        </w:tc>
        <w:tc>
          <w:tcPr>
            <w:tcW w:w="1145" w:type="dxa"/>
          </w:tcPr>
          <w:p w:rsidR="003255D1" w:rsidRDefault="00B94B0A" w:rsidP="00167AE4">
            <w:r>
              <w:t>3.b</w:t>
            </w:r>
          </w:p>
        </w:tc>
        <w:tc>
          <w:tcPr>
            <w:tcW w:w="2052" w:type="dxa"/>
          </w:tcPr>
          <w:p w:rsidR="003255D1" w:rsidRDefault="00B94B0A" w:rsidP="00167AE4">
            <w:r>
              <w:t xml:space="preserve">          17</w:t>
            </w:r>
          </w:p>
        </w:tc>
        <w:tc>
          <w:tcPr>
            <w:tcW w:w="2509" w:type="dxa"/>
          </w:tcPr>
          <w:p w:rsidR="003255D1" w:rsidRDefault="00B94B0A" w:rsidP="00167AE4">
            <w:r>
              <w:t>Zlatna vrata 3, radna bi</w:t>
            </w:r>
            <w:r w:rsidR="002970B4">
              <w:t>lježnica za hrvatski jezik u 3.</w:t>
            </w:r>
            <w:r>
              <w:t>raz. OŠ</w:t>
            </w:r>
          </w:p>
        </w:tc>
        <w:tc>
          <w:tcPr>
            <w:tcW w:w="1776" w:type="dxa"/>
          </w:tcPr>
          <w:p w:rsidR="003255D1" w:rsidRDefault="00B94B0A" w:rsidP="00167AE4">
            <w:r>
              <w:t>Školska knjiga d.d.</w:t>
            </w:r>
          </w:p>
        </w:tc>
      </w:tr>
      <w:tr w:rsidR="003255D1" w:rsidTr="003255D1">
        <w:tc>
          <w:tcPr>
            <w:tcW w:w="1806" w:type="dxa"/>
          </w:tcPr>
          <w:p w:rsidR="003255D1" w:rsidRDefault="00B94B0A" w:rsidP="003255D1">
            <w:r>
              <w:t>Hrvatski jezik</w:t>
            </w:r>
          </w:p>
          <w:p w:rsidR="003255D1" w:rsidRDefault="0056638B" w:rsidP="003255D1">
            <w:r>
              <w:t>(193)</w:t>
            </w:r>
          </w:p>
        </w:tc>
        <w:tc>
          <w:tcPr>
            <w:tcW w:w="1145" w:type="dxa"/>
          </w:tcPr>
          <w:p w:rsidR="003255D1" w:rsidRDefault="00B94B0A" w:rsidP="00167AE4">
            <w:r>
              <w:t>3.b</w:t>
            </w:r>
          </w:p>
        </w:tc>
        <w:tc>
          <w:tcPr>
            <w:tcW w:w="2052" w:type="dxa"/>
          </w:tcPr>
          <w:p w:rsidR="003255D1" w:rsidRDefault="00B94B0A" w:rsidP="00167AE4">
            <w:r>
              <w:t xml:space="preserve">          17</w:t>
            </w:r>
            <w:r w:rsidR="0056638B">
              <w:t xml:space="preserve">  (1/2)</w:t>
            </w:r>
          </w:p>
        </w:tc>
        <w:tc>
          <w:tcPr>
            <w:tcW w:w="2509" w:type="dxa"/>
          </w:tcPr>
          <w:p w:rsidR="003255D1" w:rsidRDefault="00B94B0A" w:rsidP="00167AE4">
            <w:r>
              <w:t>Zlatna vrata 3, zadatci za vredno</w:t>
            </w:r>
            <w:r w:rsidR="002970B4">
              <w:t>vanje učeničkih postignuća u 3.</w:t>
            </w:r>
            <w:r>
              <w:t>raz. OŠ, skupina A i B</w:t>
            </w:r>
          </w:p>
        </w:tc>
        <w:tc>
          <w:tcPr>
            <w:tcW w:w="1776" w:type="dxa"/>
          </w:tcPr>
          <w:p w:rsidR="003255D1" w:rsidRDefault="00B94B0A" w:rsidP="00167AE4">
            <w:r>
              <w:t>Školska knjiga d.d.</w:t>
            </w:r>
          </w:p>
        </w:tc>
      </w:tr>
      <w:tr w:rsidR="003255D1" w:rsidTr="003255D1">
        <w:tc>
          <w:tcPr>
            <w:tcW w:w="1806" w:type="dxa"/>
          </w:tcPr>
          <w:p w:rsidR="003255D1" w:rsidRDefault="00B94B0A" w:rsidP="003255D1">
            <w:r>
              <w:t>Matematika</w:t>
            </w:r>
          </w:p>
          <w:p w:rsidR="003255D1" w:rsidRDefault="0056638B" w:rsidP="003255D1">
            <w:r>
              <w:t>(130)</w:t>
            </w:r>
          </w:p>
        </w:tc>
        <w:tc>
          <w:tcPr>
            <w:tcW w:w="1145" w:type="dxa"/>
          </w:tcPr>
          <w:p w:rsidR="003255D1" w:rsidRDefault="00B94B0A" w:rsidP="00167AE4">
            <w:r>
              <w:t>3.b</w:t>
            </w:r>
          </w:p>
        </w:tc>
        <w:tc>
          <w:tcPr>
            <w:tcW w:w="2052" w:type="dxa"/>
          </w:tcPr>
          <w:p w:rsidR="003255D1" w:rsidRDefault="00B94B0A" w:rsidP="00167AE4">
            <w:r>
              <w:t xml:space="preserve">          17</w:t>
            </w:r>
          </w:p>
        </w:tc>
        <w:tc>
          <w:tcPr>
            <w:tcW w:w="2509" w:type="dxa"/>
          </w:tcPr>
          <w:p w:rsidR="003255D1" w:rsidRDefault="00B94B0A" w:rsidP="00167AE4">
            <w:r>
              <w:t>Matematička mreža 3, radna bilježnica u 3.raz. OŠ</w:t>
            </w:r>
          </w:p>
        </w:tc>
        <w:tc>
          <w:tcPr>
            <w:tcW w:w="1776" w:type="dxa"/>
          </w:tcPr>
          <w:p w:rsidR="003255D1" w:rsidRDefault="00B94B0A" w:rsidP="00167AE4">
            <w:r>
              <w:t>Školska knjiga d.d.</w:t>
            </w:r>
          </w:p>
        </w:tc>
      </w:tr>
      <w:tr w:rsidR="003255D1" w:rsidTr="003255D1">
        <w:tc>
          <w:tcPr>
            <w:tcW w:w="1806" w:type="dxa"/>
          </w:tcPr>
          <w:p w:rsidR="003255D1" w:rsidRDefault="00B94B0A" w:rsidP="003255D1">
            <w:r>
              <w:t>Matematika</w:t>
            </w:r>
          </w:p>
          <w:p w:rsidR="003255D1" w:rsidRDefault="0056638B" w:rsidP="003255D1">
            <w:r>
              <w:t>(119)</w:t>
            </w:r>
          </w:p>
        </w:tc>
        <w:tc>
          <w:tcPr>
            <w:tcW w:w="1145" w:type="dxa"/>
          </w:tcPr>
          <w:p w:rsidR="003255D1" w:rsidRDefault="00B94B0A" w:rsidP="00167AE4">
            <w:r>
              <w:t>3.b</w:t>
            </w:r>
          </w:p>
        </w:tc>
        <w:tc>
          <w:tcPr>
            <w:tcW w:w="2052" w:type="dxa"/>
          </w:tcPr>
          <w:p w:rsidR="003255D1" w:rsidRDefault="00B94B0A" w:rsidP="00167AE4">
            <w:r>
              <w:t xml:space="preserve">          17</w:t>
            </w:r>
          </w:p>
        </w:tc>
        <w:tc>
          <w:tcPr>
            <w:tcW w:w="2509" w:type="dxa"/>
          </w:tcPr>
          <w:p w:rsidR="003255D1" w:rsidRDefault="00B94B0A" w:rsidP="00167AE4">
            <w:r>
              <w:t>Matematička mreža 3, zbirka zadataka za matematiku u 3.raz. OŠ</w:t>
            </w:r>
          </w:p>
        </w:tc>
        <w:tc>
          <w:tcPr>
            <w:tcW w:w="1776" w:type="dxa"/>
          </w:tcPr>
          <w:p w:rsidR="003255D1" w:rsidRDefault="00B94B0A" w:rsidP="00167AE4">
            <w:r>
              <w:t>Školska knjiga d.d.</w:t>
            </w:r>
          </w:p>
        </w:tc>
      </w:tr>
      <w:tr w:rsidR="003255D1" w:rsidTr="003255D1">
        <w:tc>
          <w:tcPr>
            <w:tcW w:w="1806" w:type="dxa"/>
          </w:tcPr>
          <w:p w:rsidR="003255D1" w:rsidRDefault="00B94B0A" w:rsidP="003255D1">
            <w:r>
              <w:t>Matematika</w:t>
            </w:r>
          </w:p>
          <w:p w:rsidR="003255D1" w:rsidRDefault="0056638B" w:rsidP="003255D1">
            <w:r>
              <w:t>(201)</w:t>
            </w:r>
          </w:p>
        </w:tc>
        <w:tc>
          <w:tcPr>
            <w:tcW w:w="1145" w:type="dxa"/>
          </w:tcPr>
          <w:p w:rsidR="003255D1" w:rsidRDefault="00B94B0A" w:rsidP="00167AE4">
            <w:r>
              <w:t>3.b</w:t>
            </w:r>
          </w:p>
        </w:tc>
        <w:tc>
          <w:tcPr>
            <w:tcW w:w="2052" w:type="dxa"/>
          </w:tcPr>
          <w:p w:rsidR="003255D1" w:rsidRDefault="00B94B0A" w:rsidP="00167AE4">
            <w:r>
              <w:t xml:space="preserve">          17</w:t>
            </w:r>
            <w:r w:rsidR="0056638B">
              <w:t xml:space="preserve">  (1/2)</w:t>
            </w:r>
          </w:p>
        </w:tc>
        <w:tc>
          <w:tcPr>
            <w:tcW w:w="2509" w:type="dxa"/>
          </w:tcPr>
          <w:p w:rsidR="003255D1" w:rsidRDefault="00B94B0A" w:rsidP="00167AE4">
            <w:r>
              <w:t>Matematička mreža 3, zadatci za vrednovanje učeničkih postignuća iz matematike u 3.raz. OŠ, skupina A i B</w:t>
            </w:r>
          </w:p>
        </w:tc>
        <w:tc>
          <w:tcPr>
            <w:tcW w:w="1776" w:type="dxa"/>
          </w:tcPr>
          <w:p w:rsidR="003255D1" w:rsidRDefault="00B94B0A" w:rsidP="00167AE4">
            <w:r>
              <w:t>Školska knjiga d.d.</w:t>
            </w:r>
          </w:p>
        </w:tc>
      </w:tr>
      <w:tr w:rsidR="003255D1" w:rsidTr="003255D1">
        <w:tc>
          <w:tcPr>
            <w:tcW w:w="1806" w:type="dxa"/>
          </w:tcPr>
          <w:p w:rsidR="003255D1" w:rsidRDefault="00B94B0A" w:rsidP="003255D1">
            <w:r>
              <w:t>Priroda i društvo</w:t>
            </w:r>
          </w:p>
          <w:p w:rsidR="003255D1" w:rsidRDefault="0056638B" w:rsidP="003255D1">
            <w:r>
              <w:t>(131)</w:t>
            </w:r>
          </w:p>
        </w:tc>
        <w:tc>
          <w:tcPr>
            <w:tcW w:w="1145" w:type="dxa"/>
          </w:tcPr>
          <w:p w:rsidR="003255D1" w:rsidRDefault="00B94B0A" w:rsidP="00167AE4">
            <w:r>
              <w:t>3.b</w:t>
            </w:r>
          </w:p>
        </w:tc>
        <w:tc>
          <w:tcPr>
            <w:tcW w:w="2052" w:type="dxa"/>
          </w:tcPr>
          <w:p w:rsidR="003255D1" w:rsidRDefault="00B94B0A" w:rsidP="00167AE4">
            <w:r>
              <w:t xml:space="preserve">            17</w:t>
            </w:r>
          </w:p>
        </w:tc>
        <w:tc>
          <w:tcPr>
            <w:tcW w:w="2509" w:type="dxa"/>
          </w:tcPr>
          <w:p w:rsidR="003255D1" w:rsidRDefault="00B94B0A" w:rsidP="00167AE4">
            <w:r>
              <w:t>Istražujemo naš svijet 3, radna bilježnica za prirodu i društvo u 3.raz.OŠ</w:t>
            </w:r>
          </w:p>
        </w:tc>
        <w:tc>
          <w:tcPr>
            <w:tcW w:w="1776" w:type="dxa"/>
          </w:tcPr>
          <w:p w:rsidR="003255D1" w:rsidRDefault="00B94B0A" w:rsidP="00167AE4">
            <w:r>
              <w:t>Školska knjiga d.d.</w:t>
            </w:r>
          </w:p>
        </w:tc>
      </w:tr>
      <w:tr w:rsidR="00B94B0A" w:rsidTr="003255D1">
        <w:tc>
          <w:tcPr>
            <w:tcW w:w="1806" w:type="dxa"/>
          </w:tcPr>
          <w:p w:rsidR="00B94B0A" w:rsidRDefault="0056638B" w:rsidP="003255D1">
            <w:r>
              <w:t>Priroda i društvo</w:t>
            </w:r>
          </w:p>
          <w:p w:rsidR="0056638B" w:rsidRDefault="0056638B" w:rsidP="003255D1">
            <w:r>
              <w:t>(266)</w:t>
            </w:r>
          </w:p>
          <w:p w:rsidR="0056638B" w:rsidRDefault="0056638B" w:rsidP="003255D1"/>
        </w:tc>
        <w:tc>
          <w:tcPr>
            <w:tcW w:w="1145" w:type="dxa"/>
          </w:tcPr>
          <w:p w:rsidR="00B94B0A" w:rsidRDefault="0056638B" w:rsidP="00167AE4">
            <w:r>
              <w:t>3.b</w:t>
            </w:r>
          </w:p>
        </w:tc>
        <w:tc>
          <w:tcPr>
            <w:tcW w:w="2052" w:type="dxa"/>
          </w:tcPr>
          <w:p w:rsidR="00B94B0A" w:rsidRDefault="0056638B" w:rsidP="00167AE4">
            <w:r>
              <w:t xml:space="preserve">            17  (1/2)</w:t>
            </w:r>
          </w:p>
        </w:tc>
        <w:tc>
          <w:tcPr>
            <w:tcW w:w="2509" w:type="dxa"/>
          </w:tcPr>
          <w:p w:rsidR="00B94B0A" w:rsidRDefault="0056638B" w:rsidP="00167AE4">
            <w:r>
              <w:t>Istražujemo naš svijet 3, zadatci za vrednovanje učeničkih postignuća u 3.raz. OŠ, skupina A i B</w:t>
            </w:r>
          </w:p>
        </w:tc>
        <w:tc>
          <w:tcPr>
            <w:tcW w:w="1776" w:type="dxa"/>
          </w:tcPr>
          <w:p w:rsidR="00B94B0A" w:rsidRDefault="0056638B" w:rsidP="00167AE4">
            <w:r>
              <w:t>Školska knjiga d.d.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E4"/>
    <w:rsid w:val="00167AE4"/>
    <w:rsid w:val="001B02A3"/>
    <w:rsid w:val="002970B4"/>
    <w:rsid w:val="002F774D"/>
    <w:rsid w:val="00315415"/>
    <w:rsid w:val="003255D1"/>
    <w:rsid w:val="003D7FE9"/>
    <w:rsid w:val="0056638B"/>
    <w:rsid w:val="00667BED"/>
    <w:rsid w:val="00A24AD5"/>
    <w:rsid w:val="00B94B0A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2</cp:revision>
  <dcterms:created xsi:type="dcterms:W3CDTF">2021-07-06T10:32:00Z</dcterms:created>
  <dcterms:modified xsi:type="dcterms:W3CDTF">2021-07-06T10:32:00Z</dcterms:modified>
</cp:coreProperties>
</file>