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AE4" w:rsidRDefault="00167AE4" w:rsidP="00167AE4">
      <w:pPr>
        <w:jc w:val="center"/>
        <w:rPr>
          <w:b/>
        </w:rPr>
      </w:pPr>
      <w:r>
        <w:rPr>
          <w:noProof/>
          <w:lang w:eastAsia="hr-HR"/>
        </w:rPr>
        <w:drawing>
          <wp:inline distT="0" distB="0" distL="0" distR="0" wp14:anchorId="69CB3A6A" wp14:editId="0BC50385">
            <wp:extent cx="1985978" cy="1404000"/>
            <wp:effectExtent l="0" t="0" r="0" b="5715"/>
            <wp:docPr id="1" name="Slika 1" descr="http://os-hvar.skole.hr/upload/os-hvar/images/static3/1459/Image/OS%20HVAR%20logo-page-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s-hvar.skole.hr/upload/os-hvar/images/static3/1459/Image/OS%20HVAR%20logo-page-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978" cy="14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74D" w:rsidRDefault="00167AE4" w:rsidP="00167AE4">
      <w:pPr>
        <w:jc w:val="center"/>
        <w:rPr>
          <w:b/>
        </w:rPr>
      </w:pPr>
      <w:r w:rsidRPr="00167AE4">
        <w:rPr>
          <w:b/>
        </w:rPr>
        <w:t>DODATNI OBRAZOVNI MATERIJALI</w:t>
      </w:r>
    </w:p>
    <w:p w:rsidR="00167AE4" w:rsidRDefault="00167AE4" w:rsidP="00167AE4">
      <w:pPr>
        <w:jc w:val="center"/>
        <w:rPr>
          <w:b/>
        </w:rPr>
      </w:pPr>
    </w:p>
    <w:tbl>
      <w:tblPr>
        <w:tblStyle w:val="Reetkatablice"/>
        <w:tblpPr w:leftFromText="180" w:rightFromText="180" w:vertAnchor="text" w:horzAnchor="margin" w:tblpY="985"/>
        <w:tblW w:w="0" w:type="auto"/>
        <w:tblLook w:val="04A0" w:firstRow="1" w:lastRow="0" w:firstColumn="1" w:lastColumn="0" w:noHBand="0" w:noVBand="1"/>
      </w:tblPr>
      <w:tblGrid>
        <w:gridCol w:w="2265"/>
        <w:gridCol w:w="1274"/>
        <w:gridCol w:w="3257"/>
        <w:gridCol w:w="2266"/>
      </w:tblGrid>
      <w:tr w:rsidR="00167AE4" w:rsidTr="00167AE4">
        <w:tc>
          <w:tcPr>
            <w:tcW w:w="2265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PREDMET</w:t>
            </w:r>
          </w:p>
        </w:tc>
        <w:tc>
          <w:tcPr>
            <w:tcW w:w="1274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RAZRED</w:t>
            </w:r>
          </w:p>
        </w:tc>
        <w:tc>
          <w:tcPr>
            <w:tcW w:w="3257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NAZIV DODATNOG MATERIJALA</w:t>
            </w:r>
          </w:p>
        </w:tc>
        <w:tc>
          <w:tcPr>
            <w:tcW w:w="2266" w:type="dxa"/>
          </w:tcPr>
          <w:p w:rsidR="00167AE4" w:rsidRPr="00167AE4" w:rsidRDefault="00167AE4" w:rsidP="00167AE4">
            <w:pPr>
              <w:jc w:val="center"/>
              <w:rPr>
                <w:b/>
              </w:rPr>
            </w:pPr>
            <w:r w:rsidRPr="00167AE4">
              <w:rPr>
                <w:b/>
              </w:rPr>
              <w:t>IZDAVAČ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Pr="006420F8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</w:tc>
        <w:tc>
          <w:tcPr>
            <w:tcW w:w="1274" w:type="dxa"/>
          </w:tcPr>
          <w:p w:rsidR="00167AE4" w:rsidRDefault="00167AE4" w:rsidP="00167AE4"/>
          <w:p w:rsidR="006420F8" w:rsidRPr="006420F8" w:rsidRDefault="006420F8" w:rsidP="00167AE4">
            <w:pPr>
              <w:rPr>
                <w:sz w:val="28"/>
                <w:szCs w:val="28"/>
              </w:rPr>
            </w:pPr>
            <w:r w:rsidRPr="006420F8">
              <w:rPr>
                <w:sz w:val="28"/>
                <w:szCs w:val="28"/>
              </w:rPr>
              <w:t>4.a i  4.b</w:t>
            </w:r>
          </w:p>
        </w:tc>
        <w:tc>
          <w:tcPr>
            <w:tcW w:w="3257" w:type="dxa"/>
          </w:tcPr>
          <w:p w:rsidR="006420F8" w:rsidRPr="006420F8" w:rsidRDefault="006420F8" w:rsidP="006420F8">
            <w:pPr>
              <w:rPr>
                <w:sz w:val="28"/>
                <w:szCs w:val="28"/>
              </w:rPr>
            </w:pPr>
            <w:r w:rsidRPr="006420F8">
              <w:rPr>
                <w:sz w:val="28"/>
                <w:szCs w:val="28"/>
              </w:rPr>
              <w:t xml:space="preserve">Radna  bilježnica  iz talijanskog jezika   </w:t>
            </w:r>
            <w:proofErr w:type="spellStart"/>
            <w:r w:rsidRPr="006420F8">
              <w:rPr>
                <w:sz w:val="28"/>
                <w:szCs w:val="28"/>
              </w:rPr>
              <w:t>Vieni</w:t>
            </w:r>
            <w:proofErr w:type="spellEnd"/>
            <w:r w:rsidRPr="006420F8">
              <w:rPr>
                <w:sz w:val="28"/>
                <w:szCs w:val="28"/>
              </w:rPr>
              <w:t xml:space="preserve"> </w:t>
            </w:r>
            <w:proofErr w:type="spellStart"/>
            <w:r w:rsidRPr="006420F8">
              <w:rPr>
                <w:sz w:val="28"/>
                <w:szCs w:val="28"/>
              </w:rPr>
              <w:t>con</w:t>
            </w:r>
            <w:proofErr w:type="spellEnd"/>
            <w:r w:rsidRPr="006420F8">
              <w:rPr>
                <w:sz w:val="28"/>
                <w:szCs w:val="28"/>
              </w:rPr>
              <w:t xml:space="preserve"> me  </w:t>
            </w:r>
            <w:proofErr w:type="spellStart"/>
            <w:r w:rsidRPr="006420F8">
              <w:rPr>
                <w:sz w:val="28"/>
                <w:szCs w:val="28"/>
              </w:rPr>
              <w:t>piu</w:t>
            </w:r>
            <w:proofErr w:type="spellEnd"/>
            <w:r w:rsidRPr="006420F8">
              <w:rPr>
                <w:sz w:val="28"/>
                <w:szCs w:val="28"/>
              </w:rPr>
              <w:t xml:space="preserve"> 1</w:t>
            </w:r>
          </w:p>
        </w:tc>
        <w:tc>
          <w:tcPr>
            <w:tcW w:w="2266" w:type="dxa"/>
          </w:tcPr>
          <w:p w:rsidR="00167AE4" w:rsidRPr="006420F8" w:rsidRDefault="006420F8" w:rsidP="00167AE4">
            <w:pPr>
              <w:rPr>
                <w:sz w:val="28"/>
                <w:szCs w:val="28"/>
              </w:rPr>
            </w:pPr>
            <w:r w:rsidRPr="006420F8">
              <w:rPr>
                <w:sz w:val="28"/>
                <w:szCs w:val="28"/>
              </w:rPr>
              <w:t>Školska  knjiga</w:t>
            </w:r>
          </w:p>
        </w:tc>
      </w:tr>
      <w:tr w:rsidR="00167AE4" w:rsidTr="00167AE4">
        <w:tc>
          <w:tcPr>
            <w:tcW w:w="2265" w:type="dxa"/>
          </w:tcPr>
          <w:p w:rsidR="00167AE4" w:rsidRDefault="00167AE4" w:rsidP="00167AE4"/>
          <w:p w:rsidR="00167AE4" w:rsidRPr="006420F8" w:rsidRDefault="006420F8" w:rsidP="00167AE4">
            <w:pPr>
              <w:rPr>
                <w:sz w:val="28"/>
                <w:szCs w:val="28"/>
              </w:rPr>
            </w:pPr>
            <w:r w:rsidRPr="006420F8">
              <w:rPr>
                <w:sz w:val="28"/>
                <w:szCs w:val="28"/>
              </w:rPr>
              <w:t>Talijanski  jezik</w:t>
            </w:r>
          </w:p>
        </w:tc>
        <w:tc>
          <w:tcPr>
            <w:tcW w:w="1274" w:type="dxa"/>
          </w:tcPr>
          <w:p w:rsidR="00167AE4" w:rsidRDefault="00167AE4" w:rsidP="00167AE4">
            <w:pPr>
              <w:rPr>
                <w:sz w:val="28"/>
                <w:szCs w:val="28"/>
              </w:rPr>
            </w:pPr>
          </w:p>
          <w:p w:rsidR="006420F8" w:rsidRPr="006420F8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5.a i 5.b</w:t>
            </w:r>
          </w:p>
        </w:tc>
        <w:tc>
          <w:tcPr>
            <w:tcW w:w="3257" w:type="dxa"/>
          </w:tcPr>
          <w:p w:rsidR="00167AE4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  bilježnica  iz talijanskog  jezika  </w:t>
            </w:r>
          </w:p>
          <w:p w:rsidR="006420F8" w:rsidRPr="006420F8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Ragazzini.it 2</w:t>
            </w:r>
          </w:p>
        </w:tc>
        <w:tc>
          <w:tcPr>
            <w:tcW w:w="2266" w:type="dxa"/>
          </w:tcPr>
          <w:p w:rsidR="00167AE4" w:rsidRPr="006420F8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 knjiga</w:t>
            </w:r>
          </w:p>
        </w:tc>
      </w:tr>
      <w:tr w:rsidR="00167AE4" w:rsidTr="00167AE4">
        <w:tc>
          <w:tcPr>
            <w:tcW w:w="2265" w:type="dxa"/>
          </w:tcPr>
          <w:p w:rsidR="00167AE4" w:rsidRPr="006420F8" w:rsidRDefault="006420F8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jezik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6.a i 6.b</w:t>
            </w:r>
          </w:p>
        </w:tc>
        <w:tc>
          <w:tcPr>
            <w:tcW w:w="3257" w:type="dxa"/>
          </w:tcPr>
          <w:p w:rsid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Radna  bilježnica iz talijanskog jezika</w:t>
            </w:r>
          </w:p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Ragazzini</w:t>
            </w:r>
            <w:proofErr w:type="spellEnd"/>
            <w:r>
              <w:rPr>
                <w:sz w:val="28"/>
                <w:szCs w:val="28"/>
              </w:rPr>
              <w:t xml:space="preserve"> .</w:t>
            </w:r>
            <w:proofErr w:type="spellStart"/>
            <w:r>
              <w:rPr>
                <w:sz w:val="28"/>
                <w:szCs w:val="28"/>
              </w:rPr>
              <w:t>it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266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 w:rsidRPr="004819CD">
              <w:rPr>
                <w:sz w:val="28"/>
                <w:szCs w:val="28"/>
              </w:rPr>
              <w:t>Školska  knjiga</w:t>
            </w:r>
          </w:p>
        </w:tc>
      </w:tr>
      <w:tr w:rsidR="00167AE4" w:rsidTr="00167AE4">
        <w:tc>
          <w:tcPr>
            <w:tcW w:w="2265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Talijanski  jezik</w:t>
            </w:r>
          </w:p>
          <w:p w:rsidR="00167AE4" w:rsidRDefault="00167AE4" w:rsidP="00167AE4"/>
        </w:tc>
        <w:tc>
          <w:tcPr>
            <w:tcW w:w="1274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7.a i 7.b</w:t>
            </w:r>
          </w:p>
        </w:tc>
        <w:tc>
          <w:tcPr>
            <w:tcW w:w="3257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Radna  bilježnica  iz  talijanskog jezika  </w:t>
            </w:r>
            <w:proofErr w:type="spellStart"/>
            <w:r w:rsidR="005D2EC9">
              <w:rPr>
                <w:sz w:val="28"/>
                <w:szCs w:val="28"/>
              </w:rPr>
              <w:t>Ragazzini</w:t>
            </w:r>
            <w:proofErr w:type="spellEnd"/>
            <w:r w:rsidR="005D2EC9">
              <w:rPr>
                <w:sz w:val="28"/>
                <w:szCs w:val="28"/>
              </w:rPr>
              <w:t xml:space="preserve"> .</w:t>
            </w:r>
            <w:proofErr w:type="spellStart"/>
            <w:r w:rsidR="005D2EC9">
              <w:rPr>
                <w:sz w:val="28"/>
                <w:szCs w:val="28"/>
              </w:rPr>
              <w:t>it</w:t>
            </w:r>
            <w:proofErr w:type="spellEnd"/>
            <w:r w:rsidR="005D2E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266" w:type="dxa"/>
          </w:tcPr>
          <w:p w:rsidR="00167AE4" w:rsidRPr="004819CD" w:rsidRDefault="004819CD" w:rsidP="00167A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Školska  knjiga</w:t>
            </w:r>
          </w:p>
        </w:tc>
      </w:tr>
    </w:tbl>
    <w:p w:rsidR="00167AE4" w:rsidRPr="00167AE4" w:rsidRDefault="00167AE4" w:rsidP="00167AE4">
      <w:pPr>
        <w:jc w:val="center"/>
        <w:rPr>
          <w:b/>
        </w:rPr>
      </w:pPr>
      <w:bookmarkStart w:id="0" w:name="_GoBack"/>
      <w:bookmarkEnd w:id="0"/>
    </w:p>
    <w:sectPr w:rsidR="00167AE4" w:rsidRPr="0016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AE4"/>
    <w:rsid w:val="00167AE4"/>
    <w:rsid w:val="002F774D"/>
    <w:rsid w:val="004819CD"/>
    <w:rsid w:val="005C1F7F"/>
    <w:rsid w:val="005D2EC9"/>
    <w:rsid w:val="006420F8"/>
    <w:rsid w:val="00DE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94530B-825D-4F5C-870C-C70C0F46D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67A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Korisnik_4</dc:creator>
  <cp:keywords/>
  <dc:description/>
  <cp:lastModifiedBy>Korisnik_4</cp:lastModifiedBy>
  <cp:revision>6</cp:revision>
  <dcterms:created xsi:type="dcterms:W3CDTF">2020-06-27T12:05:00Z</dcterms:created>
  <dcterms:modified xsi:type="dcterms:W3CDTF">2020-07-09T10:05:00Z</dcterms:modified>
</cp:coreProperties>
</file>